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3C" w:rsidRDefault="00331B3C" w:rsidP="00331B3C">
      <w:r>
        <w:rPr>
          <w:b/>
          <w:sz w:val="28"/>
          <w:szCs w:val="28"/>
        </w:rPr>
        <w:t>GCSE</w:t>
      </w:r>
      <w:r w:rsidRPr="00FA6BB8">
        <w:rPr>
          <w:b/>
          <w:sz w:val="28"/>
          <w:szCs w:val="28"/>
        </w:rPr>
        <w:t xml:space="preserve"> Spanish</w:t>
      </w:r>
      <w:r>
        <w:rPr>
          <w:sz w:val="28"/>
          <w:szCs w:val="28"/>
        </w:rPr>
        <w:t xml:space="preserve"> </w:t>
      </w:r>
      <w:r w:rsidR="004D1628">
        <w:rPr>
          <w:sz w:val="28"/>
          <w:szCs w:val="28"/>
        </w:rPr>
        <w:t>–</w:t>
      </w:r>
      <w:r>
        <w:rPr>
          <w:sz w:val="28"/>
          <w:szCs w:val="28"/>
        </w:rPr>
        <w:t xml:space="preserve"> </w:t>
      </w:r>
      <w:r w:rsidR="004D1628">
        <w:rPr>
          <w:sz w:val="28"/>
          <w:szCs w:val="28"/>
        </w:rPr>
        <w:t xml:space="preserve">Yr10 </w:t>
      </w:r>
      <w:r w:rsidR="004D1628">
        <w:t>SOW planning Spring Term</w:t>
      </w:r>
      <w:r w:rsidR="00BD1B51">
        <w:t xml:space="preserve"> (25</w:t>
      </w:r>
      <w:r>
        <w:t xml:space="preserve"> lessons)</w:t>
      </w:r>
      <w:r>
        <w:tab/>
      </w:r>
      <w:r>
        <w:tab/>
      </w:r>
    </w:p>
    <w:p w:rsidR="00331B3C" w:rsidRDefault="00331B3C" w:rsidP="00331B3C">
      <w:pPr>
        <w:pStyle w:val="NormalWeb"/>
        <w:spacing w:before="0" w:beforeAutospacing="0" w:after="0" w:afterAutospacing="0"/>
        <w:textAlignment w:val="baseline"/>
        <w:rPr>
          <w:rFonts w:ascii="Arial" w:eastAsiaTheme="minorEastAsia" w:hAnsi="Arial" w:cs="Arial"/>
          <w:color w:val="000000" w:themeColor="text1"/>
          <w:kern w:val="24"/>
          <w:sz w:val="22"/>
          <w:szCs w:val="22"/>
          <w:u w:val="single"/>
        </w:rPr>
      </w:pPr>
      <w:r>
        <w:rPr>
          <w:rFonts w:ascii="Arial" w:eastAsiaTheme="minorEastAsia" w:hAnsi="Arial" w:cs="Arial"/>
          <w:color w:val="000000" w:themeColor="text1"/>
          <w:kern w:val="24"/>
          <w:sz w:val="22"/>
          <w:szCs w:val="22"/>
        </w:rPr>
        <w:t>Broad Theme 1: Identity and culture</w:t>
      </w:r>
      <w:r>
        <w:rPr>
          <w:rFonts w:ascii="Arial" w:eastAsiaTheme="minorEastAsia" w:hAnsi="Arial" w:cs="Arial"/>
          <w:color w:val="000000" w:themeColor="text1"/>
          <w:kern w:val="24"/>
          <w:sz w:val="22"/>
          <w:szCs w:val="22"/>
        </w:rPr>
        <w:br/>
        <w:t xml:space="preserve">Module 3 : </w:t>
      </w:r>
      <w:r w:rsidRPr="004D1628">
        <w:rPr>
          <w:rFonts w:ascii="Arial" w:eastAsiaTheme="minorEastAsia" w:hAnsi="Arial" w:cs="Arial"/>
          <w:b/>
          <w:color w:val="000000" w:themeColor="text1"/>
          <w:kern w:val="24"/>
          <w:sz w:val="22"/>
          <w:szCs w:val="22"/>
          <w:u w:val="single"/>
        </w:rPr>
        <w:t xml:space="preserve">Mi </w:t>
      </w:r>
      <w:proofErr w:type="spellStart"/>
      <w:r w:rsidRPr="004D1628">
        <w:rPr>
          <w:rFonts w:ascii="Arial" w:eastAsiaTheme="minorEastAsia" w:hAnsi="Arial" w:cs="Arial"/>
          <w:b/>
          <w:color w:val="000000" w:themeColor="text1"/>
          <w:kern w:val="24"/>
          <w:sz w:val="22"/>
          <w:szCs w:val="22"/>
          <w:u w:val="single"/>
        </w:rPr>
        <w:t>gente</w:t>
      </w:r>
      <w:proofErr w:type="spellEnd"/>
    </w:p>
    <w:p w:rsidR="00702D8F" w:rsidRDefault="00702D8F" w:rsidP="00331B3C">
      <w:pPr>
        <w:pStyle w:val="NormalWeb"/>
        <w:spacing w:before="0" w:beforeAutospacing="0" w:after="0" w:afterAutospacing="0"/>
        <w:textAlignment w:val="baseline"/>
      </w:pPr>
      <w:r>
        <w:rPr>
          <w:rFonts w:ascii="Arial" w:eastAsiaTheme="minorEastAsia" w:hAnsi="Arial" w:cs="Arial"/>
          <w:color w:val="000000" w:themeColor="text1"/>
          <w:kern w:val="24"/>
          <w:sz w:val="22"/>
          <w:szCs w:val="22"/>
          <w:u w:val="single"/>
        </w:rPr>
        <w:t>Active Teach:</w:t>
      </w:r>
      <w:r>
        <w:rPr>
          <w:rFonts w:ascii="Arial" w:eastAsiaTheme="minorEastAsia" w:hAnsi="Arial" w:cs="Arial"/>
          <w:color w:val="000000" w:themeColor="text1"/>
          <w:kern w:val="24"/>
          <w:sz w:val="22"/>
          <w:szCs w:val="22"/>
        </w:rPr>
        <w:t xml:space="preserve"> </w:t>
      </w:r>
      <w:hyperlink r:id="rId6" w:history="1">
        <w:r>
          <w:rPr>
            <w:rStyle w:val="Hyperlink"/>
          </w:rPr>
          <w:t>https://www.pearsonactivelearn.com/app/home</w:t>
        </w:r>
      </w:hyperlink>
    </w:p>
    <w:p w:rsidR="00331B3C" w:rsidRDefault="00331B3C" w:rsidP="00331B3C">
      <w:r>
        <w:t>_______________________________________________________________________________________________________________________________</w:t>
      </w:r>
    </w:p>
    <w:p w:rsidR="00331B3C" w:rsidRDefault="00331B3C" w:rsidP="00331B3C">
      <w:pPr>
        <w:spacing w:before="200" w:after="0" w:line="216" w:lineRule="auto"/>
        <w:rPr>
          <w:rFonts w:eastAsiaTheme="minorEastAsia" w:hAnsi="Calibri"/>
          <w:color w:val="000000" w:themeColor="text1"/>
          <w:kern w:val="24"/>
          <w:sz w:val="24"/>
          <w:szCs w:val="24"/>
          <w:lang w:eastAsia="en-GB"/>
        </w:rPr>
      </w:pPr>
      <w:r>
        <w:rPr>
          <w:rFonts w:eastAsiaTheme="minorEastAsia" w:hAnsi="Calibri"/>
          <w:b/>
          <w:bCs/>
          <w:color w:val="000000" w:themeColor="text1"/>
          <w:kern w:val="24"/>
          <w:sz w:val="24"/>
          <w:szCs w:val="24"/>
          <w:lang w:eastAsia="en-GB"/>
        </w:rPr>
        <w:t>Note to teacher</w:t>
      </w:r>
      <w:r w:rsidRPr="00EA1138">
        <w:rPr>
          <w:rFonts w:eastAsiaTheme="minorEastAsia" w:hAnsi="Calibri"/>
          <w:color w:val="000000" w:themeColor="text1"/>
          <w:kern w:val="24"/>
          <w:sz w:val="24"/>
          <w:szCs w:val="24"/>
          <w:lang w:eastAsia="en-GB"/>
        </w:rPr>
        <w:t xml:space="preserve">: the </w:t>
      </w:r>
      <w:r w:rsidRPr="00EA1138">
        <w:rPr>
          <w:rFonts w:eastAsiaTheme="minorEastAsia" w:hAnsi="Calibri"/>
          <w:i/>
          <w:iCs/>
          <w:color w:val="000000" w:themeColor="text1"/>
          <w:kern w:val="24"/>
          <w:sz w:val="24"/>
          <w:szCs w:val="24"/>
          <w:lang w:eastAsia="en-GB"/>
        </w:rPr>
        <w:t xml:space="preserve">Punto de </w:t>
      </w:r>
      <w:proofErr w:type="spellStart"/>
      <w:r w:rsidRPr="00EA1138">
        <w:rPr>
          <w:rFonts w:eastAsiaTheme="minorEastAsia" w:hAnsi="Calibri"/>
          <w:i/>
          <w:iCs/>
          <w:color w:val="000000" w:themeColor="text1"/>
          <w:kern w:val="24"/>
          <w:sz w:val="24"/>
          <w:szCs w:val="24"/>
          <w:lang w:eastAsia="en-GB"/>
        </w:rPr>
        <w:t>partida</w:t>
      </w:r>
      <w:proofErr w:type="spellEnd"/>
      <w:r w:rsidRPr="00EA1138">
        <w:rPr>
          <w:rFonts w:eastAsiaTheme="minorEastAsia" w:hAnsi="Calibri"/>
          <w:color w:val="000000" w:themeColor="text1"/>
          <w:kern w:val="24"/>
          <w:sz w:val="24"/>
          <w:szCs w:val="24"/>
          <w:lang w:eastAsia="en-GB"/>
        </w:rPr>
        <w:t xml:space="preserve"> pages at the beginning of each chapter refer to different units within each module. These pages will be revisited throughout each module, rather than teaching the whole </w:t>
      </w:r>
      <w:r w:rsidRPr="00EA1138">
        <w:rPr>
          <w:rFonts w:eastAsiaTheme="minorEastAsia" w:hAnsi="Calibri"/>
          <w:i/>
          <w:iCs/>
          <w:color w:val="000000" w:themeColor="text1"/>
          <w:kern w:val="24"/>
          <w:sz w:val="24"/>
          <w:szCs w:val="24"/>
          <w:lang w:eastAsia="en-GB"/>
        </w:rPr>
        <w:t xml:space="preserve">Punto de </w:t>
      </w:r>
      <w:proofErr w:type="spellStart"/>
      <w:r w:rsidRPr="00EA1138">
        <w:rPr>
          <w:rFonts w:eastAsiaTheme="minorEastAsia" w:hAnsi="Calibri"/>
          <w:i/>
          <w:iCs/>
          <w:color w:val="000000" w:themeColor="text1"/>
          <w:kern w:val="24"/>
          <w:sz w:val="24"/>
          <w:szCs w:val="24"/>
          <w:lang w:eastAsia="en-GB"/>
        </w:rPr>
        <w:t>partida</w:t>
      </w:r>
      <w:proofErr w:type="spellEnd"/>
      <w:r w:rsidRPr="00EA1138">
        <w:rPr>
          <w:rFonts w:eastAsiaTheme="minorEastAsia" w:hAnsi="Calibri"/>
          <w:i/>
          <w:iCs/>
          <w:color w:val="000000" w:themeColor="text1"/>
          <w:kern w:val="24"/>
          <w:sz w:val="24"/>
          <w:szCs w:val="24"/>
          <w:lang w:eastAsia="en-GB"/>
        </w:rPr>
        <w:t xml:space="preserve"> </w:t>
      </w:r>
      <w:r w:rsidRPr="00EA1138">
        <w:rPr>
          <w:rFonts w:eastAsiaTheme="minorEastAsia" w:hAnsi="Calibri"/>
          <w:color w:val="000000" w:themeColor="text1"/>
          <w:kern w:val="24"/>
          <w:sz w:val="24"/>
          <w:szCs w:val="24"/>
          <w:lang w:eastAsia="en-GB"/>
        </w:rPr>
        <w:t>spread together at the beginning of the module.</w:t>
      </w:r>
    </w:p>
    <w:p w:rsidR="0017578B" w:rsidRPr="00702D8F" w:rsidRDefault="00331B3C" w:rsidP="00331B3C">
      <w:pPr>
        <w:spacing w:before="200" w:after="0" w:line="216" w:lineRule="auto"/>
        <w:rPr>
          <w:rFonts w:ascii="Arial" w:hAnsi="Arial" w:cs="Arial"/>
          <w:color w:val="222222"/>
          <w:sz w:val="20"/>
          <w:szCs w:val="20"/>
          <w:shd w:val="clear" w:color="auto" w:fill="FFFFFF"/>
        </w:rPr>
      </w:pPr>
      <w:r>
        <w:rPr>
          <w:rFonts w:eastAsiaTheme="minorEastAsia" w:hAnsi="Calibri"/>
          <w:color w:val="000000" w:themeColor="text1"/>
          <w:kern w:val="24"/>
          <w:sz w:val="24"/>
          <w:szCs w:val="24"/>
          <w:lang w:eastAsia="en-GB"/>
        </w:rPr>
        <w:t>*</w:t>
      </w:r>
      <w:r>
        <w:rPr>
          <w:rFonts w:ascii="Arial" w:hAnsi="Arial" w:cs="Arial"/>
          <w:b/>
          <w:bCs/>
          <w:color w:val="222222"/>
          <w:shd w:val="clear" w:color="auto" w:fill="FFFFFF"/>
        </w:rPr>
        <w:t>CEIAG</w:t>
      </w:r>
      <w:r>
        <w:rPr>
          <w:rFonts w:ascii="Arial" w:hAnsi="Arial" w:cs="Arial"/>
          <w:color w:val="222222"/>
          <w:shd w:val="clear" w:color="auto" w:fill="FFFFFF"/>
        </w:rPr>
        <w:t> </w:t>
      </w:r>
      <w:r w:rsidRPr="000E24A5">
        <w:rPr>
          <w:rFonts w:ascii="Arial" w:hAnsi="Arial" w:cs="Arial"/>
          <w:color w:val="222222"/>
          <w:sz w:val="20"/>
          <w:szCs w:val="20"/>
          <w:shd w:val="clear" w:color="auto" w:fill="FFFFFF"/>
        </w:rPr>
        <w:t>(Careers Education, Information, Advice and Guidance) is designed to prepare students for life in modern Britain by providing the knowledge, understanding, confidence and skills that they need to make informed choices and plans for their future learning and career.</w:t>
      </w:r>
    </w:p>
    <w:p w:rsidR="004F24B4" w:rsidRDefault="004F24B4"/>
    <w:tbl>
      <w:tblPr>
        <w:tblStyle w:val="TableGrid"/>
        <w:tblW w:w="16018" w:type="dxa"/>
        <w:tblInd w:w="-856" w:type="dxa"/>
        <w:tblLook w:val="04A0" w:firstRow="1" w:lastRow="0" w:firstColumn="1" w:lastColumn="0" w:noHBand="0" w:noVBand="1"/>
      </w:tblPr>
      <w:tblGrid>
        <w:gridCol w:w="703"/>
        <w:gridCol w:w="1117"/>
        <w:gridCol w:w="2995"/>
        <w:gridCol w:w="4269"/>
        <w:gridCol w:w="1553"/>
        <w:gridCol w:w="1096"/>
        <w:gridCol w:w="687"/>
        <w:gridCol w:w="1796"/>
        <w:gridCol w:w="1802"/>
      </w:tblGrid>
      <w:tr w:rsidR="00B915BF" w:rsidTr="00B915BF">
        <w:tc>
          <w:tcPr>
            <w:tcW w:w="709" w:type="dxa"/>
            <w:vMerge w:val="restart"/>
            <w:shd w:val="clear" w:color="auto" w:fill="A8D08D" w:themeFill="accent6" w:themeFillTint="99"/>
            <w:textDirection w:val="btLr"/>
          </w:tcPr>
          <w:p w:rsidR="00B915BF" w:rsidRDefault="00B915BF" w:rsidP="00391101">
            <w:pPr>
              <w:pBdr>
                <w:bottom w:val="single" w:sz="12" w:space="1" w:color="auto"/>
              </w:pBdr>
              <w:ind w:left="113" w:right="113"/>
              <w:jc w:val="right"/>
              <w:rPr>
                <w:b/>
                <w:color w:val="000000" w:themeColor="text1"/>
                <w:sz w:val="28"/>
                <w:szCs w:val="28"/>
              </w:rPr>
            </w:pPr>
            <w:r>
              <w:rPr>
                <w:b/>
                <w:color w:val="000000" w:themeColor="text1"/>
                <w:sz w:val="28"/>
                <w:szCs w:val="28"/>
              </w:rPr>
              <w:t xml:space="preserve">MI </w:t>
            </w:r>
            <w:proofErr w:type="spellStart"/>
            <w:r>
              <w:rPr>
                <w:b/>
                <w:color w:val="000000" w:themeColor="text1"/>
                <w:sz w:val="28"/>
                <w:szCs w:val="28"/>
              </w:rPr>
              <w:t>GENTE______________Mod</w:t>
            </w:r>
            <w:proofErr w:type="spellEnd"/>
            <w:r>
              <w:rPr>
                <w:b/>
                <w:color w:val="000000" w:themeColor="text1"/>
                <w:sz w:val="28"/>
                <w:szCs w:val="28"/>
              </w:rPr>
              <w:t xml:space="preserve"> 3</w:t>
            </w:r>
          </w:p>
          <w:p w:rsidR="00B915BF" w:rsidRPr="007046B1" w:rsidRDefault="00B915BF" w:rsidP="00391101">
            <w:pPr>
              <w:ind w:left="113" w:right="113"/>
              <w:jc w:val="right"/>
              <w:rPr>
                <w:b/>
                <w:color w:val="000000" w:themeColor="text1"/>
              </w:rPr>
            </w:pPr>
          </w:p>
        </w:tc>
        <w:tc>
          <w:tcPr>
            <w:tcW w:w="1135" w:type="dxa"/>
            <w:shd w:val="clear" w:color="auto" w:fill="ED7D31" w:themeFill="accent2"/>
          </w:tcPr>
          <w:p w:rsidR="00B915BF" w:rsidRDefault="00B915BF">
            <w:pPr>
              <w:rPr>
                <w:b/>
                <w:color w:val="000000" w:themeColor="text1"/>
              </w:rPr>
            </w:pPr>
            <w:r>
              <w:rPr>
                <w:b/>
                <w:color w:val="000000" w:themeColor="text1"/>
              </w:rPr>
              <w:t>Lessons</w:t>
            </w:r>
          </w:p>
          <w:p w:rsidR="00B915BF" w:rsidRPr="0017578B" w:rsidRDefault="00B915BF">
            <w:pPr>
              <w:rPr>
                <w:color w:val="000000" w:themeColor="text1"/>
              </w:rPr>
            </w:pPr>
            <w:r w:rsidRPr="0017578B">
              <w:rPr>
                <w:color w:val="000000" w:themeColor="text1"/>
              </w:rPr>
              <w:t>Linked to folder</w:t>
            </w:r>
          </w:p>
        </w:tc>
        <w:tc>
          <w:tcPr>
            <w:tcW w:w="3118" w:type="dxa"/>
            <w:shd w:val="clear" w:color="auto" w:fill="ED7D31" w:themeFill="accent2"/>
          </w:tcPr>
          <w:p w:rsidR="00B915BF" w:rsidRDefault="00B915BF" w:rsidP="00ED549D">
            <w:r>
              <w:t>Sequence of Learning</w:t>
            </w:r>
          </w:p>
          <w:p w:rsidR="00B915BF" w:rsidRDefault="00B915BF" w:rsidP="00ED549D">
            <w:r>
              <w:t>Topic &amp; Book page</w:t>
            </w:r>
          </w:p>
        </w:tc>
        <w:tc>
          <w:tcPr>
            <w:tcW w:w="4394" w:type="dxa"/>
            <w:shd w:val="clear" w:color="auto" w:fill="ED7D31" w:themeFill="accent2"/>
          </w:tcPr>
          <w:p w:rsidR="00B915BF" w:rsidRDefault="00B915BF">
            <w:r w:rsidRPr="006D5EF8">
              <w:rPr>
                <w:b/>
              </w:rPr>
              <w:t xml:space="preserve">Title </w:t>
            </w:r>
            <w:r w:rsidR="006D5EF8" w:rsidRPr="006D5EF8">
              <w:rPr>
                <w:b/>
              </w:rPr>
              <w:t>in bold</w:t>
            </w:r>
            <w:r w:rsidR="006D5EF8">
              <w:t xml:space="preserve"> </w:t>
            </w:r>
            <w:r>
              <w:t>+ L/O</w:t>
            </w:r>
          </w:p>
          <w:p w:rsidR="00B915BF" w:rsidRDefault="00B915BF">
            <w:r>
              <w:t>Key concepts + Knowledge skills</w:t>
            </w:r>
          </w:p>
        </w:tc>
        <w:tc>
          <w:tcPr>
            <w:tcW w:w="1560" w:type="dxa"/>
            <w:shd w:val="clear" w:color="auto" w:fill="ED7D31" w:themeFill="accent2"/>
          </w:tcPr>
          <w:p w:rsidR="00B915BF" w:rsidRDefault="00B915BF" w:rsidP="00F76EE0">
            <w:pPr>
              <w:jc w:val="center"/>
            </w:pPr>
            <w:r>
              <w:t>HWK</w:t>
            </w:r>
          </w:p>
        </w:tc>
        <w:tc>
          <w:tcPr>
            <w:tcW w:w="708" w:type="dxa"/>
            <w:shd w:val="clear" w:color="auto" w:fill="ED7D31" w:themeFill="accent2"/>
          </w:tcPr>
          <w:p w:rsidR="00B915BF" w:rsidRDefault="004C468C" w:rsidP="00F76EE0">
            <w:pPr>
              <w:jc w:val="center"/>
            </w:pPr>
            <w:r>
              <w:t>Vocab. Recall</w:t>
            </w:r>
          </w:p>
        </w:tc>
        <w:tc>
          <w:tcPr>
            <w:tcW w:w="708" w:type="dxa"/>
            <w:shd w:val="clear" w:color="auto" w:fill="ED7D31" w:themeFill="accent2"/>
          </w:tcPr>
          <w:p w:rsidR="00B915BF" w:rsidRDefault="00B915BF" w:rsidP="00F76EE0">
            <w:pPr>
              <w:jc w:val="center"/>
            </w:pPr>
            <w:r>
              <w:t>AP</w:t>
            </w:r>
          </w:p>
        </w:tc>
        <w:tc>
          <w:tcPr>
            <w:tcW w:w="1843" w:type="dxa"/>
            <w:shd w:val="clear" w:color="auto" w:fill="ED7D31" w:themeFill="accent2"/>
          </w:tcPr>
          <w:p w:rsidR="00B915BF" w:rsidRDefault="00B915BF" w:rsidP="00F76EE0">
            <w:pPr>
              <w:jc w:val="center"/>
            </w:pPr>
            <w:r>
              <w:t>CIEAG*</w:t>
            </w:r>
          </w:p>
        </w:tc>
        <w:tc>
          <w:tcPr>
            <w:tcW w:w="1843" w:type="dxa"/>
            <w:shd w:val="clear" w:color="auto" w:fill="ED7D31" w:themeFill="accent2"/>
          </w:tcPr>
          <w:p w:rsidR="00B915BF" w:rsidRDefault="00B915BF">
            <w:r>
              <w:t>Cultural, capital</w:t>
            </w:r>
          </w:p>
          <w:p w:rsidR="00B915BF" w:rsidRDefault="00B915BF">
            <w:r>
              <w:t>enrichment</w:t>
            </w:r>
          </w:p>
        </w:tc>
      </w:tr>
      <w:tr w:rsidR="00B915BF" w:rsidTr="00B915BF">
        <w:tc>
          <w:tcPr>
            <w:tcW w:w="709" w:type="dxa"/>
            <w:vMerge/>
            <w:shd w:val="clear" w:color="auto" w:fill="A8D08D" w:themeFill="accent6" w:themeFillTint="99"/>
            <w:textDirection w:val="btLr"/>
          </w:tcPr>
          <w:p w:rsidR="00B915BF" w:rsidRPr="007046B1" w:rsidRDefault="00B915BF" w:rsidP="00391101">
            <w:pPr>
              <w:ind w:left="113" w:right="113"/>
              <w:jc w:val="right"/>
              <w:rPr>
                <w:b/>
                <w:color w:val="000000" w:themeColor="text1"/>
              </w:rPr>
            </w:pPr>
          </w:p>
        </w:tc>
        <w:tc>
          <w:tcPr>
            <w:tcW w:w="1135" w:type="dxa"/>
          </w:tcPr>
          <w:p w:rsidR="00B915BF" w:rsidRDefault="0099452A">
            <w:pPr>
              <w:rPr>
                <w:b/>
                <w:color w:val="000000" w:themeColor="text1"/>
              </w:rPr>
            </w:pPr>
            <w:hyperlink r:id="rId7" w:history="1">
              <w:r w:rsidR="00B915BF" w:rsidRPr="00CE5079">
                <w:rPr>
                  <w:rStyle w:val="Hyperlink"/>
                  <w:b/>
                </w:rPr>
                <w:t>Lesson 1</w:t>
              </w:r>
            </w:hyperlink>
          </w:p>
          <w:p w:rsidR="00B915BF" w:rsidRDefault="00B915BF">
            <w:pPr>
              <w:rPr>
                <w:b/>
                <w:color w:val="000000" w:themeColor="text1"/>
              </w:rPr>
            </w:pPr>
          </w:p>
          <w:p w:rsidR="00B915BF" w:rsidRPr="007046B1" w:rsidRDefault="00B915BF">
            <w:pPr>
              <w:rPr>
                <w:b/>
                <w:color w:val="000000" w:themeColor="text1"/>
              </w:rPr>
            </w:pPr>
          </w:p>
        </w:tc>
        <w:tc>
          <w:tcPr>
            <w:tcW w:w="3118" w:type="dxa"/>
          </w:tcPr>
          <w:p w:rsidR="00B915BF" w:rsidRPr="002F7D82" w:rsidRDefault="00B915BF" w:rsidP="002F7D82">
            <w:pPr>
              <w:rPr>
                <w:lang w:val="es-ES_tradnl"/>
              </w:rPr>
            </w:pPr>
            <w:r w:rsidRPr="002F7D82">
              <w:rPr>
                <w:lang w:val="es-ES_tradnl"/>
              </w:rPr>
              <w:t>Módulo 3 Mi gente</w:t>
            </w:r>
          </w:p>
          <w:p w:rsidR="00B915BF" w:rsidRPr="002F7D82" w:rsidRDefault="00B915BF" w:rsidP="002F7D82">
            <w:pPr>
              <w:rPr>
                <w:lang w:val="es-ES_tradnl"/>
              </w:rPr>
            </w:pPr>
            <w:r w:rsidRPr="002F7D82">
              <w:rPr>
                <w:lang w:val="es-ES_tradnl"/>
              </w:rPr>
              <w:t>Punto de partida</w:t>
            </w:r>
            <w:r>
              <w:rPr>
                <w:lang w:val="es-ES_tradnl"/>
              </w:rPr>
              <w:t xml:space="preserve"> </w:t>
            </w:r>
            <w:r w:rsidRPr="002F7D82">
              <w:rPr>
                <w:lang w:val="es-ES_tradnl"/>
              </w:rPr>
              <w:t>1</w:t>
            </w:r>
          </w:p>
          <w:p w:rsidR="00B915BF" w:rsidRDefault="00B915BF" w:rsidP="002F7D82">
            <w:r>
              <w:t>p.50 ex.1, 2 (</w:t>
            </w:r>
            <w:r w:rsidRPr="002F7D82">
              <w:t>3, 4</w:t>
            </w:r>
            <w:r>
              <w:t>)</w:t>
            </w:r>
          </w:p>
          <w:p w:rsidR="00B915BF" w:rsidRDefault="00B915BF" w:rsidP="00CF1E31">
            <w:r>
              <w:br/>
            </w:r>
            <w:r w:rsidRPr="002F7D82">
              <w:t xml:space="preserve"> </w:t>
            </w:r>
          </w:p>
        </w:tc>
        <w:tc>
          <w:tcPr>
            <w:tcW w:w="4394" w:type="dxa"/>
          </w:tcPr>
          <w:p w:rsidR="00B915BF" w:rsidRDefault="00B915BF" w:rsidP="002F7D82">
            <w:pPr>
              <w:rPr>
                <w:b/>
                <w:u w:val="single"/>
                <w:lang w:val="es-ES_tradnl"/>
              </w:rPr>
            </w:pPr>
            <w:r>
              <w:rPr>
                <w:b/>
                <w:u w:val="single"/>
                <w:lang w:val="es-ES_tradnl"/>
              </w:rPr>
              <w:t>¿Qué hacé</w:t>
            </w:r>
            <w:r w:rsidRPr="00DD4E13">
              <w:rPr>
                <w:b/>
                <w:u w:val="single"/>
                <w:lang w:val="es-ES_tradnl"/>
              </w:rPr>
              <w:t xml:space="preserve">is con vuestro móvil, tableta </w:t>
            </w:r>
            <w:proofErr w:type="gramStart"/>
            <w:r w:rsidRPr="00DD4E13">
              <w:rPr>
                <w:b/>
                <w:u w:val="single"/>
                <w:lang w:val="es-ES_tradnl"/>
              </w:rPr>
              <w:t>e</w:t>
            </w:r>
            <w:proofErr w:type="gramEnd"/>
            <w:r w:rsidRPr="00DD4E13">
              <w:rPr>
                <w:b/>
                <w:u w:val="single"/>
                <w:lang w:val="es-ES_tradnl"/>
              </w:rPr>
              <w:t xml:space="preserve"> ordenador?</w:t>
            </w:r>
          </w:p>
          <w:p w:rsidR="00B915BF" w:rsidRPr="002F7D82" w:rsidRDefault="00B915BF" w:rsidP="00CF1E31">
            <w:r w:rsidRPr="005F595F">
              <w:t>Technology in everyday life</w:t>
            </w:r>
            <w:r w:rsidRPr="002F7D82">
              <w:rPr>
                <w:u w:val="single"/>
              </w:rPr>
              <w:br/>
            </w:r>
            <w:r w:rsidRPr="002F7D82">
              <w:t xml:space="preserve">• Social media </w:t>
            </w:r>
          </w:p>
          <w:p w:rsidR="00B915BF" w:rsidRDefault="00B915BF" w:rsidP="002F7D82">
            <w:r w:rsidRPr="002F7D82">
              <w:t xml:space="preserve">• Mobile technology </w:t>
            </w:r>
          </w:p>
          <w:p w:rsidR="00B915BF" w:rsidRDefault="00B915BF" w:rsidP="002F7D82">
            <w:r>
              <w:t>-Recap close</w:t>
            </w:r>
            <w:r w:rsidRPr="00DD4E13">
              <w:t xml:space="preserve"> Family members + Possessive adjectives </w:t>
            </w:r>
            <w:r>
              <w:t>(mi/</w:t>
            </w:r>
            <w:proofErr w:type="spellStart"/>
            <w:r>
              <w:t>tu.su.nuestro</w:t>
            </w:r>
            <w:proofErr w:type="spellEnd"/>
            <w:r>
              <w:t>/</w:t>
            </w:r>
            <w:proofErr w:type="spellStart"/>
            <w:r>
              <w:t>vuestro</w:t>
            </w:r>
            <w:proofErr w:type="spellEnd"/>
            <w:r>
              <w:t>/</w:t>
            </w:r>
            <w:proofErr w:type="spellStart"/>
            <w:r>
              <w:t>su</w:t>
            </w:r>
            <w:proofErr w:type="spellEnd"/>
            <w:r>
              <w:t>)</w:t>
            </w:r>
          </w:p>
          <w:p w:rsidR="00B915BF" w:rsidRPr="00CE5079" w:rsidRDefault="00B915BF" w:rsidP="002F7D82">
            <w:r w:rsidRPr="00CE5079">
              <w:t xml:space="preserve">- intro different </w:t>
            </w:r>
            <w:proofErr w:type="spellStart"/>
            <w:r w:rsidRPr="00CE5079">
              <w:t>acitivities</w:t>
            </w:r>
            <w:proofErr w:type="spellEnd"/>
            <w:r w:rsidRPr="00CE5079">
              <w:t xml:space="preserve"> in infinitive</w:t>
            </w:r>
          </w:p>
          <w:p w:rsidR="00B915BF" w:rsidRPr="00CE5079" w:rsidRDefault="00B915BF" w:rsidP="002F7D82">
            <w:r w:rsidRPr="00CE5079">
              <w:t xml:space="preserve">All persons </w:t>
            </w:r>
            <w:r w:rsidRPr="00CE5079">
              <w:rPr>
                <w:b/>
                <w:bCs/>
              </w:rPr>
              <w:t>regular</w:t>
            </w:r>
          </w:p>
          <w:p w:rsidR="00B915BF" w:rsidRPr="001739EF" w:rsidRDefault="00B915BF" w:rsidP="002F7D82">
            <w:pPr>
              <w:rPr>
                <w:lang w:val="es-ES_tradnl"/>
              </w:rPr>
            </w:pPr>
            <w:r w:rsidRPr="001739EF">
              <w:rPr>
                <w:b/>
                <w:bCs/>
                <w:lang w:val="es-ES_tradnl"/>
              </w:rPr>
              <w:t xml:space="preserve">-AR </w:t>
            </w:r>
            <w:proofErr w:type="spellStart"/>
            <w:r w:rsidRPr="001739EF">
              <w:rPr>
                <w:b/>
                <w:bCs/>
                <w:lang w:val="es-ES_tradnl"/>
              </w:rPr>
              <w:t>verbs</w:t>
            </w:r>
            <w:proofErr w:type="spellEnd"/>
            <w:r w:rsidRPr="001739EF">
              <w:rPr>
                <w:b/>
                <w:bCs/>
                <w:lang w:val="es-ES_tradnl"/>
              </w:rPr>
              <w:t>:</w:t>
            </w:r>
            <w:r w:rsidRPr="001739EF">
              <w:rPr>
                <w:lang w:val="es-ES_tradnl"/>
              </w:rPr>
              <w:t xml:space="preserve"> hablar, sacar, mandar, chatear, descargar, jugar,</w:t>
            </w:r>
          </w:p>
          <w:p w:rsidR="00B915BF" w:rsidRPr="001739EF" w:rsidRDefault="00B915BF" w:rsidP="002F7D82">
            <w:pPr>
              <w:rPr>
                <w:lang w:val="es-ES_tradnl"/>
              </w:rPr>
            </w:pPr>
            <w:r w:rsidRPr="001739EF">
              <w:rPr>
                <w:b/>
                <w:bCs/>
                <w:lang w:val="es-ES_tradnl"/>
              </w:rPr>
              <w:t xml:space="preserve">-ER </w:t>
            </w:r>
            <w:proofErr w:type="spellStart"/>
            <w:r w:rsidRPr="001739EF">
              <w:rPr>
                <w:b/>
                <w:bCs/>
                <w:lang w:val="es-ES_tradnl"/>
              </w:rPr>
              <w:t>verbs</w:t>
            </w:r>
            <w:proofErr w:type="spellEnd"/>
            <w:r w:rsidRPr="001739EF">
              <w:rPr>
                <w:b/>
                <w:bCs/>
                <w:lang w:val="es-ES_tradnl"/>
              </w:rPr>
              <w:t>:</w:t>
            </w:r>
            <w:r w:rsidRPr="001739EF">
              <w:rPr>
                <w:lang w:val="es-ES_tradnl"/>
              </w:rPr>
              <w:t xml:space="preserve"> ver, leer, </w:t>
            </w:r>
          </w:p>
          <w:p w:rsidR="00B915BF" w:rsidRPr="009D3DF5" w:rsidRDefault="00B915BF" w:rsidP="002F7D82">
            <w:pPr>
              <w:rPr>
                <w:lang w:val="pt-PT"/>
              </w:rPr>
            </w:pPr>
            <w:r w:rsidRPr="009D3DF5">
              <w:rPr>
                <w:b/>
                <w:bCs/>
                <w:lang w:val="pt-PT"/>
              </w:rPr>
              <w:t>-IR verbs:</w:t>
            </w:r>
            <w:r w:rsidRPr="009D3DF5">
              <w:rPr>
                <w:lang w:val="pt-PT"/>
              </w:rPr>
              <w:t xml:space="preserve"> compartir, subir</w:t>
            </w:r>
          </w:p>
          <w:p w:rsidR="00B915BF" w:rsidRPr="009D3DF5" w:rsidRDefault="00B915BF">
            <w:r w:rsidRPr="009D3DF5">
              <w:rPr>
                <w:b/>
                <w:bCs/>
              </w:rPr>
              <w:t xml:space="preserve">Ex. 2 </w:t>
            </w:r>
            <w:r w:rsidRPr="009D3DF5">
              <w:rPr>
                <w:bCs/>
              </w:rPr>
              <w:t>with family members instead of personal pronouns</w:t>
            </w:r>
          </w:p>
        </w:tc>
        <w:tc>
          <w:tcPr>
            <w:tcW w:w="1560" w:type="dxa"/>
          </w:tcPr>
          <w:p w:rsidR="00B915BF" w:rsidRDefault="00B915BF">
            <w:r>
              <w:t xml:space="preserve">Vocab Learning </w:t>
            </w:r>
            <w:proofErr w:type="gramStart"/>
            <w:r>
              <w:t>non cognates</w:t>
            </w:r>
            <w:proofErr w:type="gramEnd"/>
            <w:r>
              <w:t xml:space="preserve"> +</w:t>
            </w:r>
          </w:p>
          <w:p w:rsidR="00B915BF" w:rsidRPr="009D3DF5" w:rsidRDefault="00B915BF">
            <w:r w:rsidRPr="000829D1">
              <w:rPr>
                <w:b/>
                <w:sz w:val="16"/>
                <w:szCs w:val="16"/>
              </w:rPr>
              <w:t>Grammar &amp; Translation work book</w:t>
            </w:r>
            <w:r>
              <w:t xml:space="preserve"> page 10</w:t>
            </w:r>
          </w:p>
        </w:tc>
        <w:tc>
          <w:tcPr>
            <w:tcW w:w="708" w:type="dxa"/>
          </w:tcPr>
          <w:p w:rsidR="00B915BF" w:rsidRPr="009D3DF5" w:rsidRDefault="007748D7">
            <w:r>
              <w:t>Tine phrases</w:t>
            </w:r>
          </w:p>
        </w:tc>
        <w:tc>
          <w:tcPr>
            <w:tcW w:w="708" w:type="dxa"/>
          </w:tcPr>
          <w:p w:rsidR="00B915BF" w:rsidRPr="009D3DF5" w:rsidRDefault="00B915BF"/>
        </w:tc>
        <w:tc>
          <w:tcPr>
            <w:tcW w:w="1843" w:type="dxa"/>
          </w:tcPr>
          <w:p w:rsidR="00B915BF" w:rsidRPr="009D3DF5" w:rsidRDefault="00B915BF"/>
        </w:tc>
        <w:tc>
          <w:tcPr>
            <w:tcW w:w="1843" w:type="dxa"/>
          </w:tcPr>
          <w:p w:rsidR="00B915BF" w:rsidRDefault="00B915BF">
            <w:r>
              <w:t>New technologies in the world</w:t>
            </w:r>
          </w:p>
        </w:tc>
      </w:tr>
      <w:tr w:rsidR="00B915BF" w:rsidRPr="00EE6711" w:rsidTr="00B915BF">
        <w:tc>
          <w:tcPr>
            <w:tcW w:w="709" w:type="dxa"/>
            <w:vMerge/>
            <w:shd w:val="clear" w:color="auto" w:fill="A8D08D" w:themeFill="accent6" w:themeFillTint="99"/>
            <w:textDirection w:val="btLr"/>
          </w:tcPr>
          <w:p w:rsidR="00B915BF" w:rsidRPr="007046B1" w:rsidRDefault="00B915BF" w:rsidP="00391101">
            <w:pPr>
              <w:ind w:left="113" w:right="113"/>
              <w:jc w:val="right"/>
              <w:rPr>
                <w:b/>
                <w:color w:val="000000" w:themeColor="text1"/>
              </w:rPr>
            </w:pPr>
          </w:p>
        </w:tc>
        <w:tc>
          <w:tcPr>
            <w:tcW w:w="1135" w:type="dxa"/>
          </w:tcPr>
          <w:p w:rsidR="00B915BF" w:rsidRDefault="0099452A">
            <w:pPr>
              <w:rPr>
                <w:b/>
                <w:color w:val="000000" w:themeColor="text1"/>
              </w:rPr>
            </w:pPr>
            <w:hyperlink r:id="rId8" w:history="1">
              <w:r w:rsidR="00B915BF" w:rsidRPr="00796338">
                <w:rPr>
                  <w:rStyle w:val="Hyperlink"/>
                  <w:b/>
                </w:rPr>
                <w:t>Lesson 2</w:t>
              </w:r>
            </w:hyperlink>
          </w:p>
        </w:tc>
        <w:tc>
          <w:tcPr>
            <w:tcW w:w="3118" w:type="dxa"/>
          </w:tcPr>
          <w:p w:rsidR="00B915BF" w:rsidRDefault="00B915BF" w:rsidP="002F7D82">
            <w:pPr>
              <w:rPr>
                <w:lang w:val="es-ES_tradnl"/>
              </w:rPr>
            </w:pPr>
            <w:r>
              <w:rPr>
                <w:lang w:val="es-ES_tradnl"/>
              </w:rPr>
              <w:t xml:space="preserve">Mis aplicaciones favoritas </w:t>
            </w:r>
          </w:p>
          <w:p w:rsidR="00B915BF" w:rsidRPr="002F7D82" w:rsidRDefault="00B915BF" w:rsidP="002F7D82">
            <w:pPr>
              <w:rPr>
                <w:lang w:val="es-ES_tradnl"/>
              </w:rPr>
            </w:pPr>
            <w:r>
              <w:rPr>
                <w:lang w:val="es-ES_tradnl"/>
              </w:rPr>
              <w:t>page 54</w:t>
            </w:r>
          </w:p>
        </w:tc>
        <w:tc>
          <w:tcPr>
            <w:tcW w:w="4394" w:type="dxa"/>
          </w:tcPr>
          <w:p w:rsidR="00B915BF" w:rsidRDefault="00B915BF" w:rsidP="002F7D82">
            <w:pPr>
              <w:rPr>
                <w:b/>
                <w:u w:val="single"/>
                <w:lang w:val="es-ES_tradnl"/>
              </w:rPr>
            </w:pPr>
            <w:r>
              <w:rPr>
                <w:b/>
                <w:u w:val="single"/>
                <w:lang w:val="es-ES_tradnl"/>
              </w:rPr>
              <w:t>Mis aplicaciones favoritas</w:t>
            </w:r>
          </w:p>
          <w:p w:rsidR="00B915BF" w:rsidRDefault="00B915BF" w:rsidP="002F7D82">
            <w:pPr>
              <w:rPr>
                <w:lang w:val="es-ES_tradnl"/>
              </w:rPr>
            </w:pPr>
            <w:r>
              <w:rPr>
                <w:lang w:val="es-ES_tradnl"/>
              </w:rPr>
              <w:t xml:space="preserve">Social </w:t>
            </w:r>
            <w:proofErr w:type="spellStart"/>
            <w:r>
              <w:rPr>
                <w:lang w:val="es-ES_tradnl"/>
              </w:rPr>
              <w:t>networking</w:t>
            </w:r>
            <w:proofErr w:type="spellEnd"/>
          </w:p>
          <w:p w:rsidR="00B915BF" w:rsidRDefault="00B915BF" w:rsidP="002F7D82">
            <w:pPr>
              <w:rPr>
                <w:lang w:val="es-ES_tradnl"/>
              </w:rPr>
            </w:pPr>
            <w:r>
              <w:rPr>
                <w:lang w:val="es-ES_tradnl"/>
              </w:rPr>
              <w:lastRenderedPageBreak/>
              <w:t>¿Para qué usas esa aplicación?</w:t>
            </w:r>
          </w:p>
          <w:p w:rsidR="00B915BF" w:rsidRDefault="00B915BF" w:rsidP="002F7D82">
            <w:pPr>
              <w:rPr>
                <w:lang w:val="es-ES_tradnl"/>
              </w:rPr>
            </w:pPr>
            <w:r>
              <w:rPr>
                <w:lang w:val="es-ES_tradnl"/>
              </w:rPr>
              <w:t xml:space="preserve">La uso </w:t>
            </w:r>
            <w:proofErr w:type="gramStart"/>
            <w:r>
              <w:rPr>
                <w:lang w:val="es-ES_tradnl"/>
              </w:rPr>
              <w:t>para..</w:t>
            </w:r>
            <w:proofErr w:type="gramEnd"/>
            <w:r>
              <w:rPr>
                <w:lang w:val="es-ES_tradnl"/>
              </w:rPr>
              <w:t xml:space="preserve"> Use </w:t>
            </w:r>
            <w:proofErr w:type="spellStart"/>
            <w:r>
              <w:rPr>
                <w:lang w:val="es-ES_tradnl"/>
              </w:rPr>
              <w:t>of</w:t>
            </w:r>
            <w:proofErr w:type="spellEnd"/>
            <w:r>
              <w:rPr>
                <w:lang w:val="es-ES_tradnl"/>
              </w:rPr>
              <w:t xml:space="preserve"> ‘para + </w:t>
            </w:r>
            <w:proofErr w:type="spellStart"/>
            <w:r>
              <w:rPr>
                <w:lang w:val="es-ES_tradnl"/>
              </w:rPr>
              <w:t>infinitive</w:t>
            </w:r>
            <w:proofErr w:type="spellEnd"/>
          </w:p>
          <w:p w:rsidR="00B915BF" w:rsidRDefault="00B915BF" w:rsidP="002F7D82">
            <w:pPr>
              <w:rPr>
                <w:lang w:val="es-ES_tradnl"/>
              </w:rPr>
            </w:pPr>
            <w:r>
              <w:rPr>
                <w:lang w:val="es-ES_tradnl"/>
              </w:rPr>
              <w:t xml:space="preserve">¿Desde </w:t>
            </w:r>
            <w:proofErr w:type="spellStart"/>
            <w:r>
              <w:rPr>
                <w:lang w:val="es-ES_tradnl"/>
              </w:rPr>
              <w:t>cuando</w:t>
            </w:r>
            <w:proofErr w:type="spellEnd"/>
            <w:r>
              <w:rPr>
                <w:lang w:val="es-ES_tradnl"/>
              </w:rPr>
              <w:t xml:space="preserve"> la tienes?</w:t>
            </w:r>
          </w:p>
          <w:p w:rsidR="00B915BF" w:rsidRDefault="00B915BF" w:rsidP="002F7D82">
            <w:pPr>
              <w:rPr>
                <w:lang w:val="es-ES_tradnl"/>
              </w:rPr>
            </w:pPr>
            <w:r>
              <w:rPr>
                <w:lang w:val="es-ES_tradnl"/>
              </w:rPr>
              <w:t>¿Por qué te gusta?</w:t>
            </w:r>
          </w:p>
          <w:p w:rsidR="00B915BF" w:rsidRDefault="00B915BF" w:rsidP="00DC542F">
            <w:pPr>
              <w:pStyle w:val="ListParagraph"/>
              <w:numPr>
                <w:ilvl w:val="0"/>
                <w:numId w:val="6"/>
              </w:numPr>
              <w:rPr>
                <w:lang w:val="es-ES_tradnl"/>
              </w:rPr>
            </w:pPr>
            <w:proofErr w:type="spellStart"/>
            <w:r>
              <w:rPr>
                <w:lang w:val="es-ES_tradnl"/>
              </w:rPr>
              <w:t>Recap</w:t>
            </w:r>
            <w:proofErr w:type="spellEnd"/>
            <w:r>
              <w:rPr>
                <w:lang w:val="es-ES_tradnl"/>
              </w:rPr>
              <w:t xml:space="preserve"> </w:t>
            </w:r>
            <w:proofErr w:type="spellStart"/>
            <w:r>
              <w:rPr>
                <w:lang w:val="es-ES_tradnl"/>
              </w:rPr>
              <w:t>adjectival</w:t>
            </w:r>
            <w:proofErr w:type="spellEnd"/>
            <w:r>
              <w:rPr>
                <w:lang w:val="es-ES_tradnl"/>
              </w:rPr>
              <w:t xml:space="preserve"> </w:t>
            </w:r>
            <w:proofErr w:type="spellStart"/>
            <w:r>
              <w:rPr>
                <w:lang w:val="es-ES_tradnl"/>
              </w:rPr>
              <w:t>agreement</w:t>
            </w:r>
            <w:proofErr w:type="spellEnd"/>
          </w:p>
          <w:p w:rsidR="00B915BF" w:rsidRPr="00DC542F" w:rsidRDefault="00B915BF" w:rsidP="00DC542F">
            <w:pPr>
              <w:rPr>
                <w:lang w:val="es-ES_tradnl"/>
              </w:rPr>
            </w:pPr>
            <w:r>
              <w:rPr>
                <w:lang w:val="es-ES_tradnl"/>
              </w:rPr>
              <w:t xml:space="preserve">¿Qué usa tu madre / padre </w:t>
            </w:r>
            <w:proofErr w:type="gramStart"/>
            <w:r>
              <w:rPr>
                <w:lang w:val="es-ES_tradnl"/>
              </w:rPr>
              <w:t>etc..</w:t>
            </w:r>
            <w:proofErr w:type="gramEnd"/>
            <w:r>
              <w:rPr>
                <w:lang w:val="es-ES_tradnl"/>
              </w:rPr>
              <w:t>?</w:t>
            </w:r>
          </w:p>
          <w:p w:rsidR="00B915BF" w:rsidRPr="00DC542F" w:rsidRDefault="00703761" w:rsidP="002F7D82">
            <w:pPr>
              <w:rPr>
                <w:lang w:val="es-ES_tradnl"/>
              </w:rPr>
            </w:pPr>
            <w:r>
              <w:rPr>
                <w:lang w:val="es-ES_tradnl"/>
              </w:rPr>
              <w:t>LSQ ‘ Las aplicaciones’</w:t>
            </w:r>
          </w:p>
        </w:tc>
        <w:tc>
          <w:tcPr>
            <w:tcW w:w="1560" w:type="dxa"/>
          </w:tcPr>
          <w:p w:rsidR="00B915BF" w:rsidRPr="00DC542F" w:rsidRDefault="00B915BF">
            <w:pPr>
              <w:rPr>
                <w:lang w:val="es-ES_tradnl"/>
              </w:rPr>
            </w:pPr>
          </w:p>
        </w:tc>
        <w:tc>
          <w:tcPr>
            <w:tcW w:w="708" w:type="dxa"/>
          </w:tcPr>
          <w:p w:rsidR="00B915BF" w:rsidRPr="00DC542F" w:rsidRDefault="00B915BF">
            <w:pPr>
              <w:rPr>
                <w:lang w:val="es-ES_tradnl"/>
              </w:rPr>
            </w:pPr>
          </w:p>
        </w:tc>
        <w:tc>
          <w:tcPr>
            <w:tcW w:w="708" w:type="dxa"/>
          </w:tcPr>
          <w:p w:rsidR="00B915BF" w:rsidRPr="00DC542F" w:rsidRDefault="00B915BF">
            <w:pPr>
              <w:rPr>
                <w:lang w:val="es-ES_tradnl"/>
              </w:rPr>
            </w:pPr>
          </w:p>
        </w:tc>
        <w:tc>
          <w:tcPr>
            <w:tcW w:w="1843" w:type="dxa"/>
          </w:tcPr>
          <w:p w:rsidR="00B915BF" w:rsidRPr="00DC542F" w:rsidRDefault="00B915BF">
            <w:pPr>
              <w:rPr>
                <w:lang w:val="es-ES_tradnl"/>
              </w:rPr>
            </w:pPr>
          </w:p>
        </w:tc>
        <w:tc>
          <w:tcPr>
            <w:tcW w:w="1843" w:type="dxa"/>
          </w:tcPr>
          <w:p w:rsidR="00B915BF" w:rsidRPr="00DC542F" w:rsidRDefault="00B915BF">
            <w:pPr>
              <w:rPr>
                <w:lang w:val="es-ES_tradnl"/>
              </w:rPr>
            </w:pPr>
          </w:p>
        </w:tc>
      </w:tr>
      <w:tr w:rsidR="00B915BF" w:rsidRPr="00083F60" w:rsidTr="00B915BF">
        <w:tc>
          <w:tcPr>
            <w:tcW w:w="709" w:type="dxa"/>
            <w:vMerge/>
            <w:shd w:val="clear" w:color="auto" w:fill="A8D08D" w:themeFill="accent6" w:themeFillTint="99"/>
            <w:textDirection w:val="btLr"/>
          </w:tcPr>
          <w:p w:rsidR="00B915BF" w:rsidRPr="00DC542F" w:rsidRDefault="00B915BF" w:rsidP="00391101">
            <w:pPr>
              <w:ind w:left="113" w:right="113"/>
              <w:jc w:val="right"/>
              <w:rPr>
                <w:b/>
                <w:color w:val="000000" w:themeColor="text1"/>
                <w:lang w:val="es-ES_tradnl"/>
              </w:rPr>
            </w:pPr>
          </w:p>
        </w:tc>
        <w:tc>
          <w:tcPr>
            <w:tcW w:w="1135" w:type="dxa"/>
          </w:tcPr>
          <w:p w:rsidR="00B915BF" w:rsidRPr="007046B1" w:rsidRDefault="0099452A">
            <w:pPr>
              <w:rPr>
                <w:b/>
                <w:color w:val="000000" w:themeColor="text1"/>
              </w:rPr>
            </w:pPr>
            <w:hyperlink r:id="rId9" w:history="1">
              <w:r w:rsidR="00B915BF" w:rsidRPr="00796338">
                <w:rPr>
                  <w:rStyle w:val="Hyperlink"/>
                  <w:b/>
                </w:rPr>
                <w:t>Lesson 3</w:t>
              </w:r>
            </w:hyperlink>
          </w:p>
        </w:tc>
        <w:tc>
          <w:tcPr>
            <w:tcW w:w="3118" w:type="dxa"/>
          </w:tcPr>
          <w:p w:rsidR="00B915BF" w:rsidRPr="00083F60" w:rsidRDefault="00B915BF" w:rsidP="00AD3D0A">
            <w:r w:rsidRPr="00083F60">
              <w:rPr>
                <w:b/>
                <w:bCs/>
              </w:rPr>
              <w:t xml:space="preserve"> Mis </w:t>
            </w:r>
            <w:proofErr w:type="spellStart"/>
            <w:r w:rsidRPr="00083F60">
              <w:rPr>
                <w:b/>
                <w:bCs/>
              </w:rPr>
              <w:t>aplicaciones</w:t>
            </w:r>
            <w:proofErr w:type="spellEnd"/>
            <w:r w:rsidRPr="00083F60">
              <w:rPr>
                <w:b/>
                <w:bCs/>
              </w:rPr>
              <w:t xml:space="preserve"> </w:t>
            </w:r>
            <w:proofErr w:type="spellStart"/>
            <w:r w:rsidRPr="00083F60">
              <w:rPr>
                <w:b/>
                <w:bCs/>
              </w:rPr>
              <w:t>favoritas</w:t>
            </w:r>
            <w:proofErr w:type="spellEnd"/>
            <w:r w:rsidRPr="00083F60">
              <w:br/>
              <w:t>p. 55</w:t>
            </w:r>
          </w:p>
          <w:p w:rsidR="00B915BF" w:rsidRPr="00083F60" w:rsidRDefault="00B915BF" w:rsidP="00ED549D"/>
        </w:tc>
        <w:tc>
          <w:tcPr>
            <w:tcW w:w="4394" w:type="dxa"/>
          </w:tcPr>
          <w:p w:rsidR="00B915BF" w:rsidRPr="00EE6711" w:rsidRDefault="00B915BF" w:rsidP="00AD3D0A">
            <w:pPr>
              <w:rPr>
                <w:b/>
                <w:bCs/>
                <w:u w:val="single"/>
                <w:lang w:val="es-ES_tradnl"/>
              </w:rPr>
            </w:pPr>
            <w:r w:rsidRPr="00EE6711">
              <w:rPr>
                <w:b/>
                <w:bCs/>
                <w:u w:val="single"/>
                <w:lang w:val="es-ES_tradnl"/>
              </w:rPr>
              <w:t>L</w:t>
            </w:r>
            <w:r w:rsidR="00EE6711" w:rsidRPr="00EE6711">
              <w:rPr>
                <w:b/>
                <w:bCs/>
                <w:u w:val="single"/>
                <w:lang w:val="es-ES_tradnl"/>
              </w:rPr>
              <w:t xml:space="preserve">o </w:t>
            </w:r>
            <w:r w:rsidR="00E86589">
              <w:rPr>
                <w:b/>
                <w:bCs/>
                <w:u w:val="single"/>
                <w:lang w:val="es-ES_tradnl"/>
              </w:rPr>
              <w:t>b</w:t>
            </w:r>
            <w:r w:rsidR="00EE6711" w:rsidRPr="00EE6711">
              <w:rPr>
                <w:b/>
                <w:bCs/>
                <w:u w:val="single"/>
                <w:lang w:val="es-ES_tradnl"/>
              </w:rPr>
              <w:t>ueno y lo m</w:t>
            </w:r>
            <w:r w:rsidR="00EE6711">
              <w:rPr>
                <w:b/>
                <w:bCs/>
                <w:u w:val="single"/>
                <w:lang w:val="es-ES_tradnl"/>
              </w:rPr>
              <w:t>alo de l</w:t>
            </w:r>
            <w:r w:rsidR="00E86589">
              <w:rPr>
                <w:b/>
                <w:bCs/>
                <w:u w:val="single"/>
                <w:lang w:val="es-ES_tradnl"/>
              </w:rPr>
              <w:t>a</w:t>
            </w:r>
            <w:r w:rsidR="00EE6711">
              <w:rPr>
                <w:b/>
                <w:bCs/>
                <w:u w:val="single"/>
                <w:lang w:val="es-ES_tradnl"/>
              </w:rPr>
              <w:t>s rede sociales</w:t>
            </w:r>
          </w:p>
          <w:p w:rsidR="00B915BF" w:rsidRPr="00083F60" w:rsidRDefault="00B915BF" w:rsidP="00AD3D0A">
            <w:pPr>
              <w:rPr>
                <w:bCs/>
              </w:rPr>
            </w:pPr>
            <w:r>
              <w:rPr>
                <w:bCs/>
              </w:rPr>
              <w:t>Understand higher expressions related to Apps</w:t>
            </w:r>
          </w:p>
          <w:p w:rsidR="00B915BF" w:rsidRPr="00083F60" w:rsidRDefault="00B915BF" w:rsidP="00AD3D0A">
            <w:pPr>
              <w:rPr>
                <w:bCs/>
              </w:rPr>
            </w:pPr>
            <w:r w:rsidRPr="00083F60">
              <w:rPr>
                <w:bCs/>
              </w:rPr>
              <w:t xml:space="preserve">p55 Ex4 comprehension questions + find the </w:t>
            </w:r>
            <w:proofErr w:type="spellStart"/>
            <w:r w:rsidRPr="00083F60">
              <w:rPr>
                <w:bCs/>
              </w:rPr>
              <w:t>spanish</w:t>
            </w:r>
            <w:proofErr w:type="spellEnd"/>
          </w:p>
          <w:p w:rsidR="00B915BF" w:rsidRPr="00083F60" w:rsidRDefault="00B915BF" w:rsidP="00AD3D0A">
            <w:pPr>
              <w:rPr>
                <w:lang w:val="es-ES_tradnl"/>
              </w:rPr>
            </w:pPr>
            <w:r w:rsidRPr="00083F60">
              <w:rPr>
                <w:lang w:val="es-ES_tradnl"/>
              </w:rPr>
              <w:t xml:space="preserve">Lo Bueno es </w:t>
            </w:r>
            <w:proofErr w:type="gramStart"/>
            <w:r w:rsidRPr="00083F60">
              <w:rPr>
                <w:lang w:val="es-ES_tradnl"/>
              </w:rPr>
              <w:t>que..</w:t>
            </w:r>
            <w:proofErr w:type="gramEnd"/>
            <w:r>
              <w:rPr>
                <w:lang w:val="es-ES_tradnl"/>
              </w:rPr>
              <w:t xml:space="preserve"> (positives)</w:t>
            </w:r>
          </w:p>
          <w:p w:rsidR="00B915BF" w:rsidRDefault="00B915BF" w:rsidP="00AD3D0A">
            <w:pPr>
              <w:rPr>
                <w:lang w:val="es-ES_tradnl"/>
              </w:rPr>
            </w:pPr>
            <w:r w:rsidRPr="00083F60">
              <w:rPr>
                <w:lang w:val="es-ES_tradnl"/>
              </w:rPr>
              <w:t xml:space="preserve">Lo malo es </w:t>
            </w:r>
            <w:proofErr w:type="gramStart"/>
            <w:r w:rsidRPr="00083F60">
              <w:rPr>
                <w:lang w:val="es-ES_tradnl"/>
              </w:rPr>
              <w:t>que..</w:t>
            </w:r>
            <w:proofErr w:type="gramEnd"/>
            <w:r>
              <w:rPr>
                <w:lang w:val="es-ES_tradnl"/>
              </w:rPr>
              <w:t xml:space="preserve"> (</w:t>
            </w:r>
            <w:proofErr w:type="spellStart"/>
            <w:r>
              <w:rPr>
                <w:lang w:val="es-ES_tradnl"/>
              </w:rPr>
              <w:t>negatives</w:t>
            </w:r>
            <w:proofErr w:type="spellEnd"/>
            <w:r>
              <w:rPr>
                <w:lang w:val="es-ES_tradnl"/>
              </w:rPr>
              <w:t>)</w:t>
            </w:r>
          </w:p>
          <w:p w:rsidR="00B915BF" w:rsidRDefault="00B915BF" w:rsidP="00AD3D0A">
            <w:pPr>
              <w:rPr>
                <w:lang w:val="es-ES_tradnl"/>
              </w:rPr>
            </w:pPr>
            <w:r>
              <w:rPr>
                <w:lang w:val="es-ES_tradnl"/>
              </w:rPr>
              <w:t xml:space="preserve">¿Qué usa tu madre / padre </w:t>
            </w:r>
            <w:proofErr w:type="gramStart"/>
            <w:r>
              <w:rPr>
                <w:lang w:val="es-ES_tradnl"/>
              </w:rPr>
              <w:t>etc..</w:t>
            </w:r>
            <w:proofErr w:type="gramEnd"/>
            <w:r>
              <w:rPr>
                <w:lang w:val="es-ES_tradnl"/>
              </w:rPr>
              <w:t>?</w:t>
            </w:r>
          </w:p>
          <w:p w:rsidR="00B915BF" w:rsidRPr="00083F60" w:rsidRDefault="00B915BF" w:rsidP="00AD3D0A">
            <w:pPr>
              <w:rPr>
                <w:lang w:val="es-ES_tradnl"/>
              </w:rPr>
            </w:pPr>
            <w:r>
              <w:rPr>
                <w:lang w:val="es-ES_tradnl"/>
              </w:rPr>
              <w:t xml:space="preserve">Use: Antes </w:t>
            </w:r>
            <w:proofErr w:type="gramStart"/>
            <w:r>
              <w:rPr>
                <w:lang w:val="es-ES_tradnl"/>
              </w:rPr>
              <w:t>tenía..</w:t>
            </w:r>
            <w:proofErr w:type="gramEnd"/>
            <w:r>
              <w:rPr>
                <w:lang w:val="es-ES_tradnl"/>
              </w:rPr>
              <w:t xml:space="preserve"> Dice </w:t>
            </w:r>
            <w:proofErr w:type="gramStart"/>
            <w:r>
              <w:rPr>
                <w:lang w:val="es-ES_tradnl"/>
              </w:rPr>
              <w:t>que..</w:t>
            </w:r>
            <w:proofErr w:type="gramEnd"/>
            <w:r>
              <w:rPr>
                <w:lang w:val="es-ES_tradnl"/>
              </w:rPr>
              <w:t xml:space="preserve"> </w:t>
            </w:r>
            <w:proofErr w:type="gramStart"/>
            <w:r>
              <w:rPr>
                <w:lang w:val="es-ES_tradnl"/>
              </w:rPr>
              <w:t>etc..</w:t>
            </w:r>
            <w:proofErr w:type="gramEnd"/>
          </w:p>
          <w:p w:rsidR="00B915BF" w:rsidRPr="00083F60" w:rsidRDefault="00B915BF">
            <w:pPr>
              <w:rPr>
                <w:lang w:val="es-ES_tradnl"/>
              </w:rPr>
            </w:pPr>
          </w:p>
        </w:tc>
        <w:tc>
          <w:tcPr>
            <w:tcW w:w="1560" w:type="dxa"/>
          </w:tcPr>
          <w:p w:rsidR="00B915BF" w:rsidRPr="00083F60" w:rsidRDefault="00B915BF">
            <w:pPr>
              <w:rPr>
                <w:lang w:val="es-ES_tradnl"/>
              </w:rPr>
            </w:pPr>
            <w:proofErr w:type="spellStart"/>
            <w:r>
              <w:rPr>
                <w:lang w:val="es-ES_tradnl"/>
              </w:rPr>
              <w:t>Revision</w:t>
            </w:r>
            <w:proofErr w:type="spellEnd"/>
            <w:r>
              <w:rPr>
                <w:lang w:val="es-ES_tradnl"/>
              </w:rPr>
              <w:t xml:space="preserve"> </w:t>
            </w:r>
            <w:proofErr w:type="spellStart"/>
            <w:r>
              <w:rPr>
                <w:lang w:val="es-ES_tradnl"/>
              </w:rPr>
              <w:t>Vocab</w:t>
            </w:r>
            <w:proofErr w:type="spellEnd"/>
            <w:r>
              <w:rPr>
                <w:lang w:val="es-ES_tradnl"/>
              </w:rPr>
              <w:t xml:space="preserve"> </w:t>
            </w:r>
            <w:proofErr w:type="spellStart"/>
            <w:r>
              <w:rPr>
                <w:lang w:val="es-ES_tradnl"/>
              </w:rPr>
              <w:t>from</w:t>
            </w:r>
            <w:proofErr w:type="spellEnd"/>
            <w:r>
              <w:rPr>
                <w:lang w:val="es-ES_tradnl"/>
              </w:rPr>
              <w:t xml:space="preserve"> KO</w:t>
            </w:r>
          </w:p>
        </w:tc>
        <w:tc>
          <w:tcPr>
            <w:tcW w:w="708" w:type="dxa"/>
          </w:tcPr>
          <w:p w:rsidR="00B915BF" w:rsidRDefault="007748D7">
            <w:pPr>
              <w:rPr>
                <w:lang w:val="es-ES_tradnl"/>
              </w:rPr>
            </w:pPr>
            <w:proofErr w:type="spellStart"/>
            <w:r>
              <w:rPr>
                <w:lang w:val="es-ES_tradnl"/>
              </w:rPr>
              <w:t>Negatives</w:t>
            </w:r>
            <w:proofErr w:type="spellEnd"/>
            <w:r>
              <w:rPr>
                <w:lang w:val="es-ES_tradnl"/>
              </w:rPr>
              <w:t xml:space="preserve"> </w:t>
            </w:r>
            <w:proofErr w:type="spellStart"/>
            <w:r>
              <w:rPr>
                <w:lang w:val="es-ES_tradnl"/>
              </w:rPr>
              <w:t>including</w:t>
            </w:r>
            <w:proofErr w:type="spellEnd"/>
          </w:p>
          <w:p w:rsidR="007748D7" w:rsidRPr="00083F60" w:rsidRDefault="007748D7">
            <w:pPr>
              <w:rPr>
                <w:lang w:val="es-ES_tradnl"/>
              </w:rPr>
            </w:pPr>
            <w:r>
              <w:rPr>
                <w:lang w:val="es-ES_tradnl"/>
              </w:rPr>
              <w:t>Tampoco</w:t>
            </w:r>
          </w:p>
        </w:tc>
        <w:tc>
          <w:tcPr>
            <w:tcW w:w="708" w:type="dxa"/>
          </w:tcPr>
          <w:p w:rsidR="00B915BF" w:rsidRPr="00083F60" w:rsidRDefault="00B915BF">
            <w:pPr>
              <w:rPr>
                <w:lang w:val="es-ES_tradnl"/>
              </w:rPr>
            </w:pPr>
          </w:p>
        </w:tc>
        <w:tc>
          <w:tcPr>
            <w:tcW w:w="1843" w:type="dxa"/>
          </w:tcPr>
          <w:p w:rsidR="00B915BF" w:rsidRPr="00083F60" w:rsidRDefault="00B915BF">
            <w:pPr>
              <w:rPr>
                <w:lang w:val="es-ES_tradnl"/>
              </w:rPr>
            </w:pPr>
          </w:p>
        </w:tc>
        <w:tc>
          <w:tcPr>
            <w:tcW w:w="1843" w:type="dxa"/>
          </w:tcPr>
          <w:p w:rsidR="00B915BF" w:rsidRPr="00083F60" w:rsidRDefault="00B915BF">
            <w:pPr>
              <w:rPr>
                <w:lang w:val="es-ES_tradnl"/>
              </w:rPr>
            </w:pPr>
          </w:p>
        </w:tc>
      </w:tr>
      <w:tr w:rsidR="00B915BF" w:rsidRPr="00877437" w:rsidTr="00B915BF">
        <w:tc>
          <w:tcPr>
            <w:tcW w:w="709" w:type="dxa"/>
            <w:vMerge/>
            <w:shd w:val="clear" w:color="auto" w:fill="A8D08D" w:themeFill="accent6" w:themeFillTint="99"/>
            <w:textDirection w:val="btLr"/>
          </w:tcPr>
          <w:p w:rsidR="00B915BF" w:rsidRPr="00083F60" w:rsidRDefault="00B915BF" w:rsidP="00391101">
            <w:pPr>
              <w:ind w:left="113" w:right="113"/>
              <w:jc w:val="right"/>
              <w:rPr>
                <w:b/>
                <w:color w:val="000000" w:themeColor="text1"/>
                <w:lang w:val="es-ES_tradnl"/>
              </w:rPr>
            </w:pPr>
          </w:p>
        </w:tc>
        <w:tc>
          <w:tcPr>
            <w:tcW w:w="1135" w:type="dxa"/>
          </w:tcPr>
          <w:p w:rsidR="00B915BF" w:rsidRPr="00083F60" w:rsidRDefault="00B915BF">
            <w:pPr>
              <w:rPr>
                <w:b/>
                <w:color w:val="000000" w:themeColor="text1"/>
                <w:lang w:val="es-ES_tradnl"/>
              </w:rPr>
            </w:pPr>
            <w:proofErr w:type="spellStart"/>
            <w:r>
              <w:rPr>
                <w:b/>
                <w:color w:val="000000" w:themeColor="text1"/>
                <w:lang w:val="es-ES_tradnl"/>
              </w:rPr>
              <w:t>Lesson</w:t>
            </w:r>
            <w:proofErr w:type="spellEnd"/>
            <w:r>
              <w:rPr>
                <w:b/>
                <w:color w:val="000000" w:themeColor="text1"/>
                <w:lang w:val="es-ES_tradnl"/>
              </w:rPr>
              <w:t xml:space="preserve"> </w:t>
            </w:r>
            <w:r w:rsidRPr="00083F60">
              <w:rPr>
                <w:b/>
                <w:color w:val="000000" w:themeColor="text1"/>
                <w:lang w:val="es-ES_tradnl"/>
              </w:rPr>
              <w:t>4</w:t>
            </w:r>
          </w:p>
        </w:tc>
        <w:tc>
          <w:tcPr>
            <w:tcW w:w="3118" w:type="dxa"/>
          </w:tcPr>
          <w:p w:rsidR="00B915BF" w:rsidRPr="00083F60" w:rsidRDefault="00B915BF" w:rsidP="00ED549D">
            <w:pPr>
              <w:rPr>
                <w:lang w:val="es-ES_tradnl"/>
              </w:rPr>
            </w:pPr>
            <w:proofErr w:type="spellStart"/>
            <w:r w:rsidRPr="004A4BC6">
              <w:rPr>
                <w:color w:val="0070C0"/>
                <w:lang w:val="es-ES_tradnl"/>
              </w:rPr>
              <w:t>Writing</w:t>
            </w:r>
            <w:proofErr w:type="spellEnd"/>
            <w:r w:rsidRPr="004A4BC6">
              <w:rPr>
                <w:color w:val="0070C0"/>
                <w:lang w:val="es-ES_tradnl"/>
              </w:rPr>
              <w:t xml:space="preserve"> </w:t>
            </w:r>
            <w:proofErr w:type="spellStart"/>
            <w:r w:rsidRPr="004A4BC6">
              <w:rPr>
                <w:color w:val="0070C0"/>
                <w:lang w:val="es-ES_tradnl"/>
              </w:rPr>
              <w:t>assessment</w:t>
            </w:r>
            <w:proofErr w:type="spellEnd"/>
          </w:p>
        </w:tc>
        <w:tc>
          <w:tcPr>
            <w:tcW w:w="4394" w:type="dxa"/>
          </w:tcPr>
          <w:p w:rsidR="00B915BF" w:rsidRPr="00EE55DD" w:rsidRDefault="00B915BF" w:rsidP="00A37C30">
            <w:pPr>
              <w:rPr>
                <w:b/>
                <w:bCs/>
                <w:lang w:val="es-ES_tradnl"/>
              </w:rPr>
            </w:pPr>
            <w:r w:rsidRPr="00EE55DD">
              <w:rPr>
                <w:b/>
                <w:bCs/>
                <w:lang w:val="es-ES_tradnl"/>
              </w:rPr>
              <w:t xml:space="preserve">Mod 3 </w:t>
            </w:r>
            <w:proofErr w:type="spellStart"/>
            <w:r w:rsidRPr="00EE55DD">
              <w:rPr>
                <w:b/>
                <w:bCs/>
                <w:lang w:val="es-ES_tradnl"/>
              </w:rPr>
              <w:t>Qs</w:t>
            </w:r>
            <w:proofErr w:type="spellEnd"/>
            <w:r w:rsidRPr="00EE55DD">
              <w:rPr>
                <w:b/>
                <w:bCs/>
                <w:lang w:val="es-ES_tradnl"/>
              </w:rPr>
              <w:t xml:space="preserve"> (</w:t>
            </w:r>
            <w:proofErr w:type="spellStart"/>
            <w:r w:rsidRPr="00EE55DD">
              <w:rPr>
                <w:b/>
                <w:bCs/>
                <w:lang w:val="es-ES_tradnl"/>
              </w:rPr>
              <w:t>From</w:t>
            </w:r>
            <w:proofErr w:type="spellEnd"/>
            <w:r w:rsidRPr="00EE55DD">
              <w:rPr>
                <w:b/>
                <w:bCs/>
                <w:lang w:val="es-ES_tradnl"/>
              </w:rPr>
              <w:t xml:space="preserve"> </w:t>
            </w:r>
            <w:proofErr w:type="spellStart"/>
            <w:r w:rsidRPr="00EE55DD">
              <w:rPr>
                <w:b/>
                <w:bCs/>
                <w:lang w:val="es-ES_tradnl"/>
              </w:rPr>
              <w:t>Theme</w:t>
            </w:r>
            <w:proofErr w:type="spellEnd"/>
            <w:r w:rsidRPr="00EE55DD">
              <w:rPr>
                <w:b/>
                <w:bCs/>
                <w:lang w:val="es-ES_tradnl"/>
              </w:rPr>
              <w:t xml:space="preserve"> 1) </w:t>
            </w:r>
            <w:proofErr w:type="spellStart"/>
            <w:r w:rsidRPr="00EE55DD">
              <w:rPr>
                <w:b/>
                <w:bCs/>
                <w:lang w:val="es-ES_tradnl"/>
              </w:rPr>
              <w:t>Identity</w:t>
            </w:r>
            <w:proofErr w:type="spellEnd"/>
            <w:r w:rsidRPr="00EE55DD">
              <w:rPr>
                <w:b/>
                <w:bCs/>
                <w:lang w:val="es-ES_tradnl"/>
              </w:rPr>
              <w:t xml:space="preserve"> and culture: </w:t>
            </w:r>
            <w:proofErr w:type="spellStart"/>
            <w:r w:rsidRPr="00EE55DD">
              <w:rPr>
                <w:b/>
                <w:bCs/>
                <w:lang w:val="es-ES_tradnl"/>
              </w:rPr>
              <w:t>Technology</w:t>
            </w:r>
            <w:proofErr w:type="spellEnd"/>
            <w:r w:rsidRPr="00EE55DD">
              <w:rPr>
                <w:lang w:val="es-ES_tradnl"/>
              </w:rPr>
              <w:br/>
              <w:t>1- ¿Desde cuando tienes un móvil?</w:t>
            </w:r>
          </w:p>
          <w:p w:rsidR="00B915BF" w:rsidRDefault="00B915BF" w:rsidP="00A37C30">
            <w:pPr>
              <w:rPr>
                <w:lang w:val="es-ES"/>
              </w:rPr>
            </w:pPr>
            <w:r>
              <w:rPr>
                <w:lang w:val="es-ES"/>
              </w:rPr>
              <w:t>2</w:t>
            </w:r>
            <w:proofErr w:type="gramStart"/>
            <w:r>
              <w:rPr>
                <w:lang w:val="es-ES"/>
              </w:rPr>
              <w:t>-¿</w:t>
            </w:r>
            <w:proofErr w:type="gramEnd"/>
            <w:r>
              <w:rPr>
                <w:lang w:val="es-ES"/>
              </w:rPr>
              <w:t>Cómo utilizas tú móvil normalmente?</w:t>
            </w:r>
          </w:p>
          <w:p w:rsidR="00B915BF" w:rsidRDefault="00B915BF" w:rsidP="00A37C30">
            <w:pPr>
              <w:rPr>
                <w:lang w:val="es-ES"/>
              </w:rPr>
            </w:pPr>
            <w:r>
              <w:rPr>
                <w:lang w:val="es-ES"/>
              </w:rPr>
              <w:t>3- ¿Cuál es tu aplicación favorita? ¿Por qué?</w:t>
            </w:r>
          </w:p>
          <w:p w:rsidR="00B915BF" w:rsidRPr="00A37C30" w:rsidRDefault="00B915BF" w:rsidP="00A37C30">
            <w:pPr>
              <w:rPr>
                <w:lang w:val="es-ES_tradnl"/>
              </w:rPr>
            </w:pPr>
            <w:r>
              <w:rPr>
                <w:lang w:val="es-ES"/>
              </w:rPr>
              <w:t>4-</w:t>
            </w:r>
            <w:r w:rsidRPr="00A37C30">
              <w:rPr>
                <w:lang w:val="es-ES"/>
              </w:rPr>
              <w:t xml:space="preserve"> ¿Crees que los jóvenes están obsesionados con sus móviles? ¿Por qué (no)?</w:t>
            </w:r>
          </w:p>
          <w:p w:rsidR="00B915BF" w:rsidRPr="00A37C30" w:rsidRDefault="00B915BF" w:rsidP="00A37C30">
            <w:pPr>
              <w:rPr>
                <w:lang w:val="es-ES_tradnl"/>
              </w:rPr>
            </w:pPr>
            <w:r>
              <w:rPr>
                <w:lang w:val="es-ES_tradnl"/>
              </w:rPr>
              <w:t>5</w:t>
            </w:r>
            <w:r w:rsidRPr="00A37C30">
              <w:rPr>
                <w:lang w:val="es-ES"/>
              </w:rPr>
              <w:t xml:space="preserve"> ¿Qué aplicaciones usas para estar en contacto con tus amigos y con tu familia?</w:t>
            </w:r>
            <w:r>
              <w:rPr>
                <w:lang w:val="es-ES"/>
              </w:rPr>
              <w:t xml:space="preserve"> (¿Qué utilizaste ayer?)</w:t>
            </w:r>
          </w:p>
          <w:p w:rsidR="00B915BF" w:rsidRDefault="00B915BF" w:rsidP="00A37C30">
            <w:pPr>
              <w:rPr>
                <w:lang w:val="es-ES"/>
              </w:rPr>
            </w:pPr>
            <w:r>
              <w:rPr>
                <w:lang w:val="es-ES"/>
              </w:rPr>
              <w:t>6</w:t>
            </w:r>
            <w:r w:rsidRPr="00A37C30">
              <w:rPr>
                <w:lang w:val="es-ES"/>
              </w:rPr>
              <w:t xml:space="preserve"> ¿Qué piensas de las redes sociales?</w:t>
            </w:r>
            <w:r>
              <w:rPr>
                <w:lang w:val="es-ES"/>
              </w:rPr>
              <w:t xml:space="preserve"> (ventajas y desventajas)</w:t>
            </w:r>
          </w:p>
          <w:p w:rsidR="00B915BF" w:rsidRDefault="00B915BF" w:rsidP="00A37C30">
            <w:pPr>
              <w:rPr>
                <w:lang w:val="es-ES"/>
              </w:rPr>
            </w:pPr>
            <w:r>
              <w:rPr>
                <w:lang w:val="es-ES"/>
              </w:rPr>
              <w:t>7 ¿</w:t>
            </w:r>
            <w:r w:rsidRPr="00770479">
              <w:rPr>
                <w:lang w:val="es-ES"/>
              </w:rPr>
              <w:t>Cómo va</w:t>
            </w:r>
            <w:r>
              <w:rPr>
                <w:lang w:val="es-ES"/>
              </w:rPr>
              <w:t>s</w:t>
            </w:r>
            <w:r w:rsidRPr="00770479">
              <w:rPr>
                <w:lang w:val="es-ES"/>
              </w:rPr>
              <w:t xml:space="preserve"> a usar la tecnología en el instituto la semana que viene</w:t>
            </w:r>
            <w:r>
              <w:rPr>
                <w:lang w:val="es-ES"/>
              </w:rPr>
              <w:t>?</w:t>
            </w:r>
          </w:p>
          <w:p w:rsidR="00B915BF" w:rsidRPr="00A37C30" w:rsidRDefault="00B915BF" w:rsidP="00A37C30">
            <w:pPr>
              <w:rPr>
                <w:lang w:val="es-ES_tradnl"/>
              </w:rPr>
            </w:pPr>
            <w:r>
              <w:rPr>
                <w:lang w:val="es-ES"/>
              </w:rPr>
              <w:t xml:space="preserve">8- ¿Cómo usa tu madre / padre </w:t>
            </w:r>
            <w:proofErr w:type="spellStart"/>
            <w:r>
              <w:rPr>
                <w:lang w:val="es-ES"/>
              </w:rPr>
              <w:t>etc</w:t>
            </w:r>
            <w:proofErr w:type="spellEnd"/>
            <w:r>
              <w:rPr>
                <w:lang w:val="es-ES"/>
              </w:rPr>
              <w:t xml:space="preserve"> su móvil?</w:t>
            </w:r>
          </w:p>
          <w:p w:rsidR="00B915BF" w:rsidRPr="00A37C30" w:rsidRDefault="00B915BF" w:rsidP="00A37C30">
            <w:pPr>
              <w:rPr>
                <w:lang w:val="es-ES_tradnl"/>
              </w:rPr>
            </w:pPr>
          </w:p>
        </w:tc>
        <w:tc>
          <w:tcPr>
            <w:tcW w:w="1560" w:type="dxa"/>
          </w:tcPr>
          <w:p w:rsidR="00B915BF" w:rsidRPr="00BD0B62" w:rsidRDefault="00B915BF">
            <w:pPr>
              <w:rPr>
                <w:color w:val="7030A0"/>
                <w:sz w:val="32"/>
                <w:szCs w:val="32"/>
                <w:lang w:val="es-ES_tradnl"/>
              </w:rPr>
            </w:pPr>
          </w:p>
        </w:tc>
        <w:tc>
          <w:tcPr>
            <w:tcW w:w="708" w:type="dxa"/>
          </w:tcPr>
          <w:p w:rsidR="00B915BF" w:rsidRPr="004A4BC6" w:rsidRDefault="00B915BF">
            <w:pPr>
              <w:rPr>
                <w:color w:val="0070C0"/>
                <w:sz w:val="32"/>
                <w:szCs w:val="32"/>
                <w:lang w:val="es-ES_tradnl"/>
              </w:rPr>
            </w:pPr>
          </w:p>
        </w:tc>
        <w:tc>
          <w:tcPr>
            <w:tcW w:w="708" w:type="dxa"/>
          </w:tcPr>
          <w:p w:rsidR="00B915BF" w:rsidRPr="00BD0B62" w:rsidRDefault="00B915BF">
            <w:pPr>
              <w:rPr>
                <w:sz w:val="32"/>
                <w:szCs w:val="32"/>
                <w:lang w:val="es-ES_tradnl"/>
              </w:rPr>
            </w:pPr>
            <w:r w:rsidRPr="004A4BC6">
              <w:rPr>
                <w:color w:val="0070C0"/>
                <w:sz w:val="32"/>
                <w:szCs w:val="32"/>
                <w:lang w:val="es-ES_tradnl"/>
              </w:rPr>
              <w:t>X</w:t>
            </w:r>
          </w:p>
        </w:tc>
        <w:tc>
          <w:tcPr>
            <w:tcW w:w="1843" w:type="dxa"/>
          </w:tcPr>
          <w:p w:rsidR="00B915BF" w:rsidRPr="00A37C30" w:rsidRDefault="00B915BF">
            <w:pPr>
              <w:rPr>
                <w:lang w:val="es-ES_tradnl"/>
              </w:rPr>
            </w:pPr>
          </w:p>
        </w:tc>
        <w:tc>
          <w:tcPr>
            <w:tcW w:w="1843" w:type="dxa"/>
          </w:tcPr>
          <w:p w:rsidR="00B915BF" w:rsidRPr="00A37C30" w:rsidRDefault="00B915BF">
            <w:pPr>
              <w:rPr>
                <w:lang w:val="es-ES_tradnl"/>
              </w:rPr>
            </w:pPr>
          </w:p>
        </w:tc>
      </w:tr>
      <w:tr w:rsidR="00B915BF" w:rsidRPr="00A37C30" w:rsidTr="00B915BF">
        <w:tc>
          <w:tcPr>
            <w:tcW w:w="709" w:type="dxa"/>
            <w:vMerge/>
            <w:shd w:val="clear" w:color="auto" w:fill="A8D08D" w:themeFill="accent6" w:themeFillTint="99"/>
            <w:textDirection w:val="btLr"/>
          </w:tcPr>
          <w:p w:rsidR="00B915BF" w:rsidRPr="007046B1" w:rsidRDefault="00B915BF" w:rsidP="00391101">
            <w:pPr>
              <w:ind w:left="113" w:right="113"/>
              <w:jc w:val="right"/>
              <w:rPr>
                <w:b/>
                <w:color w:val="000000" w:themeColor="text1"/>
                <w:lang w:val="es-ES_tradnl"/>
              </w:rPr>
            </w:pPr>
          </w:p>
        </w:tc>
        <w:tc>
          <w:tcPr>
            <w:tcW w:w="1135" w:type="dxa"/>
          </w:tcPr>
          <w:p w:rsidR="00B915BF" w:rsidRPr="007046B1" w:rsidRDefault="00B915BF">
            <w:pPr>
              <w:rPr>
                <w:b/>
                <w:color w:val="000000" w:themeColor="text1"/>
                <w:lang w:val="es-ES_tradnl"/>
              </w:rPr>
            </w:pPr>
            <w:proofErr w:type="spellStart"/>
            <w:r>
              <w:rPr>
                <w:b/>
                <w:color w:val="000000" w:themeColor="text1"/>
                <w:lang w:val="es-ES_tradnl"/>
              </w:rPr>
              <w:t>Lesson</w:t>
            </w:r>
            <w:proofErr w:type="spellEnd"/>
            <w:r>
              <w:rPr>
                <w:b/>
                <w:color w:val="000000" w:themeColor="text1"/>
                <w:lang w:val="es-ES_tradnl"/>
              </w:rPr>
              <w:t xml:space="preserve"> 5</w:t>
            </w:r>
          </w:p>
        </w:tc>
        <w:tc>
          <w:tcPr>
            <w:tcW w:w="3118" w:type="dxa"/>
          </w:tcPr>
          <w:p w:rsidR="00B915BF" w:rsidRDefault="00B915BF" w:rsidP="00ED549D">
            <w:pPr>
              <w:rPr>
                <w:color w:val="7030A0"/>
                <w:lang w:val="es-ES_tradnl"/>
              </w:rPr>
            </w:pPr>
            <w:r>
              <w:rPr>
                <w:color w:val="7030A0"/>
                <w:lang w:val="es-ES_tradnl"/>
              </w:rPr>
              <w:t>IM</w:t>
            </w:r>
            <w:r w:rsidRPr="00A37C30">
              <w:rPr>
                <w:color w:val="7030A0"/>
                <w:lang w:val="es-ES_tradnl"/>
              </w:rPr>
              <w:t>PROVEMENT</w:t>
            </w:r>
          </w:p>
          <w:p w:rsidR="00B915BF" w:rsidRPr="00A37C30" w:rsidRDefault="00B915BF" w:rsidP="00ED549D">
            <w:pPr>
              <w:rPr>
                <w:lang w:val="es-ES_tradnl"/>
              </w:rPr>
            </w:pPr>
            <w:r w:rsidRPr="003D0B32">
              <w:rPr>
                <w:b/>
                <w:bCs/>
                <w:lang w:val="es-ES_tradnl"/>
              </w:rPr>
              <w:t xml:space="preserve">Punto de Partida </w:t>
            </w:r>
            <w:r w:rsidRPr="003D0B32">
              <w:rPr>
                <w:lang w:val="es-ES_tradnl"/>
              </w:rPr>
              <w:t>1 p.51 ex. 5-6</w:t>
            </w:r>
          </w:p>
        </w:tc>
        <w:tc>
          <w:tcPr>
            <w:tcW w:w="4394" w:type="dxa"/>
          </w:tcPr>
          <w:p w:rsidR="00B915BF" w:rsidRDefault="00B915BF" w:rsidP="004A4BC6">
            <w:pPr>
              <w:rPr>
                <w:b/>
                <w:color w:val="7030A0"/>
              </w:rPr>
            </w:pPr>
            <w:r>
              <w:rPr>
                <w:b/>
                <w:color w:val="7030A0"/>
              </w:rPr>
              <w:t>Improve to at least EOY target Grade</w:t>
            </w:r>
          </w:p>
          <w:p w:rsidR="00B915BF" w:rsidRPr="00CF1E31" w:rsidRDefault="00B915BF" w:rsidP="00CF1E31">
            <w:pPr>
              <w:rPr>
                <w:lang w:val="pt-PT"/>
              </w:rPr>
            </w:pPr>
            <w:r w:rsidRPr="00CF1E31">
              <w:rPr>
                <w:b/>
                <w:bCs/>
                <w:lang w:val="pt-PT"/>
              </w:rPr>
              <w:t xml:space="preserve">Stem-change verbs: </w:t>
            </w:r>
            <w:r w:rsidRPr="00CF1E31">
              <w:rPr>
                <w:lang w:val="pt-PT"/>
              </w:rPr>
              <w:t>poder,querer</w:t>
            </w:r>
          </w:p>
          <w:p w:rsidR="00B915BF" w:rsidRPr="00CF1E31" w:rsidRDefault="00B915BF">
            <w:r w:rsidRPr="00CF1E31">
              <w:t xml:space="preserve">(Write in small </w:t>
            </w:r>
            <w:proofErr w:type="spellStart"/>
            <w:proofErr w:type="gramStart"/>
            <w:r w:rsidRPr="00CF1E31">
              <w:t>ex.books</w:t>
            </w:r>
            <w:proofErr w:type="spellEnd"/>
            <w:proofErr w:type="gramEnd"/>
            <w:r>
              <w:t>)</w:t>
            </w:r>
          </w:p>
        </w:tc>
        <w:tc>
          <w:tcPr>
            <w:tcW w:w="1560" w:type="dxa"/>
          </w:tcPr>
          <w:p w:rsidR="00B915BF" w:rsidRPr="00CF1E31" w:rsidRDefault="00B915BF">
            <w:r w:rsidRPr="000829D1">
              <w:rPr>
                <w:b/>
                <w:sz w:val="16"/>
                <w:szCs w:val="16"/>
              </w:rPr>
              <w:t>Grammar &amp; Translation work book</w:t>
            </w:r>
            <w:r>
              <w:t xml:space="preserve"> page 48</w:t>
            </w:r>
          </w:p>
        </w:tc>
        <w:tc>
          <w:tcPr>
            <w:tcW w:w="708" w:type="dxa"/>
          </w:tcPr>
          <w:p w:rsidR="00B915BF" w:rsidRPr="00B915BF" w:rsidRDefault="00B915BF">
            <w:pPr>
              <w:rPr>
                <w:color w:val="7030A0"/>
                <w:sz w:val="32"/>
                <w:szCs w:val="32"/>
              </w:rPr>
            </w:pPr>
          </w:p>
        </w:tc>
        <w:tc>
          <w:tcPr>
            <w:tcW w:w="708" w:type="dxa"/>
          </w:tcPr>
          <w:p w:rsidR="00B915BF" w:rsidRPr="00A37C30" w:rsidRDefault="00B915BF">
            <w:pPr>
              <w:rPr>
                <w:lang w:val="es-ES_tradnl"/>
              </w:rPr>
            </w:pPr>
            <w:r w:rsidRPr="004A4BC6">
              <w:rPr>
                <w:color w:val="7030A0"/>
                <w:sz w:val="32"/>
                <w:szCs w:val="32"/>
                <w:lang w:val="es-ES_tradnl"/>
              </w:rPr>
              <w:t>X</w:t>
            </w:r>
          </w:p>
        </w:tc>
        <w:tc>
          <w:tcPr>
            <w:tcW w:w="1843" w:type="dxa"/>
          </w:tcPr>
          <w:p w:rsidR="00B915BF" w:rsidRPr="00A37C30" w:rsidRDefault="00B915BF">
            <w:pPr>
              <w:rPr>
                <w:lang w:val="es-ES_tradnl"/>
              </w:rPr>
            </w:pPr>
          </w:p>
        </w:tc>
        <w:tc>
          <w:tcPr>
            <w:tcW w:w="1843" w:type="dxa"/>
          </w:tcPr>
          <w:p w:rsidR="00B915BF" w:rsidRPr="00A37C30" w:rsidRDefault="00B915BF">
            <w:pPr>
              <w:rPr>
                <w:lang w:val="es-ES_tradnl"/>
              </w:rPr>
            </w:pPr>
          </w:p>
        </w:tc>
      </w:tr>
      <w:tr w:rsidR="00B915BF" w:rsidRPr="00A722A0" w:rsidTr="00B915BF">
        <w:tc>
          <w:tcPr>
            <w:tcW w:w="709" w:type="dxa"/>
            <w:vMerge/>
            <w:shd w:val="clear" w:color="auto" w:fill="A8D08D" w:themeFill="accent6" w:themeFillTint="99"/>
            <w:textDirection w:val="btLr"/>
          </w:tcPr>
          <w:p w:rsidR="00B915BF" w:rsidRPr="00A37C30" w:rsidRDefault="00B915BF" w:rsidP="00391101">
            <w:pPr>
              <w:ind w:left="113" w:right="113"/>
              <w:jc w:val="right"/>
              <w:rPr>
                <w:b/>
                <w:color w:val="FF0000"/>
                <w:lang w:val="es-ES_tradnl"/>
              </w:rPr>
            </w:pPr>
          </w:p>
        </w:tc>
        <w:tc>
          <w:tcPr>
            <w:tcW w:w="1135" w:type="dxa"/>
          </w:tcPr>
          <w:p w:rsidR="00B915BF" w:rsidRDefault="0099452A" w:rsidP="009A4269">
            <w:pPr>
              <w:rPr>
                <w:b/>
              </w:rPr>
            </w:pPr>
            <w:hyperlink r:id="rId10" w:history="1">
              <w:r w:rsidR="00B915BF" w:rsidRPr="00796338">
                <w:rPr>
                  <w:rStyle w:val="Hyperlink"/>
                  <w:b/>
                </w:rPr>
                <w:t>Lesson 6</w:t>
              </w:r>
            </w:hyperlink>
          </w:p>
          <w:p w:rsidR="00B915BF" w:rsidRPr="007F61BE" w:rsidRDefault="00B915BF" w:rsidP="009A4269">
            <w:pPr>
              <w:rPr>
                <w:b/>
              </w:rPr>
            </w:pPr>
          </w:p>
        </w:tc>
        <w:tc>
          <w:tcPr>
            <w:tcW w:w="3118" w:type="dxa"/>
          </w:tcPr>
          <w:p w:rsidR="00B915BF" w:rsidRPr="003D0B32" w:rsidRDefault="00B915BF" w:rsidP="00CF1E31">
            <w:pPr>
              <w:rPr>
                <w:lang w:val="es-ES_tradnl"/>
              </w:rPr>
            </w:pPr>
            <w:proofErr w:type="spellStart"/>
            <w:r>
              <w:rPr>
                <w:lang w:val="es-ES_tradnl"/>
              </w:rPr>
              <w:t>Unit</w:t>
            </w:r>
            <w:proofErr w:type="spellEnd"/>
            <w:r>
              <w:rPr>
                <w:lang w:val="es-ES_tradnl"/>
              </w:rPr>
              <w:t xml:space="preserve"> 2 page 56</w:t>
            </w:r>
          </w:p>
        </w:tc>
        <w:tc>
          <w:tcPr>
            <w:tcW w:w="4394" w:type="dxa"/>
          </w:tcPr>
          <w:p w:rsidR="00B915BF" w:rsidRPr="001739EF" w:rsidRDefault="00D25761" w:rsidP="003D0B32">
            <w:pPr>
              <w:rPr>
                <w:b/>
                <w:u w:val="single"/>
              </w:rPr>
            </w:pPr>
            <w:r>
              <w:rPr>
                <w:b/>
                <w:u w:val="single"/>
              </w:rPr>
              <w:t xml:space="preserve">Una </w:t>
            </w:r>
            <w:proofErr w:type="spellStart"/>
            <w:r>
              <w:rPr>
                <w:b/>
                <w:u w:val="single"/>
              </w:rPr>
              <w:t>invitación</w:t>
            </w:r>
            <w:proofErr w:type="spellEnd"/>
          </w:p>
          <w:p w:rsidR="00B915BF" w:rsidRDefault="00B915BF" w:rsidP="003D0B32">
            <w:proofErr w:type="gramStart"/>
            <w:r w:rsidRPr="00A722A0">
              <w:t>Making arrange</w:t>
            </w:r>
            <w:r>
              <w:t>m</w:t>
            </w:r>
            <w:r w:rsidRPr="00A722A0">
              <w:t>ents</w:t>
            </w:r>
            <w:proofErr w:type="gramEnd"/>
            <w:r w:rsidRPr="00A722A0">
              <w:t xml:space="preserve"> – Using present continuous tense</w:t>
            </w:r>
          </w:p>
          <w:p w:rsidR="00B915BF" w:rsidRDefault="00B915BF" w:rsidP="003D0B32">
            <w:r>
              <w:t>Reading comprehension:</w:t>
            </w:r>
          </w:p>
          <w:p w:rsidR="00B915BF" w:rsidRDefault="00B915BF" w:rsidP="003D0B32">
            <w:r>
              <w:t>-Recognising words within words</w:t>
            </w:r>
          </w:p>
          <w:p w:rsidR="00B915BF" w:rsidRDefault="00B915BF" w:rsidP="003D0B32">
            <w:r>
              <w:t>- Recognising verbs + pattern used</w:t>
            </w:r>
          </w:p>
          <w:p w:rsidR="00B915BF" w:rsidRDefault="00B915BF" w:rsidP="003D0B32">
            <w:r>
              <w:t>Ex. 1 Matching</w:t>
            </w:r>
          </w:p>
          <w:p w:rsidR="00B915BF" w:rsidRDefault="00B915BF" w:rsidP="003D0B32">
            <w:r>
              <w:t>-Intro to Present continuous (especially useful to describe a picture in Speak. Exam)</w:t>
            </w:r>
          </w:p>
          <w:p w:rsidR="00B915BF" w:rsidRDefault="00B915BF" w:rsidP="003D0B32">
            <w:r w:rsidRPr="00BE0AC9">
              <w:t>PALM – describe action on different pictures</w:t>
            </w:r>
          </w:p>
          <w:p w:rsidR="00B915BF" w:rsidRPr="00A722A0" w:rsidRDefault="00B915BF" w:rsidP="003D0B32">
            <w:r>
              <w:t>Listening Ex. 2</w:t>
            </w:r>
          </w:p>
          <w:p w:rsidR="00B915BF" w:rsidRPr="00A722A0" w:rsidRDefault="00B915BF" w:rsidP="003D0B32"/>
        </w:tc>
        <w:tc>
          <w:tcPr>
            <w:tcW w:w="1560" w:type="dxa"/>
          </w:tcPr>
          <w:p w:rsidR="00B915BF" w:rsidRDefault="00B915BF">
            <w:r w:rsidRPr="000829D1">
              <w:rPr>
                <w:b/>
                <w:sz w:val="16"/>
                <w:szCs w:val="16"/>
              </w:rPr>
              <w:t>Grammar &amp; Translation work book</w:t>
            </w:r>
            <w:r>
              <w:t xml:space="preserve"> page 66</w:t>
            </w:r>
          </w:p>
          <w:p w:rsidR="00703761" w:rsidRPr="00703761" w:rsidRDefault="00703761">
            <w:pPr>
              <w:rPr>
                <w:sz w:val="18"/>
                <w:szCs w:val="18"/>
              </w:rPr>
            </w:pPr>
            <w:r w:rsidRPr="00703761">
              <w:rPr>
                <w:sz w:val="18"/>
                <w:szCs w:val="18"/>
              </w:rPr>
              <w:t>(Present continuous tense)</w:t>
            </w:r>
          </w:p>
        </w:tc>
        <w:tc>
          <w:tcPr>
            <w:tcW w:w="708" w:type="dxa"/>
          </w:tcPr>
          <w:p w:rsidR="00B915BF" w:rsidRPr="00A722A0" w:rsidRDefault="00B915BF"/>
        </w:tc>
        <w:tc>
          <w:tcPr>
            <w:tcW w:w="708" w:type="dxa"/>
          </w:tcPr>
          <w:p w:rsidR="00B915BF" w:rsidRPr="00A722A0" w:rsidRDefault="00B915BF"/>
        </w:tc>
        <w:tc>
          <w:tcPr>
            <w:tcW w:w="1843" w:type="dxa"/>
          </w:tcPr>
          <w:p w:rsidR="00B915BF" w:rsidRPr="00A722A0" w:rsidRDefault="00B915BF"/>
        </w:tc>
        <w:tc>
          <w:tcPr>
            <w:tcW w:w="1843" w:type="dxa"/>
          </w:tcPr>
          <w:p w:rsidR="00B915BF" w:rsidRPr="00A722A0" w:rsidRDefault="00B915BF"/>
        </w:tc>
      </w:tr>
      <w:tr w:rsidR="00B915BF" w:rsidRPr="00B915BF" w:rsidTr="00B915BF">
        <w:tc>
          <w:tcPr>
            <w:tcW w:w="709" w:type="dxa"/>
            <w:vMerge/>
            <w:shd w:val="clear" w:color="auto" w:fill="A8D08D" w:themeFill="accent6" w:themeFillTint="99"/>
          </w:tcPr>
          <w:p w:rsidR="00B915BF" w:rsidRPr="00A722A0" w:rsidRDefault="00B915BF"/>
        </w:tc>
        <w:tc>
          <w:tcPr>
            <w:tcW w:w="1135" w:type="dxa"/>
          </w:tcPr>
          <w:p w:rsidR="00B915BF" w:rsidRPr="000604D3" w:rsidRDefault="0099452A" w:rsidP="003D0B32">
            <w:pPr>
              <w:rPr>
                <w:b/>
              </w:rPr>
            </w:pPr>
            <w:hyperlink r:id="rId11" w:history="1">
              <w:r w:rsidR="00B915BF" w:rsidRPr="00796338">
                <w:rPr>
                  <w:rStyle w:val="Hyperlink"/>
                  <w:b/>
                </w:rPr>
                <w:t>Lesson 7</w:t>
              </w:r>
            </w:hyperlink>
          </w:p>
        </w:tc>
        <w:tc>
          <w:tcPr>
            <w:tcW w:w="3118" w:type="dxa"/>
          </w:tcPr>
          <w:p w:rsidR="00B915BF" w:rsidRPr="00A722A0" w:rsidRDefault="00B915BF">
            <w:r>
              <w:t xml:space="preserve">Finish Unit 2 – </w:t>
            </w:r>
            <w:proofErr w:type="spellStart"/>
            <w:r>
              <w:t>Pg</w:t>
            </w:r>
            <w:proofErr w:type="spellEnd"/>
            <w:r>
              <w:t xml:space="preserve"> 57</w:t>
            </w:r>
          </w:p>
          <w:p w:rsidR="00B915BF" w:rsidRPr="00A722A0" w:rsidRDefault="00B915BF" w:rsidP="00A722A0"/>
        </w:tc>
        <w:tc>
          <w:tcPr>
            <w:tcW w:w="4394" w:type="dxa"/>
          </w:tcPr>
          <w:p w:rsidR="00B915BF" w:rsidRPr="00A722A0" w:rsidRDefault="00C50998">
            <w:pPr>
              <w:rPr>
                <w:b/>
                <w:u w:val="single"/>
              </w:rPr>
            </w:pPr>
            <w:r>
              <w:rPr>
                <w:b/>
                <w:u w:val="single"/>
              </w:rPr>
              <w:t>¿</w:t>
            </w:r>
            <w:proofErr w:type="spellStart"/>
            <w:r>
              <w:rPr>
                <w:b/>
                <w:u w:val="single"/>
              </w:rPr>
              <w:t>Quieres</w:t>
            </w:r>
            <w:proofErr w:type="spellEnd"/>
            <w:r>
              <w:rPr>
                <w:b/>
                <w:u w:val="single"/>
              </w:rPr>
              <w:t xml:space="preserve"> </w:t>
            </w:r>
            <w:proofErr w:type="spellStart"/>
            <w:r>
              <w:rPr>
                <w:b/>
                <w:u w:val="single"/>
              </w:rPr>
              <w:t>salir</w:t>
            </w:r>
            <w:proofErr w:type="spellEnd"/>
            <w:r>
              <w:rPr>
                <w:b/>
                <w:u w:val="single"/>
              </w:rPr>
              <w:t xml:space="preserve"> </w:t>
            </w:r>
            <w:proofErr w:type="spellStart"/>
            <w:r>
              <w:rPr>
                <w:b/>
                <w:u w:val="single"/>
              </w:rPr>
              <w:t>conmigo</w:t>
            </w:r>
            <w:proofErr w:type="spellEnd"/>
            <w:r>
              <w:rPr>
                <w:b/>
                <w:u w:val="single"/>
              </w:rPr>
              <w:t>?</w:t>
            </w:r>
          </w:p>
          <w:p w:rsidR="00B915BF" w:rsidRDefault="00B915BF">
            <w:r>
              <w:t>Making &amp; Declining an invitation using modal verbs and present continuous tense to make excuses using modal verbs and the present continuous tense</w:t>
            </w:r>
          </w:p>
          <w:p w:rsidR="00B915BF" w:rsidRPr="00157824" w:rsidRDefault="00B915BF">
            <w:pPr>
              <w:rPr>
                <w:lang w:val="es-ES_tradnl"/>
              </w:rPr>
            </w:pPr>
            <w:r w:rsidRPr="00157824">
              <w:rPr>
                <w:lang w:val="es-ES_tradnl"/>
              </w:rPr>
              <w:t xml:space="preserve">¿Dónde quedamos? </w:t>
            </w:r>
          </w:p>
          <w:p w:rsidR="00B915BF" w:rsidRPr="00157824" w:rsidRDefault="00B915BF">
            <w:pPr>
              <w:rPr>
                <w:lang w:val="es-ES_tradnl"/>
              </w:rPr>
            </w:pPr>
            <w:r w:rsidRPr="00157824">
              <w:rPr>
                <w:lang w:val="es-ES_tradnl"/>
              </w:rPr>
              <w:t xml:space="preserve">-Revise </w:t>
            </w:r>
            <w:proofErr w:type="spellStart"/>
            <w:r w:rsidRPr="00157824">
              <w:rPr>
                <w:lang w:val="es-ES_tradnl"/>
              </w:rPr>
              <w:t>Prepositions</w:t>
            </w:r>
            <w:proofErr w:type="spellEnd"/>
            <w:r w:rsidRPr="00157824">
              <w:rPr>
                <w:lang w:val="es-ES_tradnl"/>
              </w:rPr>
              <w:t xml:space="preserve"> (delante </w:t>
            </w:r>
            <w:proofErr w:type="gramStart"/>
            <w:r w:rsidRPr="00157824">
              <w:rPr>
                <w:lang w:val="es-ES_tradnl"/>
              </w:rPr>
              <w:t>de..</w:t>
            </w:r>
            <w:proofErr w:type="gramEnd"/>
            <w:r w:rsidRPr="00157824">
              <w:rPr>
                <w:lang w:val="es-ES_tradnl"/>
              </w:rPr>
              <w:t>/</w:t>
            </w:r>
            <w:r>
              <w:rPr>
                <w:lang w:val="es-ES_tradnl"/>
              </w:rPr>
              <w:t xml:space="preserve"> al lado de..)</w:t>
            </w:r>
          </w:p>
          <w:p w:rsidR="00B915BF" w:rsidRPr="00157824" w:rsidRDefault="00B915BF">
            <w:pPr>
              <w:rPr>
                <w:lang w:val="es-ES_tradnl"/>
              </w:rPr>
            </w:pPr>
          </w:p>
        </w:tc>
        <w:tc>
          <w:tcPr>
            <w:tcW w:w="1560" w:type="dxa"/>
          </w:tcPr>
          <w:p w:rsidR="00B915BF" w:rsidRPr="00157824" w:rsidRDefault="00B915BF">
            <w:pPr>
              <w:rPr>
                <w:lang w:val="es-ES_tradnl"/>
              </w:rPr>
            </w:pPr>
          </w:p>
        </w:tc>
        <w:tc>
          <w:tcPr>
            <w:tcW w:w="708" w:type="dxa"/>
          </w:tcPr>
          <w:p w:rsidR="00B915BF" w:rsidRPr="00157824" w:rsidRDefault="007748D7">
            <w:pPr>
              <w:rPr>
                <w:lang w:val="es-ES_tradnl"/>
              </w:rPr>
            </w:pPr>
            <w:proofErr w:type="spellStart"/>
            <w:r>
              <w:rPr>
                <w:lang w:val="es-ES_tradnl"/>
              </w:rPr>
              <w:t>Activities</w:t>
            </w:r>
            <w:proofErr w:type="spellEnd"/>
            <w:r>
              <w:rPr>
                <w:lang w:val="es-ES_tradnl"/>
              </w:rPr>
              <w:t xml:space="preserve"> </w:t>
            </w:r>
          </w:p>
        </w:tc>
        <w:tc>
          <w:tcPr>
            <w:tcW w:w="708" w:type="dxa"/>
          </w:tcPr>
          <w:p w:rsidR="00B915BF" w:rsidRPr="00157824" w:rsidRDefault="00B915BF">
            <w:pPr>
              <w:rPr>
                <w:lang w:val="es-ES_tradnl"/>
              </w:rPr>
            </w:pPr>
          </w:p>
        </w:tc>
        <w:tc>
          <w:tcPr>
            <w:tcW w:w="1843" w:type="dxa"/>
          </w:tcPr>
          <w:p w:rsidR="00B915BF" w:rsidRPr="00157824" w:rsidRDefault="00B915BF">
            <w:pPr>
              <w:rPr>
                <w:lang w:val="es-ES_tradnl"/>
              </w:rPr>
            </w:pPr>
          </w:p>
        </w:tc>
        <w:tc>
          <w:tcPr>
            <w:tcW w:w="1843" w:type="dxa"/>
          </w:tcPr>
          <w:p w:rsidR="00B915BF" w:rsidRPr="00157824" w:rsidRDefault="00B915BF">
            <w:pPr>
              <w:rPr>
                <w:lang w:val="es-ES_tradnl"/>
              </w:rPr>
            </w:pPr>
          </w:p>
        </w:tc>
      </w:tr>
      <w:tr w:rsidR="00B915BF" w:rsidRPr="00117123" w:rsidTr="00B915BF">
        <w:tc>
          <w:tcPr>
            <w:tcW w:w="709" w:type="dxa"/>
            <w:vMerge/>
            <w:shd w:val="clear" w:color="auto" w:fill="A8D08D" w:themeFill="accent6" w:themeFillTint="99"/>
          </w:tcPr>
          <w:p w:rsidR="00B915BF" w:rsidRPr="00157824" w:rsidRDefault="00B915BF">
            <w:pPr>
              <w:rPr>
                <w:b/>
                <w:lang w:val="es-ES_tradnl"/>
              </w:rPr>
            </w:pPr>
          </w:p>
        </w:tc>
        <w:tc>
          <w:tcPr>
            <w:tcW w:w="1135" w:type="dxa"/>
          </w:tcPr>
          <w:p w:rsidR="00B915BF" w:rsidRPr="00157824" w:rsidRDefault="0099452A" w:rsidP="00F66BA2">
            <w:pPr>
              <w:rPr>
                <w:lang w:val="es-ES_tradnl"/>
              </w:rPr>
            </w:pPr>
            <w:hyperlink r:id="rId12" w:history="1">
              <w:proofErr w:type="spellStart"/>
              <w:r w:rsidR="00B915BF" w:rsidRPr="00796338">
                <w:rPr>
                  <w:rStyle w:val="Hyperlink"/>
                  <w:b/>
                  <w:lang w:val="es-ES_tradnl"/>
                </w:rPr>
                <w:t>Lesson</w:t>
              </w:r>
              <w:proofErr w:type="spellEnd"/>
              <w:r w:rsidR="00B915BF" w:rsidRPr="00796338">
                <w:rPr>
                  <w:rStyle w:val="Hyperlink"/>
                  <w:b/>
                  <w:lang w:val="es-ES_tradnl"/>
                </w:rPr>
                <w:t xml:space="preserve"> 8</w:t>
              </w:r>
            </w:hyperlink>
          </w:p>
        </w:tc>
        <w:tc>
          <w:tcPr>
            <w:tcW w:w="3118" w:type="dxa"/>
          </w:tcPr>
          <w:p w:rsidR="00B915BF" w:rsidRDefault="00B915BF">
            <w:pPr>
              <w:rPr>
                <w:lang w:val="es-ES"/>
              </w:rPr>
            </w:pPr>
            <w:proofErr w:type="spellStart"/>
            <w:r>
              <w:rPr>
                <w:lang w:val="es-ES"/>
              </w:rPr>
              <w:t>Unit</w:t>
            </w:r>
            <w:proofErr w:type="spellEnd"/>
            <w:r>
              <w:rPr>
                <w:lang w:val="es-ES"/>
              </w:rPr>
              <w:t xml:space="preserve"> 3 - </w:t>
            </w:r>
            <w:r w:rsidRPr="00BE0AC9">
              <w:rPr>
                <w:lang w:val="es-ES"/>
              </w:rPr>
              <w:t xml:space="preserve">Leer es un placer </w:t>
            </w:r>
          </w:p>
          <w:p w:rsidR="00B915BF" w:rsidRPr="00117123" w:rsidRDefault="00B915BF">
            <w:pPr>
              <w:rPr>
                <w:lang w:val="es-ES_tradnl"/>
              </w:rPr>
            </w:pPr>
            <w:proofErr w:type="spellStart"/>
            <w:r w:rsidRPr="00BE0AC9">
              <w:rPr>
                <w:lang w:val="es-ES"/>
              </w:rPr>
              <w:t>pg</w:t>
            </w:r>
            <w:proofErr w:type="spellEnd"/>
            <w:r w:rsidRPr="00BE0AC9">
              <w:rPr>
                <w:lang w:val="es-ES"/>
              </w:rPr>
              <w:t xml:space="preserve"> 58</w:t>
            </w:r>
          </w:p>
        </w:tc>
        <w:tc>
          <w:tcPr>
            <w:tcW w:w="4394" w:type="dxa"/>
          </w:tcPr>
          <w:p w:rsidR="00B915BF" w:rsidRPr="001739EF" w:rsidRDefault="00B915BF">
            <w:pPr>
              <w:rPr>
                <w:b/>
                <w:u w:val="single"/>
              </w:rPr>
            </w:pPr>
            <w:r w:rsidRPr="001739EF">
              <w:rPr>
                <w:b/>
                <w:u w:val="single"/>
              </w:rPr>
              <w:t>Leer es un placer</w:t>
            </w:r>
          </w:p>
          <w:p w:rsidR="00B915BF" w:rsidRPr="001739EF" w:rsidRDefault="00B915BF">
            <w:r w:rsidRPr="001739EF">
              <w:t>Talking about Reading preferences</w:t>
            </w:r>
          </w:p>
          <w:p w:rsidR="00B915BF" w:rsidRDefault="00B915BF">
            <w:pPr>
              <w:rPr>
                <w:lang w:val="es-ES_tradnl"/>
              </w:rPr>
            </w:pPr>
            <w:r>
              <w:rPr>
                <w:lang w:val="es-ES_tradnl"/>
              </w:rPr>
              <w:t>-Tipos de libros</w:t>
            </w:r>
          </w:p>
          <w:p w:rsidR="00B915BF" w:rsidRDefault="00B915BF">
            <w:pPr>
              <w:rPr>
                <w:lang w:val="es-ES_tradnl"/>
              </w:rPr>
            </w:pPr>
            <w:r>
              <w:rPr>
                <w:lang w:val="es-ES_tradnl"/>
              </w:rPr>
              <w:t>¿Con qué frecuencia lees? (</w:t>
            </w:r>
            <w:proofErr w:type="spellStart"/>
            <w:r>
              <w:rPr>
                <w:lang w:val="es-ES_tradnl"/>
              </w:rPr>
              <w:t>Frequency</w:t>
            </w:r>
            <w:proofErr w:type="spellEnd"/>
            <w:r>
              <w:rPr>
                <w:lang w:val="es-ES_tradnl"/>
              </w:rPr>
              <w:t xml:space="preserve"> </w:t>
            </w:r>
            <w:proofErr w:type="spellStart"/>
            <w:r>
              <w:rPr>
                <w:lang w:val="es-ES_tradnl"/>
              </w:rPr>
              <w:t>terms</w:t>
            </w:r>
            <w:proofErr w:type="spellEnd"/>
            <w:r>
              <w:rPr>
                <w:lang w:val="es-ES_tradnl"/>
              </w:rPr>
              <w:t>)</w:t>
            </w:r>
          </w:p>
          <w:p w:rsidR="00B915BF" w:rsidRPr="00117123" w:rsidRDefault="00B915BF">
            <w:pPr>
              <w:rPr>
                <w:lang w:val="es-ES_tradnl"/>
              </w:rPr>
            </w:pPr>
            <w:r>
              <w:rPr>
                <w:lang w:val="es-ES_tradnl"/>
              </w:rPr>
              <w:t xml:space="preserve">-Reading / </w:t>
            </w:r>
            <w:proofErr w:type="spellStart"/>
            <w:r>
              <w:rPr>
                <w:lang w:val="es-ES_tradnl"/>
              </w:rPr>
              <w:t>comprehension</w:t>
            </w:r>
            <w:proofErr w:type="spellEnd"/>
          </w:p>
          <w:p w:rsidR="00B915BF" w:rsidRPr="00117123" w:rsidRDefault="00B915BF">
            <w:pPr>
              <w:rPr>
                <w:lang w:val="es-ES_tradnl"/>
              </w:rPr>
            </w:pPr>
            <w:r>
              <w:rPr>
                <w:lang w:val="es-ES_tradnl"/>
              </w:rPr>
              <w:t>¿Qué te gusta leer?</w:t>
            </w:r>
          </w:p>
        </w:tc>
        <w:tc>
          <w:tcPr>
            <w:tcW w:w="1560" w:type="dxa"/>
          </w:tcPr>
          <w:p w:rsidR="00B915BF" w:rsidRPr="00117123" w:rsidRDefault="00B915BF">
            <w:pPr>
              <w:rPr>
                <w:lang w:val="es-ES_tradnl"/>
              </w:rPr>
            </w:pPr>
            <w:proofErr w:type="spellStart"/>
            <w:r>
              <w:rPr>
                <w:lang w:val="es-ES_tradnl"/>
              </w:rPr>
              <w:t>Vocab</w:t>
            </w:r>
            <w:proofErr w:type="spellEnd"/>
            <w:r>
              <w:rPr>
                <w:lang w:val="es-ES_tradnl"/>
              </w:rPr>
              <w:t xml:space="preserve"> </w:t>
            </w:r>
            <w:proofErr w:type="spellStart"/>
            <w:r>
              <w:rPr>
                <w:lang w:val="es-ES_tradnl"/>
              </w:rPr>
              <w:t>learning</w:t>
            </w:r>
            <w:proofErr w:type="spellEnd"/>
            <w:r>
              <w:rPr>
                <w:lang w:val="es-ES_tradnl"/>
              </w:rPr>
              <w:t xml:space="preserve"> – non </w:t>
            </w:r>
            <w:proofErr w:type="spellStart"/>
            <w:r>
              <w:rPr>
                <w:lang w:val="es-ES_tradnl"/>
              </w:rPr>
              <w:t>cognates</w:t>
            </w:r>
            <w:proofErr w:type="spellEnd"/>
          </w:p>
        </w:tc>
        <w:tc>
          <w:tcPr>
            <w:tcW w:w="708" w:type="dxa"/>
          </w:tcPr>
          <w:p w:rsidR="00B915BF" w:rsidRPr="00117123" w:rsidRDefault="007748D7">
            <w:pPr>
              <w:rPr>
                <w:lang w:val="es-ES_tradnl"/>
              </w:rPr>
            </w:pPr>
            <w:proofErr w:type="spellStart"/>
            <w:r>
              <w:rPr>
                <w:lang w:val="es-ES_tradnl"/>
              </w:rPr>
              <w:t>Types</w:t>
            </w:r>
            <w:proofErr w:type="spellEnd"/>
            <w:r>
              <w:rPr>
                <w:lang w:val="es-ES_tradnl"/>
              </w:rPr>
              <w:t xml:space="preserve"> </w:t>
            </w:r>
            <w:proofErr w:type="spellStart"/>
            <w:r>
              <w:rPr>
                <w:lang w:val="es-ES_tradnl"/>
              </w:rPr>
              <w:t>of</w:t>
            </w:r>
            <w:proofErr w:type="spellEnd"/>
            <w:r>
              <w:rPr>
                <w:lang w:val="es-ES_tradnl"/>
              </w:rPr>
              <w:t xml:space="preserve"> films </w:t>
            </w:r>
          </w:p>
        </w:tc>
        <w:tc>
          <w:tcPr>
            <w:tcW w:w="708" w:type="dxa"/>
          </w:tcPr>
          <w:p w:rsidR="00B915BF" w:rsidRPr="00117123" w:rsidRDefault="00B915BF">
            <w:pPr>
              <w:rPr>
                <w:lang w:val="es-ES_tradnl"/>
              </w:rPr>
            </w:pPr>
          </w:p>
        </w:tc>
        <w:tc>
          <w:tcPr>
            <w:tcW w:w="1843" w:type="dxa"/>
          </w:tcPr>
          <w:p w:rsidR="00B915BF" w:rsidRPr="00990092" w:rsidRDefault="00B915BF" w:rsidP="00DE325E">
            <w:r w:rsidRPr="00990092">
              <w:t xml:space="preserve">Reading to widen </w:t>
            </w:r>
            <w:r>
              <w:t>k</w:t>
            </w:r>
            <w:r w:rsidRPr="00990092">
              <w:t>nowledge and experiences</w:t>
            </w:r>
          </w:p>
        </w:tc>
        <w:tc>
          <w:tcPr>
            <w:tcW w:w="1843" w:type="dxa"/>
          </w:tcPr>
          <w:p w:rsidR="00B915BF" w:rsidRDefault="00B915BF" w:rsidP="00321BAF">
            <w:r w:rsidRPr="00E04A09">
              <w:t>Read authentic texts in Spanish</w:t>
            </w:r>
          </w:p>
          <w:p w:rsidR="00B915BF" w:rsidRPr="001739EF" w:rsidRDefault="00B915BF" w:rsidP="00321BAF">
            <w:r>
              <w:t>+ famous Spanish authors (Cervantes)</w:t>
            </w:r>
          </w:p>
        </w:tc>
      </w:tr>
      <w:tr w:rsidR="00B915BF" w:rsidRPr="007D7D1B" w:rsidTr="00B915BF">
        <w:tc>
          <w:tcPr>
            <w:tcW w:w="709" w:type="dxa"/>
            <w:vMerge/>
            <w:shd w:val="clear" w:color="auto" w:fill="A8D08D" w:themeFill="accent6" w:themeFillTint="99"/>
          </w:tcPr>
          <w:p w:rsidR="00B915BF" w:rsidRPr="001739EF" w:rsidRDefault="00B915BF"/>
        </w:tc>
        <w:tc>
          <w:tcPr>
            <w:tcW w:w="1135" w:type="dxa"/>
          </w:tcPr>
          <w:p w:rsidR="00B915BF" w:rsidRDefault="0099452A">
            <w:hyperlink r:id="rId13" w:history="1">
              <w:r w:rsidR="00B915BF" w:rsidRPr="00EE55DD">
                <w:rPr>
                  <w:rStyle w:val="Hyperlink"/>
                </w:rPr>
                <w:t>Lesson 9</w:t>
              </w:r>
            </w:hyperlink>
          </w:p>
        </w:tc>
        <w:tc>
          <w:tcPr>
            <w:tcW w:w="3118" w:type="dxa"/>
          </w:tcPr>
          <w:p w:rsidR="00B915BF" w:rsidRPr="00BE0AC9" w:rsidRDefault="00B915BF">
            <w:pPr>
              <w:rPr>
                <w:lang w:val="es-ES"/>
              </w:rPr>
            </w:pPr>
            <w:proofErr w:type="spellStart"/>
            <w:r>
              <w:rPr>
                <w:lang w:val="es-ES"/>
              </w:rPr>
              <w:t>Unit</w:t>
            </w:r>
            <w:proofErr w:type="spellEnd"/>
            <w:r>
              <w:rPr>
                <w:lang w:val="es-ES"/>
              </w:rPr>
              <w:t xml:space="preserve"> 3 page 59</w:t>
            </w:r>
          </w:p>
        </w:tc>
        <w:tc>
          <w:tcPr>
            <w:tcW w:w="4394" w:type="dxa"/>
          </w:tcPr>
          <w:p w:rsidR="00B915BF" w:rsidRPr="003548BF" w:rsidRDefault="00B915BF">
            <w:pPr>
              <w:rPr>
                <w:b/>
                <w:u w:val="single"/>
              </w:rPr>
            </w:pPr>
            <w:r w:rsidRPr="003548BF">
              <w:rPr>
                <w:b/>
                <w:u w:val="single"/>
              </w:rPr>
              <w:t>¿</w:t>
            </w:r>
            <w:proofErr w:type="spellStart"/>
            <w:r w:rsidRPr="003548BF">
              <w:rPr>
                <w:b/>
                <w:u w:val="single"/>
              </w:rPr>
              <w:t>Cuál</w:t>
            </w:r>
            <w:proofErr w:type="spellEnd"/>
            <w:r w:rsidRPr="003548BF">
              <w:rPr>
                <w:b/>
                <w:u w:val="single"/>
              </w:rPr>
              <w:t xml:space="preserve"> es el </w:t>
            </w:r>
            <w:proofErr w:type="spellStart"/>
            <w:r w:rsidRPr="003548BF">
              <w:rPr>
                <w:b/>
                <w:u w:val="single"/>
              </w:rPr>
              <w:t>mejor</w:t>
            </w:r>
            <w:proofErr w:type="spellEnd"/>
            <w:r w:rsidRPr="003548BF">
              <w:rPr>
                <w:b/>
                <w:u w:val="single"/>
              </w:rPr>
              <w:t>?</w:t>
            </w:r>
          </w:p>
          <w:p w:rsidR="00B915BF" w:rsidRPr="00EA0088" w:rsidRDefault="00B915BF">
            <w:r>
              <w:t>-Recap-</w:t>
            </w:r>
            <w:r w:rsidRPr="00EA0088">
              <w:t xml:space="preserve">Types of reading material </w:t>
            </w:r>
            <w:r>
              <w:t>+</w:t>
            </w:r>
          </w:p>
          <w:p w:rsidR="00B915BF" w:rsidRDefault="00B915BF">
            <w:r>
              <w:lastRenderedPageBreak/>
              <w:t>-</w:t>
            </w:r>
            <w:r w:rsidRPr="00EA0088">
              <w:t xml:space="preserve">Frequency expressions </w:t>
            </w:r>
          </w:p>
          <w:p w:rsidR="00B915BF" w:rsidRPr="00EA0088" w:rsidRDefault="00B915BF">
            <w:r>
              <w:t>E-book or paper book – which is best</w:t>
            </w:r>
          </w:p>
          <w:p w:rsidR="00B915BF" w:rsidRDefault="00B915BF">
            <w:r>
              <w:t xml:space="preserve">-Maybe - </w:t>
            </w:r>
            <w:r w:rsidRPr="007D7D1B">
              <w:t>Writing on preferred Reading format</w:t>
            </w:r>
          </w:p>
          <w:p w:rsidR="00B915BF" w:rsidRPr="007D7D1B" w:rsidRDefault="00B915BF"/>
        </w:tc>
        <w:tc>
          <w:tcPr>
            <w:tcW w:w="1560" w:type="dxa"/>
          </w:tcPr>
          <w:p w:rsidR="00B915BF" w:rsidRPr="00EA0088" w:rsidRDefault="00B915BF"/>
        </w:tc>
        <w:tc>
          <w:tcPr>
            <w:tcW w:w="708" w:type="dxa"/>
          </w:tcPr>
          <w:p w:rsidR="00B915BF" w:rsidRPr="00EA0088" w:rsidRDefault="00B915BF"/>
        </w:tc>
        <w:tc>
          <w:tcPr>
            <w:tcW w:w="708" w:type="dxa"/>
          </w:tcPr>
          <w:p w:rsidR="00B915BF" w:rsidRPr="00EA0088" w:rsidRDefault="00B915BF"/>
        </w:tc>
        <w:tc>
          <w:tcPr>
            <w:tcW w:w="1843" w:type="dxa"/>
          </w:tcPr>
          <w:p w:rsidR="00B915BF" w:rsidRPr="00EA0088" w:rsidRDefault="00B915BF"/>
        </w:tc>
        <w:tc>
          <w:tcPr>
            <w:tcW w:w="1843" w:type="dxa"/>
          </w:tcPr>
          <w:p w:rsidR="00B915BF" w:rsidRPr="00EA0088" w:rsidRDefault="00B915BF"/>
        </w:tc>
      </w:tr>
      <w:tr w:rsidR="00B915BF" w:rsidRPr="00877437" w:rsidTr="00B915BF">
        <w:tc>
          <w:tcPr>
            <w:tcW w:w="709" w:type="dxa"/>
            <w:vMerge/>
            <w:shd w:val="clear" w:color="auto" w:fill="A8D08D" w:themeFill="accent6" w:themeFillTint="99"/>
          </w:tcPr>
          <w:p w:rsidR="00B915BF" w:rsidRDefault="00B915BF"/>
        </w:tc>
        <w:tc>
          <w:tcPr>
            <w:tcW w:w="1135" w:type="dxa"/>
          </w:tcPr>
          <w:p w:rsidR="00B915BF" w:rsidRDefault="00B915BF">
            <w:r>
              <w:t>Lesson 10</w:t>
            </w:r>
          </w:p>
        </w:tc>
        <w:tc>
          <w:tcPr>
            <w:tcW w:w="3118" w:type="dxa"/>
          </w:tcPr>
          <w:p w:rsidR="00B915BF" w:rsidRPr="003548BF" w:rsidRDefault="00B915BF" w:rsidP="00FE1BD1">
            <w:pPr>
              <w:rPr>
                <w:color w:val="0070C0"/>
              </w:rPr>
            </w:pPr>
            <w:r w:rsidRPr="003548BF">
              <w:rPr>
                <w:color w:val="0070C0"/>
              </w:rPr>
              <w:t>Writing assessment</w:t>
            </w:r>
          </w:p>
          <w:p w:rsidR="00B915BF" w:rsidRPr="00A37C30" w:rsidRDefault="00B915BF">
            <w:pPr>
              <w:rPr>
                <w:color w:val="7030A0"/>
              </w:rPr>
            </w:pPr>
          </w:p>
        </w:tc>
        <w:tc>
          <w:tcPr>
            <w:tcW w:w="4394" w:type="dxa"/>
          </w:tcPr>
          <w:p w:rsidR="00B915BF" w:rsidRPr="00CB0233" w:rsidRDefault="00B915BF">
            <w:pPr>
              <w:rPr>
                <w:color w:val="7030A0"/>
              </w:rPr>
            </w:pPr>
            <w:r w:rsidRPr="00CB0233">
              <w:rPr>
                <w:b/>
                <w:bCs/>
              </w:rPr>
              <w:t>Mod 3 Qs (From Theme 1) Identity and culture:</w:t>
            </w:r>
          </w:p>
          <w:p w:rsidR="00B915BF" w:rsidRPr="003548BF" w:rsidRDefault="00B915BF">
            <w:pPr>
              <w:rPr>
                <w:color w:val="0070C0"/>
              </w:rPr>
            </w:pPr>
            <w:r w:rsidRPr="003548BF">
              <w:rPr>
                <w:color w:val="0070C0"/>
              </w:rPr>
              <w:t>Qs on Reading books (paper) or digital reading</w:t>
            </w:r>
          </w:p>
          <w:p w:rsidR="00B915BF" w:rsidRDefault="00B915BF">
            <w:pPr>
              <w:rPr>
                <w:color w:val="7030A0"/>
              </w:rPr>
            </w:pPr>
          </w:p>
          <w:p w:rsidR="00B915BF" w:rsidRPr="00E80971" w:rsidRDefault="00B915BF">
            <w:pPr>
              <w:rPr>
                <w:lang w:val="es-ES_tradnl"/>
              </w:rPr>
            </w:pPr>
            <w:proofErr w:type="gramStart"/>
            <w:r>
              <w:rPr>
                <w:lang w:val="es-ES_tradnl"/>
              </w:rPr>
              <w:t>1</w:t>
            </w:r>
            <w:r w:rsidRPr="00E80971">
              <w:rPr>
                <w:lang w:val="es-ES_tradnl"/>
              </w:rPr>
              <w:t>¿</w:t>
            </w:r>
            <w:proofErr w:type="gramEnd"/>
            <w:r w:rsidRPr="00E80971">
              <w:rPr>
                <w:lang w:val="es-ES_tradnl"/>
              </w:rPr>
              <w:t>Qué te gusta o no te gusta leer (</w:t>
            </w:r>
            <w:proofErr w:type="spellStart"/>
            <w:r w:rsidRPr="00E80971">
              <w:rPr>
                <w:lang w:val="es-ES_tradnl"/>
              </w:rPr>
              <w:t>types</w:t>
            </w:r>
            <w:proofErr w:type="spellEnd"/>
            <w:r w:rsidRPr="00E80971">
              <w:rPr>
                <w:lang w:val="es-ES_tradnl"/>
              </w:rPr>
              <w:t xml:space="preserve"> </w:t>
            </w:r>
            <w:proofErr w:type="spellStart"/>
            <w:r w:rsidRPr="00E80971">
              <w:rPr>
                <w:lang w:val="es-ES_tradnl"/>
              </w:rPr>
              <w:t>of</w:t>
            </w:r>
            <w:proofErr w:type="spellEnd"/>
            <w:r w:rsidRPr="00E80971">
              <w:rPr>
                <w:lang w:val="es-ES_tradnl"/>
              </w:rPr>
              <w:t xml:space="preserve"> </w:t>
            </w:r>
            <w:proofErr w:type="spellStart"/>
            <w:r w:rsidRPr="00E80971">
              <w:rPr>
                <w:lang w:val="es-ES_tradnl"/>
              </w:rPr>
              <w:t>book</w:t>
            </w:r>
            <w:proofErr w:type="spellEnd"/>
            <w:r w:rsidRPr="00E80971">
              <w:rPr>
                <w:lang w:val="es-ES_tradnl"/>
              </w:rPr>
              <w:t>)?</w:t>
            </w:r>
          </w:p>
          <w:p w:rsidR="00B915BF" w:rsidRDefault="00B915BF">
            <w:pPr>
              <w:rPr>
                <w:lang w:val="es-ES_tradnl"/>
              </w:rPr>
            </w:pPr>
            <w:r>
              <w:rPr>
                <w:lang w:val="es-ES_tradnl"/>
              </w:rPr>
              <w:t xml:space="preserve">2 </w:t>
            </w:r>
            <w:r w:rsidRPr="00E80971">
              <w:rPr>
                <w:lang w:val="es-ES_tradnl"/>
              </w:rPr>
              <w:t xml:space="preserve">¿Prefieres los libros en papel o leer digital? </w:t>
            </w:r>
          </w:p>
          <w:p w:rsidR="00B915BF" w:rsidRPr="00E80971" w:rsidRDefault="00B915BF">
            <w:pPr>
              <w:rPr>
                <w:lang w:val="es-ES_tradnl"/>
              </w:rPr>
            </w:pPr>
            <w:r>
              <w:rPr>
                <w:lang w:val="es-ES_tradnl"/>
              </w:rPr>
              <w:t xml:space="preserve">3 </w:t>
            </w:r>
            <w:proofErr w:type="gramStart"/>
            <w:r w:rsidRPr="00E80971">
              <w:rPr>
                <w:lang w:val="es-ES_tradnl"/>
              </w:rPr>
              <w:t>Ventajas</w:t>
            </w:r>
            <w:proofErr w:type="gramEnd"/>
            <w:r w:rsidRPr="00E80971">
              <w:rPr>
                <w:lang w:val="es-ES_tradnl"/>
              </w:rPr>
              <w:t xml:space="preserve"> y desventajas de los tipos de lectura</w:t>
            </w:r>
          </w:p>
          <w:p w:rsidR="00B915BF" w:rsidRPr="008C1181" w:rsidRDefault="00B915BF">
            <w:pPr>
              <w:rPr>
                <w:lang w:val="es-ES_tradnl"/>
              </w:rPr>
            </w:pPr>
            <w:r>
              <w:rPr>
                <w:lang w:val="es-ES_tradnl"/>
              </w:rPr>
              <w:t xml:space="preserve">4 </w:t>
            </w:r>
            <w:r w:rsidRPr="00E80971">
              <w:rPr>
                <w:lang w:val="es-ES_tradnl"/>
              </w:rPr>
              <w:t>¿Qué piensa tu amigo / madre / amigo?</w:t>
            </w:r>
          </w:p>
          <w:p w:rsidR="00B915BF" w:rsidRPr="00E80971" w:rsidRDefault="00B915BF">
            <w:pPr>
              <w:rPr>
                <w:color w:val="7030A0"/>
                <w:lang w:val="es-ES_tradnl"/>
              </w:rPr>
            </w:pPr>
          </w:p>
        </w:tc>
        <w:tc>
          <w:tcPr>
            <w:tcW w:w="1560" w:type="dxa"/>
          </w:tcPr>
          <w:p w:rsidR="00B915BF" w:rsidRPr="00BD0B62" w:rsidRDefault="00B915BF">
            <w:pPr>
              <w:rPr>
                <w:color w:val="7030A0"/>
                <w:sz w:val="32"/>
                <w:szCs w:val="32"/>
                <w:lang w:val="es-ES_tradnl"/>
              </w:rPr>
            </w:pPr>
          </w:p>
        </w:tc>
        <w:tc>
          <w:tcPr>
            <w:tcW w:w="708" w:type="dxa"/>
          </w:tcPr>
          <w:p w:rsidR="00B915BF" w:rsidRPr="003548BF" w:rsidRDefault="00B915BF">
            <w:pPr>
              <w:rPr>
                <w:color w:val="0070C0"/>
                <w:sz w:val="32"/>
                <w:szCs w:val="32"/>
                <w:lang w:val="es-ES_tradnl"/>
              </w:rPr>
            </w:pPr>
          </w:p>
        </w:tc>
        <w:tc>
          <w:tcPr>
            <w:tcW w:w="708" w:type="dxa"/>
          </w:tcPr>
          <w:p w:rsidR="00B915BF" w:rsidRPr="00E80971" w:rsidRDefault="00B915BF">
            <w:pPr>
              <w:rPr>
                <w:color w:val="7030A0"/>
                <w:lang w:val="es-ES_tradnl"/>
              </w:rPr>
            </w:pPr>
            <w:r w:rsidRPr="003548BF">
              <w:rPr>
                <w:color w:val="0070C0"/>
                <w:sz w:val="32"/>
                <w:szCs w:val="32"/>
                <w:lang w:val="es-ES_tradnl"/>
              </w:rPr>
              <w:t>X</w:t>
            </w:r>
          </w:p>
        </w:tc>
        <w:tc>
          <w:tcPr>
            <w:tcW w:w="1843" w:type="dxa"/>
          </w:tcPr>
          <w:p w:rsidR="00B915BF" w:rsidRPr="00E80971" w:rsidRDefault="00B915BF">
            <w:pPr>
              <w:rPr>
                <w:color w:val="7030A0"/>
                <w:lang w:val="es-ES_tradnl"/>
              </w:rPr>
            </w:pPr>
          </w:p>
        </w:tc>
        <w:tc>
          <w:tcPr>
            <w:tcW w:w="1843" w:type="dxa"/>
          </w:tcPr>
          <w:p w:rsidR="00B915BF" w:rsidRPr="0017578B" w:rsidRDefault="00B915BF">
            <w:pPr>
              <w:rPr>
                <w:color w:val="7030A0"/>
              </w:rPr>
            </w:pPr>
          </w:p>
          <w:p w:rsidR="00B915BF" w:rsidRPr="00E04A09" w:rsidRDefault="00B915BF">
            <w:pPr>
              <w:rPr>
                <w:color w:val="7030A0"/>
              </w:rPr>
            </w:pPr>
            <w:r>
              <w:t xml:space="preserve"> </w:t>
            </w:r>
          </w:p>
        </w:tc>
      </w:tr>
      <w:tr w:rsidR="00B915BF" w:rsidTr="00B915BF">
        <w:tc>
          <w:tcPr>
            <w:tcW w:w="709" w:type="dxa"/>
            <w:vMerge/>
            <w:shd w:val="clear" w:color="auto" w:fill="A8D08D" w:themeFill="accent6" w:themeFillTint="99"/>
          </w:tcPr>
          <w:p w:rsidR="00B915BF" w:rsidRPr="00E04A09" w:rsidRDefault="00B915BF"/>
        </w:tc>
        <w:tc>
          <w:tcPr>
            <w:tcW w:w="1135" w:type="dxa"/>
          </w:tcPr>
          <w:p w:rsidR="00B915BF" w:rsidRPr="00E80971" w:rsidRDefault="00B915BF">
            <w:pPr>
              <w:rPr>
                <w:lang w:val="es-ES_tradnl"/>
              </w:rPr>
            </w:pPr>
            <w:proofErr w:type="spellStart"/>
            <w:r>
              <w:rPr>
                <w:lang w:val="es-ES_tradnl"/>
              </w:rPr>
              <w:t>Lesson</w:t>
            </w:r>
            <w:proofErr w:type="spellEnd"/>
            <w:r>
              <w:rPr>
                <w:lang w:val="es-ES_tradnl"/>
              </w:rPr>
              <w:t xml:space="preserve"> 11</w:t>
            </w:r>
          </w:p>
        </w:tc>
        <w:tc>
          <w:tcPr>
            <w:tcW w:w="3118" w:type="dxa"/>
          </w:tcPr>
          <w:p w:rsidR="00B915BF" w:rsidRPr="00A37C30" w:rsidRDefault="00B915BF" w:rsidP="00FE1BD1">
            <w:pPr>
              <w:rPr>
                <w:color w:val="7030A0"/>
              </w:rPr>
            </w:pPr>
            <w:r>
              <w:rPr>
                <w:color w:val="7030A0"/>
              </w:rPr>
              <w:t>IMPROVEMENT</w:t>
            </w:r>
          </w:p>
        </w:tc>
        <w:tc>
          <w:tcPr>
            <w:tcW w:w="4394" w:type="dxa"/>
          </w:tcPr>
          <w:p w:rsidR="00B915BF" w:rsidRDefault="00B915BF" w:rsidP="00321BAF">
            <w:pPr>
              <w:rPr>
                <w:b/>
                <w:color w:val="7030A0"/>
              </w:rPr>
            </w:pPr>
            <w:r>
              <w:rPr>
                <w:b/>
                <w:color w:val="7030A0"/>
              </w:rPr>
              <w:t>Improve to at least EOY target Grade</w:t>
            </w:r>
          </w:p>
          <w:p w:rsidR="00B915BF" w:rsidRDefault="00B915BF">
            <w:pPr>
              <w:rPr>
                <w:color w:val="7030A0"/>
              </w:rPr>
            </w:pPr>
          </w:p>
        </w:tc>
        <w:tc>
          <w:tcPr>
            <w:tcW w:w="1560" w:type="dxa"/>
          </w:tcPr>
          <w:p w:rsidR="00B915BF" w:rsidRDefault="00B915BF">
            <w:pPr>
              <w:rPr>
                <w:color w:val="7030A0"/>
              </w:rPr>
            </w:pPr>
          </w:p>
        </w:tc>
        <w:tc>
          <w:tcPr>
            <w:tcW w:w="708" w:type="dxa"/>
          </w:tcPr>
          <w:p w:rsidR="00B915BF" w:rsidRPr="00B915BF" w:rsidRDefault="00B915BF">
            <w:pPr>
              <w:rPr>
                <w:color w:val="7030A0"/>
                <w:sz w:val="32"/>
                <w:szCs w:val="32"/>
              </w:rPr>
            </w:pPr>
          </w:p>
        </w:tc>
        <w:tc>
          <w:tcPr>
            <w:tcW w:w="708" w:type="dxa"/>
          </w:tcPr>
          <w:p w:rsidR="00B915BF" w:rsidRDefault="00B915BF">
            <w:pPr>
              <w:rPr>
                <w:color w:val="7030A0"/>
              </w:rPr>
            </w:pPr>
            <w:r w:rsidRPr="003548BF">
              <w:rPr>
                <w:color w:val="7030A0"/>
                <w:sz w:val="32"/>
                <w:szCs w:val="32"/>
                <w:lang w:val="es-ES_tradnl"/>
              </w:rPr>
              <w:t>X</w:t>
            </w:r>
          </w:p>
        </w:tc>
        <w:tc>
          <w:tcPr>
            <w:tcW w:w="1843" w:type="dxa"/>
          </w:tcPr>
          <w:p w:rsidR="00B915BF" w:rsidRDefault="00B915BF">
            <w:pPr>
              <w:rPr>
                <w:color w:val="7030A0"/>
              </w:rPr>
            </w:pPr>
          </w:p>
        </w:tc>
        <w:tc>
          <w:tcPr>
            <w:tcW w:w="1843" w:type="dxa"/>
          </w:tcPr>
          <w:p w:rsidR="00B915BF" w:rsidRDefault="00B915BF">
            <w:pPr>
              <w:rPr>
                <w:color w:val="7030A0"/>
              </w:rPr>
            </w:pPr>
          </w:p>
        </w:tc>
      </w:tr>
      <w:tr w:rsidR="00B915BF" w:rsidRPr="0067485E" w:rsidTr="00B915BF">
        <w:tc>
          <w:tcPr>
            <w:tcW w:w="709" w:type="dxa"/>
            <w:vMerge/>
            <w:shd w:val="clear" w:color="auto" w:fill="A8D08D" w:themeFill="accent6" w:themeFillTint="99"/>
          </w:tcPr>
          <w:p w:rsidR="00B915BF" w:rsidRPr="00E80971" w:rsidRDefault="00B915BF">
            <w:pPr>
              <w:rPr>
                <w:lang w:val="es-ES_tradnl"/>
              </w:rPr>
            </w:pPr>
          </w:p>
        </w:tc>
        <w:tc>
          <w:tcPr>
            <w:tcW w:w="1135" w:type="dxa"/>
          </w:tcPr>
          <w:p w:rsidR="00B915BF" w:rsidRPr="00E80971" w:rsidRDefault="0099452A">
            <w:pPr>
              <w:rPr>
                <w:lang w:val="es-ES_tradnl"/>
              </w:rPr>
            </w:pPr>
            <w:hyperlink r:id="rId14" w:history="1">
              <w:proofErr w:type="spellStart"/>
              <w:r w:rsidR="00B915BF" w:rsidRPr="00EE55DD">
                <w:rPr>
                  <w:rStyle w:val="Hyperlink"/>
                  <w:lang w:val="es-ES_tradnl"/>
                </w:rPr>
                <w:t>Lesson</w:t>
              </w:r>
              <w:proofErr w:type="spellEnd"/>
              <w:r w:rsidR="00B915BF" w:rsidRPr="00EE55DD">
                <w:rPr>
                  <w:rStyle w:val="Hyperlink"/>
                  <w:lang w:val="es-ES_tradnl"/>
                </w:rPr>
                <w:t xml:space="preserve"> 12</w:t>
              </w:r>
            </w:hyperlink>
          </w:p>
        </w:tc>
        <w:tc>
          <w:tcPr>
            <w:tcW w:w="3118" w:type="dxa"/>
          </w:tcPr>
          <w:p w:rsidR="00B915BF" w:rsidRDefault="00B915BF" w:rsidP="00877437">
            <w:pPr>
              <w:rPr>
                <w:b/>
                <w:bCs/>
                <w:lang w:val="es-ES_tradnl"/>
              </w:rPr>
            </w:pPr>
            <w:r>
              <w:rPr>
                <w:b/>
                <w:bCs/>
                <w:lang w:val="es-ES_tradnl"/>
              </w:rPr>
              <w:t xml:space="preserve">Punto de partida 2 </w:t>
            </w:r>
          </w:p>
          <w:p w:rsidR="00B915BF" w:rsidRPr="0067485E" w:rsidRDefault="00B915BF" w:rsidP="0067485E">
            <w:pPr>
              <w:rPr>
                <w:color w:val="7030A0"/>
                <w:lang w:val="es-ES_tradnl"/>
              </w:rPr>
            </w:pPr>
            <w:r w:rsidRPr="00877437">
              <w:rPr>
                <w:lang w:val="es-ES_tradnl"/>
              </w:rPr>
              <w:t>p.52</w:t>
            </w:r>
          </w:p>
        </w:tc>
        <w:tc>
          <w:tcPr>
            <w:tcW w:w="4394" w:type="dxa"/>
          </w:tcPr>
          <w:p w:rsidR="00B915BF" w:rsidRPr="0099452A" w:rsidRDefault="00011368">
            <w:pPr>
              <w:rPr>
                <w:b/>
                <w:u w:val="single"/>
                <w:lang w:val="es-ES_tradnl"/>
              </w:rPr>
            </w:pPr>
            <w:r w:rsidRPr="0099452A">
              <w:rPr>
                <w:b/>
                <w:u w:val="single"/>
                <w:lang w:val="es-ES_tradnl"/>
              </w:rPr>
              <w:t>Mi gente</w:t>
            </w:r>
          </w:p>
          <w:p w:rsidR="00B915BF" w:rsidRPr="0099452A" w:rsidRDefault="00B915BF">
            <w:pPr>
              <w:rPr>
                <w:lang w:val="es-ES_tradnl"/>
              </w:rPr>
            </w:pPr>
            <w:proofErr w:type="spellStart"/>
            <w:r w:rsidRPr="0099452A">
              <w:rPr>
                <w:lang w:val="es-ES_tradnl"/>
              </w:rPr>
              <w:t>Describing</w:t>
            </w:r>
            <w:proofErr w:type="spellEnd"/>
            <w:r w:rsidRPr="0099452A">
              <w:rPr>
                <w:lang w:val="es-ES_tradnl"/>
              </w:rPr>
              <w:t xml:space="preserve"> a </w:t>
            </w:r>
            <w:proofErr w:type="spellStart"/>
            <w:r w:rsidRPr="0099452A">
              <w:rPr>
                <w:lang w:val="es-ES_tradnl"/>
              </w:rPr>
              <w:t>third</w:t>
            </w:r>
            <w:proofErr w:type="spellEnd"/>
            <w:r w:rsidRPr="0099452A">
              <w:rPr>
                <w:lang w:val="es-ES_tradnl"/>
              </w:rPr>
              <w:t xml:space="preserve"> </w:t>
            </w:r>
            <w:proofErr w:type="spellStart"/>
            <w:r w:rsidRPr="0099452A">
              <w:rPr>
                <w:lang w:val="es-ES_tradnl"/>
              </w:rPr>
              <w:t>person</w:t>
            </w:r>
            <w:proofErr w:type="spellEnd"/>
          </w:p>
          <w:p w:rsidR="00B915BF" w:rsidRDefault="00B915BF">
            <w:r>
              <w:t>-S</w:t>
            </w:r>
            <w:r w:rsidRPr="00877437">
              <w:t>tarter a</w:t>
            </w:r>
            <w:r>
              <w:t>c</w:t>
            </w:r>
            <w:r w:rsidRPr="00877437">
              <w:t>tivity: page 51 – match up</w:t>
            </w:r>
            <w:r>
              <w:t xml:space="preserve"> + definition of extended family</w:t>
            </w:r>
          </w:p>
          <w:p w:rsidR="00B915BF" w:rsidRPr="0067485E" w:rsidRDefault="00B915BF">
            <w:pPr>
              <w:rPr>
                <w:lang w:val="fr-FR"/>
              </w:rPr>
            </w:pPr>
            <w:r w:rsidRPr="0067485E">
              <w:rPr>
                <w:lang w:val="fr-FR"/>
              </w:rPr>
              <w:t xml:space="preserve">-Page52 Physical description intro + </w:t>
            </w:r>
            <w:proofErr w:type="spellStart"/>
            <w:r w:rsidRPr="0067485E">
              <w:rPr>
                <w:lang w:val="fr-FR"/>
              </w:rPr>
              <w:t>PPt</w:t>
            </w:r>
            <w:proofErr w:type="spellEnd"/>
          </w:p>
          <w:p w:rsidR="00B915BF" w:rsidRPr="0067485E" w:rsidRDefault="00B915BF">
            <w:pPr>
              <w:rPr>
                <w:lang w:val="fr-FR"/>
              </w:rPr>
            </w:pPr>
            <w:r w:rsidRPr="0067485E">
              <w:rPr>
                <w:lang w:val="fr-FR"/>
              </w:rPr>
              <w:t>- T</w:t>
            </w:r>
            <w:r>
              <w:rPr>
                <w:lang w:val="fr-FR"/>
              </w:rPr>
              <w:t>ranslation Ex. 2</w:t>
            </w:r>
          </w:p>
          <w:p w:rsidR="00B915BF" w:rsidRPr="0067485E" w:rsidRDefault="00B915BF">
            <w:pPr>
              <w:rPr>
                <w:color w:val="7030A0"/>
                <w:lang w:val="fr-FR"/>
              </w:rPr>
            </w:pPr>
          </w:p>
        </w:tc>
        <w:tc>
          <w:tcPr>
            <w:tcW w:w="1560" w:type="dxa"/>
          </w:tcPr>
          <w:p w:rsidR="00B915BF" w:rsidRPr="0067485E" w:rsidRDefault="00B915BF">
            <w:pPr>
              <w:rPr>
                <w:color w:val="7030A0"/>
                <w:lang w:val="fr-FR"/>
              </w:rPr>
            </w:pPr>
          </w:p>
        </w:tc>
        <w:tc>
          <w:tcPr>
            <w:tcW w:w="708" w:type="dxa"/>
          </w:tcPr>
          <w:p w:rsidR="00B915BF" w:rsidRPr="0067485E" w:rsidRDefault="007748D7">
            <w:pPr>
              <w:rPr>
                <w:color w:val="7030A0"/>
                <w:lang w:val="fr-FR"/>
              </w:rPr>
            </w:pPr>
            <w:r w:rsidRPr="00555FF4">
              <w:rPr>
                <w:color w:val="000000" w:themeColor="text1"/>
                <w:lang w:val="fr-FR"/>
              </w:rPr>
              <w:t xml:space="preserve">Family </w:t>
            </w:r>
            <w:proofErr w:type="spellStart"/>
            <w:r w:rsidRPr="00555FF4">
              <w:rPr>
                <w:color w:val="000000" w:themeColor="text1"/>
                <w:lang w:val="fr-FR"/>
              </w:rPr>
              <w:t>members</w:t>
            </w:r>
            <w:proofErr w:type="spellEnd"/>
            <w:r w:rsidRPr="00555FF4">
              <w:rPr>
                <w:color w:val="000000" w:themeColor="text1"/>
                <w:lang w:val="fr-FR"/>
              </w:rPr>
              <w:t xml:space="preserve"> </w:t>
            </w:r>
          </w:p>
        </w:tc>
        <w:tc>
          <w:tcPr>
            <w:tcW w:w="708" w:type="dxa"/>
          </w:tcPr>
          <w:p w:rsidR="00B915BF" w:rsidRPr="0067485E" w:rsidRDefault="00B915BF">
            <w:pPr>
              <w:rPr>
                <w:color w:val="7030A0"/>
                <w:lang w:val="fr-FR"/>
              </w:rPr>
            </w:pPr>
          </w:p>
        </w:tc>
        <w:tc>
          <w:tcPr>
            <w:tcW w:w="1843" w:type="dxa"/>
          </w:tcPr>
          <w:p w:rsidR="00B915BF" w:rsidRPr="0067485E" w:rsidRDefault="00B915BF">
            <w:pPr>
              <w:rPr>
                <w:color w:val="7030A0"/>
                <w:lang w:val="fr-FR"/>
              </w:rPr>
            </w:pPr>
          </w:p>
        </w:tc>
        <w:tc>
          <w:tcPr>
            <w:tcW w:w="1843" w:type="dxa"/>
          </w:tcPr>
          <w:p w:rsidR="00B915BF" w:rsidRPr="0067485E" w:rsidRDefault="00B915BF">
            <w:pPr>
              <w:rPr>
                <w:color w:val="7030A0"/>
                <w:lang w:val="fr-FR"/>
              </w:rPr>
            </w:pPr>
          </w:p>
        </w:tc>
      </w:tr>
      <w:tr w:rsidR="00B915BF" w:rsidRPr="00B915BF" w:rsidTr="00B915BF">
        <w:tc>
          <w:tcPr>
            <w:tcW w:w="709" w:type="dxa"/>
            <w:vMerge/>
            <w:shd w:val="clear" w:color="auto" w:fill="A8D08D" w:themeFill="accent6" w:themeFillTint="99"/>
          </w:tcPr>
          <w:p w:rsidR="00B915BF" w:rsidRPr="001739EF" w:rsidRDefault="00B915BF"/>
        </w:tc>
        <w:tc>
          <w:tcPr>
            <w:tcW w:w="1135" w:type="dxa"/>
          </w:tcPr>
          <w:p w:rsidR="00B915BF" w:rsidRDefault="0099452A">
            <w:pPr>
              <w:rPr>
                <w:lang w:val="es-ES_tradnl"/>
              </w:rPr>
            </w:pPr>
            <w:hyperlink r:id="rId15" w:history="1">
              <w:proofErr w:type="spellStart"/>
              <w:r w:rsidR="00B915BF" w:rsidRPr="00EE55DD">
                <w:rPr>
                  <w:rStyle w:val="Hyperlink"/>
                  <w:lang w:val="es-ES_tradnl"/>
                </w:rPr>
                <w:t>Lesson</w:t>
              </w:r>
              <w:proofErr w:type="spellEnd"/>
              <w:r w:rsidR="00B915BF" w:rsidRPr="00EE55DD">
                <w:rPr>
                  <w:rStyle w:val="Hyperlink"/>
                  <w:lang w:val="es-ES_tradnl"/>
                </w:rPr>
                <w:t xml:space="preserve"> 13</w:t>
              </w:r>
            </w:hyperlink>
          </w:p>
        </w:tc>
        <w:tc>
          <w:tcPr>
            <w:tcW w:w="3118" w:type="dxa"/>
          </w:tcPr>
          <w:p w:rsidR="00B915BF" w:rsidRDefault="00B915BF" w:rsidP="00877437">
            <w:pPr>
              <w:rPr>
                <w:b/>
                <w:bCs/>
                <w:lang w:val="es-ES_tradnl"/>
              </w:rPr>
            </w:pPr>
            <w:r>
              <w:rPr>
                <w:b/>
                <w:bCs/>
                <w:lang w:val="es-ES_tradnl"/>
              </w:rPr>
              <w:t xml:space="preserve">Punto de partida </w:t>
            </w:r>
          </w:p>
          <w:p w:rsidR="00B915BF" w:rsidRPr="0067485E" w:rsidRDefault="00B915BF" w:rsidP="00877437">
            <w:pPr>
              <w:rPr>
                <w:bCs/>
                <w:lang w:val="es-ES_tradnl"/>
              </w:rPr>
            </w:pPr>
            <w:r w:rsidRPr="0067485E">
              <w:rPr>
                <w:bCs/>
                <w:lang w:val="es-ES_tradnl"/>
              </w:rPr>
              <w:t>Page 53</w:t>
            </w:r>
          </w:p>
        </w:tc>
        <w:tc>
          <w:tcPr>
            <w:tcW w:w="4394" w:type="dxa"/>
          </w:tcPr>
          <w:p w:rsidR="00B915BF" w:rsidRDefault="00B915BF">
            <w:pPr>
              <w:rPr>
                <w:b/>
                <w:u w:val="single"/>
                <w:lang w:val="es-ES_tradnl"/>
              </w:rPr>
            </w:pPr>
            <w:r>
              <w:rPr>
                <w:b/>
                <w:u w:val="single"/>
                <w:lang w:val="es-ES_tradnl"/>
              </w:rPr>
              <w:t>¿Cómo es de personalidad?</w:t>
            </w:r>
          </w:p>
          <w:p w:rsidR="00B915BF" w:rsidRDefault="00B915BF">
            <w:pPr>
              <w:rPr>
                <w:lang w:val="es-ES_tradnl"/>
              </w:rPr>
            </w:pPr>
            <w:r>
              <w:rPr>
                <w:lang w:val="es-ES_tradnl"/>
              </w:rPr>
              <w:t xml:space="preserve">Describe </w:t>
            </w:r>
            <w:proofErr w:type="spellStart"/>
            <w:r>
              <w:rPr>
                <w:lang w:val="es-ES_tradnl"/>
              </w:rPr>
              <w:t>personality</w:t>
            </w:r>
            <w:proofErr w:type="spellEnd"/>
            <w:r>
              <w:rPr>
                <w:lang w:val="es-ES_tradnl"/>
              </w:rPr>
              <w:t xml:space="preserve"> </w:t>
            </w:r>
            <w:proofErr w:type="spellStart"/>
            <w:r>
              <w:rPr>
                <w:lang w:val="es-ES_tradnl"/>
              </w:rPr>
              <w:t>traits</w:t>
            </w:r>
            <w:proofErr w:type="spellEnd"/>
          </w:p>
          <w:p w:rsidR="00B915BF" w:rsidRPr="0067485E" w:rsidRDefault="00B915BF">
            <w:r w:rsidRPr="0067485E">
              <w:t>Adjectival agreement</w:t>
            </w:r>
          </w:p>
          <w:p w:rsidR="00B915BF" w:rsidRPr="0067485E" w:rsidRDefault="00B915BF">
            <w:r w:rsidRPr="0067485E">
              <w:t>Understanding different descriptions</w:t>
            </w:r>
          </w:p>
          <w:p w:rsidR="00B915BF" w:rsidRDefault="00B915BF">
            <w:proofErr w:type="spellStart"/>
            <w:r w:rsidRPr="00EE6711">
              <w:rPr>
                <w:lang w:val="es-ES_tradnl"/>
              </w:rPr>
              <w:t>Using</w:t>
            </w:r>
            <w:proofErr w:type="spellEnd"/>
            <w:r w:rsidRPr="00EE6711">
              <w:rPr>
                <w:lang w:val="es-ES_tradnl"/>
              </w:rPr>
              <w:t xml:space="preserve"> </w:t>
            </w:r>
            <w:proofErr w:type="spellStart"/>
            <w:r w:rsidRPr="00EE6711">
              <w:rPr>
                <w:lang w:val="es-ES_tradnl"/>
              </w:rPr>
              <w:t>expression</w:t>
            </w:r>
            <w:proofErr w:type="spellEnd"/>
            <w:r w:rsidRPr="00EE6711">
              <w:rPr>
                <w:lang w:val="es-ES_tradnl"/>
              </w:rPr>
              <w:t xml:space="preserve"> </w:t>
            </w:r>
            <w:proofErr w:type="spellStart"/>
            <w:r w:rsidRPr="00EE6711">
              <w:rPr>
                <w:lang w:val="es-ES_tradnl"/>
              </w:rPr>
              <w:t>such</w:t>
            </w:r>
            <w:proofErr w:type="spellEnd"/>
            <w:r w:rsidRPr="00EE6711">
              <w:rPr>
                <w:lang w:val="es-ES_tradnl"/>
              </w:rPr>
              <w:t xml:space="preserve"> as: es verdad, no estoy de </w:t>
            </w:r>
            <w:proofErr w:type="gramStart"/>
            <w:r w:rsidRPr="00EE6711">
              <w:rPr>
                <w:lang w:val="es-ES_tradnl"/>
              </w:rPr>
              <w:t>acuerdo .</w:t>
            </w:r>
            <w:proofErr w:type="gramEnd"/>
            <w:r w:rsidRPr="00EE6711">
              <w:rPr>
                <w:lang w:val="es-ES_tradnl"/>
              </w:rPr>
              <w:t xml:space="preserve"> </w:t>
            </w:r>
            <w:r w:rsidRPr="0067485E">
              <w:t>¡</w:t>
            </w:r>
            <w:proofErr w:type="spellStart"/>
            <w:r w:rsidRPr="0067485E">
              <w:t>Qué</w:t>
            </w:r>
            <w:proofErr w:type="spellEnd"/>
            <w:r w:rsidRPr="0067485E">
              <w:t xml:space="preserve"> </w:t>
            </w:r>
            <w:proofErr w:type="spellStart"/>
            <w:r w:rsidRPr="0067485E">
              <w:t>va</w:t>
            </w:r>
            <w:proofErr w:type="spellEnd"/>
            <w:r w:rsidRPr="0067485E">
              <w:t>! When speaking of character</w:t>
            </w:r>
          </w:p>
          <w:p w:rsidR="00B915BF" w:rsidRPr="003B526B" w:rsidRDefault="00B915BF">
            <w:pPr>
              <w:rPr>
                <w:lang w:val="es-ES_tradnl"/>
              </w:rPr>
            </w:pPr>
            <w:r w:rsidRPr="003B526B">
              <w:rPr>
                <w:lang w:val="es-ES_tradnl"/>
              </w:rPr>
              <w:lastRenderedPageBreak/>
              <w:t>Describe a una persona de tu familia</w:t>
            </w:r>
          </w:p>
        </w:tc>
        <w:tc>
          <w:tcPr>
            <w:tcW w:w="1560" w:type="dxa"/>
          </w:tcPr>
          <w:p w:rsidR="00B915BF" w:rsidRPr="003B526B" w:rsidRDefault="00B915BF">
            <w:pPr>
              <w:rPr>
                <w:color w:val="7030A0"/>
                <w:lang w:val="es-ES_tradnl"/>
              </w:rPr>
            </w:pPr>
          </w:p>
        </w:tc>
        <w:tc>
          <w:tcPr>
            <w:tcW w:w="708" w:type="dxa"/>
          </w:tcPr>
          <w:p w:rsidR="00B915BF" w:rsidRPr="003B526B" w:rsidRDefault="007748D7">
            <w:pPr>
              <w:rPr>
                <w:color w:val="7030A0"/>
                <w:lang w:val="es-ES_tradnl"/>
              </w:rPr>
            </w:pPr>
            <w:proofErr w:type="spellStart"/>
            <w:r w:rsidRPr="007748D7">
              <w:rPr>
                <w:color w:val="000000" w:themeColor="text1"/>
                <w:lang w:val="fr-FR"/>
              </w:rPr>
              <w:t>Ey</w:t>
            </w:r>
            <w:r>
              <w:rPr>
                <w:color w:val="000000" w:themeColor="text1"/>
                <w:lang w:val="fr-FR"/>
              </w:rPr>
              <w:t>e</w:t>
            </w:r>
            <w:r w:rsidRPr="007748D7">
              <w:rPr>
                <w:color w:val="000000" w:themeColor="text1"/>
                <w:lang w:val="fr-FR"/>
              </w:rPr>
              <w:t>s</w:t>
            </w:r>
            <w:proofErr w:type="spellEnd"/>
            <w:r w:rsidRPr="007748D7">
              <w:rPr>
                <w:color w:val="000000" w:themeColor="text1"/>
                <w:lang w:val="fr-FR"/>
              </w:rPr>
              <w:t xml:space="preserve"> &amp; </w:t>
            </w:r>
            <w:proofErr w:type="spellStart"/>
            <w:r w:rsidRPr="007748D7">
              <w:rPr>
                <w:color w:val="000000" w:themeColor="text1"/>
                <w:lang w:val="fr-FR"/>
              </w:rPr>
              <w:t>hair</w:t>
            </w:r>
            <w:proofErr w:type="spellEnd"/>
            <w:r w:rsidRPr="007748D7">
              <w:rPr>
                <w:color w:val="000000" w:themeColor="text1"/>
                <w:lang w:val="fr-FR"/>
              </w:rPr>
              <w:t xml:space="preserve"> &amp; body</w:t>
            </w:r>
          </w:p>
        </w:tc>
        <w:tc>
          <w:tcPr>
            <w:tcW w:w="708" w:type="dxa"/>
          </w:tcPr>
          <w:p w:rsidR="00B915BF" w:rsidRPr="003B526B" w:rsidRDefault="00B915BF">
            <w:pPr>
              <w:rPr>
                <w:color w:val="7030A0"/>
                <w:lang w:val="es-ES_tradnl"/>
              </w:rPr>
            </w:pPr>
          </w:p>
        </w:tc>
        <w:tc>
          <w:tcPr>
            <w:tcW w:w="1843" w:type="dxa"/>
          </w:tcPr>
          <w:p w:rsidR="00B915BF" w:rsidRPr="003B526B" w:rsidRDefault="00B915BF">
            <w:pPr>
              <w:rPr>
                <w:color w:val="7030A0"/>
                <w:lang w:val="es-ES_tradnl"/>
              </w:rPr>
            </w:pPr>
          </w:p>
        </w:tc>
        <w:tc>
          <w:tcPr>
            <w:tcW w:w="1843" w:type="dxa"/>
          </w:tcPr>
          <w:p w:rsidR="00B915BF" w:rsidRPr="003B526B" w:rsidRDefault="00B915BF">
            <w:pPr>
              <w:rPr>
                <w:color w:val="7030A0"/>
                <w:lang w:val="es-ES_tradnl"/>
              </w:rPr>
            </w:pPr>
          </w:p>
        </w:tc>
      </w:tr>
      <w:tr w:rsidR="00B915BF" w:rsidTr="00B915BF">
        <w:tc>
          <w:tcPr>
            <w:tcW w:w="709" w:type="dxa"/>
            <w:vMerge/>
            <w:shd w:val="clear" w:color="auto" w:fill="A8D08D" w:themeFill="accent6" w:themeFillTint="99"/>
          </w:tcPr>
          <w:p w:rsidR="00B915BF" w:rsidRPr="003B526B" w:rsidRDefault="00B915BF">
            <w:pPr>
              <w:rPr>
                <w:lang w:val="es-ES_tradnl"/>
              </w:rPr>
            </w:pPr>
          </w:p>
        </w:tc>
        <w:tc>
          <w:tcPr>
            <w:tcW w:w="1135" w:type="dxa"/>
          </w:tcPr>
          <w:p w:rsidR="00B915BF" w:rsidRPr="00877437" w:rsidRDefault="0099452A" w:rsidP="00C27827">
            <w:hyperlink r:id="rId16" w:history="1">
              <w:r w:rsidR="00B915BF" w:rsidRPr="00EE55DD">
                <w:rPr>
                  <w:rStyle w:val="Hyperlink"/>
                </w:rPr>
                <w:t>Lesson 14</w:t>
              </w:r>
            </w:hyperlink>
          </w:p>
          <w:p w:rsidR="00B915BF" w:rsidRPr="00877437" w:rsidRDefault="00B915BF"/>
        </w:tc>
        <w:tc>
          <w:tcPr>
            <w:tcW w:w="3118" w:type="dxa"/>
          </w:tcPr>
          <w:p w:rsidR="00B915BF" w:rsidRPr="00877437" w:rsidRDefault="00B915BF" w:rsidP="00877437">
            <w:r w:rsidRPr="00877437">
              <w:rPr>
                <w:b/>
                <w:bCs/>
              </w:rPr>
              <w:t xml:space="preserve">Unit 4 - </w:t>
            </w:r>
            <w:proofErr w:type="spellStart"/>
            <w:r w:rsidRPr="00877437">
              <w:rPr>
                <w:b/>
                <w:bCs/>
              </w:rPr>
              <w:t>Retratos</w:t>
            </w:r>
            <w:proofErr w:type="spellEnd"/>
          </w:p>
          <w:p w:rsidR="00B915BF" w:rsidRPr="00877437" w:rsidRDefault="00B915BF" w:rsidP="00877437">
            <w:r>
              <w:t>p.60</w:t>
            </w:r>
          </w:p>
          <w:p w:rsidR="00B915BF" w:rsidRDefault="00B915BF" w:rsidP="00FE1BD1">
            <w:pPr>
              <w:rPr>
                <w:color w:val="7030A0"/>
              </w:rPr>
            </w:pPr>
          </w:p>
        </w:tc>
        <w:tc>
          <w:tcPr>
            <w:tcW w:w="4394" w:type="dxa"/>
          </w:tcPr>
          <w:p w:rsidR="00B915BF" w:rsidRPr="0099452A" w:rsidRDefault="00011368" w:rsidP="00877437">
            <w:pPr>
              <w:rPr>
                <w:b/>
                <w:u w:val="single"/>
                <w:lang w:val="es-ES_tradnl"/>
              </w:rPr>
            </w:pPr>
            <w:r w:rsidRPr="0099452A">
              <w:rPr>
                <w:b/>
                <w:u w:val="single"/>
                <w:lang w:val="es-ES_tradnl"/>
              </w:rPr>
              <w:t>Mi mejor amigo/a</w:t>
            </w:r>
          </w:p>
          <w:p w:rsidR="00B915BF" w:rsidRPr="0099452A" w:rsidRDefault="00B915BF" w:rsidP="00877437">
            <w:pPr>
              <w:rPr>
                <w:lang w:val="es-ES_tradnl"/>
              </w:rPr>
            </w:pPr>
            <w:proofErr w:type="spellStart"/>
            <w:r w:rsidRPr="0099452A">
              <w:rPr>
                <w:lang w:val="es-ES_tradnl"/>
              </w:rPr>
              <w:t>Describing</w:t>
            </w:r>
            <w:proofErr w:type="spellEnd"/>
            <w:r w:rsidRPr="0099452A">
              <w:rPr>
                <w:lang w:val="es-ES_tradnl"/>
              </w:rPr>
              <w:t xml:space="preserve"> </w:t>
            </w:r>
            <w:proofErr w:type="spellStart"/>
            <w:r w:rsidRPr="0099452A">
              <w:rPr>
                <w:lang w:val="es-ES_tradnl"/>
              </w:rPr>
              <w:t>people</w:t>
            </w:r>
            <w:proofErr w:type="spellEnd"/>
          </w:p>
          <w:p w:rsidR="00B915BF" w:rsidRPr="006824B2" w:rsidRDefault="00B915BF" w:rsidP="00877437">
            <w:pPr>
              <w:rPr>
                <w:bCs/>
              </w:rPr>
            </w:pPr>
            <w:r>
              <w:t>Using</w:t>
            </w:r>
            <w:r w:rsidRPr="00877437">
              <w:t xml:space="preserve"> </w:t>
            </w:r>
            <w:r w:rsidRPr="00877437">
              <w:rPr>
                <w:b/>
                <w:bCs/>
              </w:rPr>
              <w:t>ser</w:t>
            </w:r>
            <w:r w:rsidRPr="00877437">
              <w:t xml:space="preserve"> and </w:t>
            </w:r>
            <w:proofErr w:type="spellStart"/>
            <w:r w:rsidRPr="00877437">
              <w:rPr>
                <w:b/>
                <w:bCs/>
              </w:rPr>
              <w:t>estar</w:t>
            </w:r>
            <w:proofErr w:type="spellEnd"/>
            <w:r w:rsidRPr="00877437">
              <w:rPr>
                <w:bCs/>
              </w:rPr>
              <w:t xml:space="preserve"> (</w:t>
            </w:r>
            <w:r>
              <w:rPr>
                <w:bCs/>
              </w:rPr>
              <w:t xml:space="preserve">Mnemonic: DOCTOR + PLACE) </w:t>
            </w:r>
            <w:r w:rsidRPr="006824B2">
              <w:rPr>
                <w:bCs/>
              </w:rPr>
              <w:t>-Reinforce with grammar sheets</w:t>
            </w:r>
          </w:p>
          <w:p w:rsidR="00B915BF" w:rsidRDefault="00B915BF" w:rsidP="00C36027">
            <w:pPr>
              <w:rPr>
                <w:b/>
                <w:bCs/>
                <w:lang w:val="es-ES_tradnl"/>
              </w:rPr>
            </w:pPr>
            <w:r>
              <w:rPr>
                <w:lang w:val="es-ES_tradnl"/>
              </w:rPr>
              <w:t>-</w:t>
            </w:r>
            <w:proofErr w:type="spellStart"/>
            <w:r w:rsidRPr="00877437">
              <w:rPr>
                <w:lang w:val="es-ES_tradnl"/>
              </w:rPr>
              <w:t>Negative</w:t>
            </w:r>
            <w:r w:rsidRPr="00877437">
              <w:rPr>
                <w:b/>
                <w:bCs/>
                <w:lang w:val="es-ES_tradnl"/>
              </w:rPr>
              <w:t>s</w:t>
            </w:r>
            <w:proofErr w:type="spellEnd"/>
            <w:r w:rsidRPr="00877437">
              <w:rPr>
                <w:b/>
                <w:bCs/>
                <w:lang w:val="es-ES_tradnl"/>
              </w:rPr>
              <w:t>: nunca, tampoco, no… ni…ni…</w:t>
            </w:r>
          </w:p>
          <w:p w:rsidR="00B915BF" w:rsidRPr="00655C4F" w:rsidRDefault="00B915BF" w:rsidP="00C36027">
            <w:r w:rsidRPr="00655C4F">
              <w:rPr>
                <w:bCs/>
              </w:rPr>
              <w:t>Describe a picture using</w:t>
            </w:r>
            <w:r w:rsidRPr="00655C4F">
              <w:rPr>
                <w:b/>
                <w:bCs/>
              </w:rPr>
              <w:t xml:space="preserve"> ‘</w:t>
            </w:r>
            <w:proofErr w:type="spellStart"/>
            <w:r w:rsidRPr="00655C4F">
              <w:rPr>
                <w:b/>
                <w:bCs/>
              </w:rPr>
              <w:t>estar</w:t>
            </w:r>
            <w:proofErr w:type="spellEnd"/>
            <w:r w:rsidRPr="00655C4F">
              <w:rPr>
                <w:b/>
                <w:bCs/>
              </w:rPr>
              <w:t>’</w:t>
            </w:r>
          </w:p>
        </w:tc>
        <w:tc>
          <w:tcPr>
            <w:tcW w:w="1560" w:type="dxa"/>
          </w:tcPr>
          <w:p w:rsidR="00B915BF" w:rsidRPr="00877437" w:rsidRDefault="00B915BF" w:rsidP="00C36027">
            <w:r w:rsidRPr="00877437">
              <w:t>p227</w:t>
            </w:r>
          </w:p>
          <w:p w:rsidR="00B915BF" w:rsidRPr="00877437" w:rsidRDefault="00B915BF" w:rsidP="00C36027">
            <w:r w:rsidRPr="00877437">
              <w:rPr>
                <w:b/>
                <w:bCs/>
              </w:rPr>
              <w:t>Comparatives</w:t>
            </w:r>
          </w:p>
          <w:p w:rsidR="00B915BF" w:rsidRPr="00877437" w:rsidRDefault="00B915BF" w:rsidP="00C36027">
            <w:r w:rsidRPr="00877437">
              <w:rPr>
                <w:b/>
                <w:bCs/>
              </w:rPr>
              <w:t>Adjectival agreement</w:t>
            </w:r>
            <w:bookmarkStart w:id="0" w:name="_GoBack"/>
            <w:bookmarkEnd w:id="0"/>
          </w:p>
          <w:p w:rsidR="00B915BF" w:rsidRDefault="00B915BF">
            <w:pPr>
              <w:rPr>
                <w:color w:val="7030A0"/>
              </w:rPr>
            </w:pPr>
          </w:p>
        </w:tc>
        <w:tc>
          <w:tcPr>
            <w:tcW w:w="708" w:type="dxa"/>
          </w:tcPr>
          <w:p w:rsidR="00B915BF" w:rsidRDefault="00B915BF">
            <w:pPr>
              <w:rPr>
                <w:color w:val="7030A0"/>
              </w:rPr>
            </w:pPr>
          </w:p>
        </w:tc>
        <w:tc>
          <w:tcPr>
            <w:tcW w:w="708" w:type="dxa"/>
          </w:tcPr>
          <w:p w:rsidR="00B915BF" w:rsidRDefault="00B915BF">
            <w:pPr>
              <w:rPr>
                <w:color w:val="7030A0"/>
              </w:rPr>
            </w:pPr>
          </w:p>
        </w:tc>
        <w:tc>
          <w:tcPr>
            <w:tcW w:w="1843" w:type="dxa"/>
          </w:tcPr>
          <w:p w:rsidR="00B915BF" w:rsidRDefault="00B915BF">
            <w:pPr>
              <w:rPr>
                <w:color w:val="7030A0"/>
              </w:rPr>
            </w:pPr>
          </w:p>
        </w:tc>
        <w:tc>
          <w:tcPr>
            <w:tcW w:w="1843" w:type="dxa"/>
          </w:tcPr>
          <w:p w:rsidR="00B915BF" w:rsidRDefault="00B915BF">
            <w:pPr>
              <w:rPr>
                <w:color w:val="7030A0"/>
              </w:rPr>
            </w:pPr>
          </w:p>
        </w:tc>
      </w:tr>
      <w:tr w:rsidR="00B915BF" w:rsidRPr="0099452A" w:rsidTr="00B915BF">
        <w:tc>
          <w:tcPr>
            <w:tcW w:w="709" w:type="dxa"/>
            <w:vMerge/>
            <w:shd w:val="clear" w:color="auto" w:fill="A8D08D" w:themeFill="accent6" w:themeFillTint="99"/>
          </w:tcPr>
          <w:p w:rsidR="00B915BF" w:rsidRPr="0067485E" w:rsidRDefault="00B915BF"/>
        </w:tc>
        <w:tc>
          <w:tcPr>
            <w:tcW w:w="1135" w:type="dxa"/>
          </w:tcPr>
          <w:p w:rsidR="00B915BF" w:rsidRPr="001E4C05" w:rsidRDefault="0099452A">
            <w:pPr>
              <w:rPr>
                <w:b/>
              </w:rPr>
            </w:pPr>
            <w:hyperlink r:id="rId17" w:history="1">
              <w:r w:rsidR="00B915BF" w:rsidRPr="00EE55DD">
                <w:rPr>
                  <w:rStyle w:val="Hyperlink"/>
                  <w:b/>
                </w:rPr>
                <w:t>Lesson 15</w:t>
              </w:r>
            </w:hyperlink>
          </w:p>
        </w:tc>
        <w:tc>
          <w:tcPr>
            <w:tcW w:w="3118" w:type="dxa"/>
          </w:tcPr>
          <w:p w:rsidR="00B915BF" w:rsidRPr="00877437" w:rsidRDefault="00B915BF" w:rsidP="00877437">
            <w:pPr>
              <w:rPr>
                <w:b/>
                <w:bCs/>
              </w:rPr>
            </w:pPr>
            <w:r>
              <w:rPr>
                <w:b/>
                <w:bCs/>
              </w:rPr>
              <w:t>Unit 4 page 61</w:t>
            </w:r>
          </w:p>
        </w:tc>
        <w:tc>
          <w:tcPr>
            <w:tcW w:w="4394" w:type="dxa"/>
          </w:tcPr>
          <w:p w:rsidR="00B915BF" w:rsidRDefault="00B915BF" w:rsidP="00877437">
            <w:pPr>
              <w:rPr>
                <w:b/>
                <w:u w:val="single"/>
              </w:rPr>
            </w:pPr>
            <w:r w:rsidRPr="00DB31B3">
              <w:rPr>
                <w:b/>
                <w:u w:val="single"/>
              </w:rPr>
              <w:t>¡</w:t>
            </w:r>
            <w:proofErr w:type="spellStart"/>
            <w:r w:rsidRPr="00DB31B3">
              <w:rPr>
                <w:b/>
                <w:u w:val="single"/>
              </w:rPr>
              <w:t>Qué</w:t>
            </w:r>
            <w:proofErr w:type="spellEnd"/>
            <w:r w:rsidRPr="00DB31B3">
              <w:rPr>
                <w:b/>
                <w:u w:val="single"/>
              </w:rPr>
              <w:t xml:space="preserve"> </w:t>
            </w:r>
            <w:proofErr w:type="spellStart"/>
            <w:r w:rsidRPr="00DB31B3">
              <w:rPr>
                <w:b/>
                <w:u w:val="single"/>
              </w:rPr>
              <w:t>diferente</w:t>
            </w:r>
            <w:r>
              <w:rPr>
                <w:b/>
                <w:u w:val="single"/>
              </w:rPr>
              <w:t>s</w:t>
            </w:r>
            <w:proofErr w:type="spellEnd"/>
            <w:r w:rsidRPr="00DB31B3">
              <w:rPr>
                <w:b/>
                <w:u w:val="single"/>
              </w:rPr>
              <w:t xml:space="preserve"> </w:t>
            </w:r>
            <w:proofErr w:type="spellStart"/>
            <w:r w:rsidRPr="00DB31B3">
              <w:rPr>
                <w:b/>
                <w:u w:val="single"/>
              </w:rPr>
              <w:t>somos</w:t>
            </w:r>
            <w:proofErr w:type="spellEnd"/>
            <w:r w:rsidRPr="00DB31B3">
              <w:rPr>
                <w:b/>
                <w:u w:val="single"/>
              </w:rPr>
              <w:t>!</w:t>
            </w:r>
          </w:p>
          <w:p w:rsidR="00B915BF" w:rsidRDefault="00B915BF" w:rsidP="00877437">
            <w:r>
              <w:t>Spanish sayings used when describing people</w:t>
            </w:r>
          </w:p>
          <w:p w:rsidR="00B915BF" w:rsidRPr="006824B2" w:rsidRDefault="00B915BF" w:rsidP="00877437">
            <w:r>
              <w:t>Using comparative to compare to siblings.</w:t>
            </w:r>
          </w:p>
          <w:p w:rsidR="00B915BF" w:rsidRDefault="00B915BF" w:rsidP="00877437">
            <w:pPr>
              <w:rPr>
                <w:bCs/>
                <w:lang w:val="es-ES_tradnl"/>
              </w:rPr>
            </w:pPr>
            <w:r w:rsidRPr="00CB0233">
              <w:rPr>
                <w:bCs/>
                <w:lang w:val="es-ES_tradnl"/>
              </w:rPr>
              <w:t>¿Cómo es tu personalidad?</w:t>
            </w:r>
          </w:p>
          <w:p w:rsidR="00B915BF" w:rsidRPr="001739EF" w:rsidRDefault="00B915BF" w:rsidP="00877437">
            <w:pPr>
              <w:rPr>
                <w:b/>
                <w:u w:val="single"/>
                <w:lang w:val="es-ES_tradnl"/>
              </w:rPr>
            </w:pPr>
            <w:r>
              <w:rPr>
                <w:bCs/>
                <w:lang w:val="es-ES_tradnl"/>
              </w:rPr>
              <w:t>Compárate a ti y a tu hermano/a</w:t>
            </w:r>
            <w:r w:rsidR="0099452A">
              <w:rPr>
                <w:bCs/>
                <w:lang w:val="es-ES_tradnl"/>
              </w:rPr>
              <w:t xml:space="preserve"> o amigo/a</w:t>
            </w:r>
          </w:p>
        </w:tc>
        <w:tc>
          <w:tcPr>
            <w:tcW w:w="1560" w:type="dxa"/>
          </w:tcPr>
          <w:p w:rsidR="00B915BF" w:rsidRPr="001739EF" w:rsidRDefault="00B915BF" w:rsidP="00C36027">
            <w:pPr>
              <w:rPr>
                <w:lang w:val="es-ES_tradnl"/>
              </w:rPr>
            </w:pPr>
          </w:p>
        </w:tc>
        <w:tc>
          <w:tcPr>
            <w:tcW w:w="708" w:type="dxa"/>
          </w:tcPr>
          <w:p w:rsidR="00B915BF" w:rsidRPr="001739EF" w:rsidRDefault="00B915BF">
            <w:pPr>
              <w:rPr>
                <w:color w:val="7030A0"/>
                <w:lang w:val="es-ES_tradnl"/>
              </w:rPr>
            </w:pPr>
          </w:p>
        </w:tc>
        <w:tc>
          <w:tcPr>
            <w:tcW w:w="708" w:type="dxa"/>
          </w:tcPr>
          <w:p w:rsidR="00B915BF" w:rsidRPr="001739EF" w:rsidRDefault="00B915BF">
            <w:pPr>
              <w:rPr>
                <w:color w:val="7030A0"/>
                <w:lang w:val="es-ES_tradnl"/>
              </w:rPr>
            </w:pPr>
          </w:p>
        </w:tc>
        <w:tc>
          <w:tcPr>
            <w:tcW w:w="1843" w:type="dxa"/>
          </w:tcPr>
          <w:p w:rsidR="00B915BF" w:rsidRPr="001739EF" w:rsidRDefault="00B915BF">
            <w:pPr>
              <w:rPr>
                <w:color w:val="7030A0"/>
                <w:lang w:val="es-ES_tradnl"/>
              </w:rPr>
            </w:pPr>
          </w:p>
        </w:tc>
        <w:tc>
          <w:tcPr>
            <w:tcW w:w="1843" w:type="dxa"/>
          </w:tcPr>
          <w:p w:rsidR="00B915BF" w:rsidRPr="001739EF" w:rsidRDefault="00B915BF">
            <w:pPr>
              <w:rPr>
                <w:color w:val="7030A0"/>
                <w:lang w:val="es-ES_tradnl"/>
              </w:rPr>
            </w:pPr>
          </w:p>
        </w:tc>
      </w:tr>
      <w:tr w:rsidR="00B915BF" w:rsidRPr="00EB2C6C" w:rsidTr="00B915BF">
        <w:tc>
          <w:tcPr>
            <w:tcW w:w="709" w:type="dxa"/>
            <w:vMerge/>
            <w:shd w:val="clear" w:color="auto" w:fill="A8D08D" w:themeFill="accent6" w:themeFillTint="99"/>
          </w:tcPr>
          <w:p w:rsidR="00B915BF" w:rsidRPr="001739EF" w:rsidRDefault="00B915BF">
            <w:pPr>
              <w:rPr>
                <w:lang w:val="es-ES_tradnl"/>
              </w:rPr>
            </w:pPr>
          </w:p>
        </w:tc>
        <w:tc>
          <w:tcPr>
            <w:tcW w:w="1135" w:type="dxa"/>
          </w:tcPr>
          <w:p w:rsidR="00B915BF" w:rsidRPr="001E4C05" w:rsidRDefault="0099452A" w:rsidP="001E4C05">
            <w:pPr>
              <w:rPr>
                <w:b/>
              </w:rPr>
            </w:pPr>
            <w:hyperlink r:id="rId18" w:history="1">
              <w:r w:rsidR="00B915BF" w:rsidRPr="00EE55DD">
                <w:rPr>
                  <w:rStyle w:val="Hyperlink"/>
                  <w:b/>
                </w:rPr>
                <w:t>Lesson 16</w:t>
              </w:r>
            </w:hyperlink>
            <w:r w:rsidR="00B915BF" w:rsidRPr="001E4C05">
              <w:rPr>
                <w:b/>
              </w:rPr>
              <w:t xml:space="preserve"> </w:t>
            </w:r>
          </w:p>
          <w:p w:rsidR="00B915BF" w:rsidRPr="001E4C05" w:rsidRDefault="00B915BF">
            <w:pPr>
              <w:rPr>
                <w:b/>
              </w:rPr>
            </w:pPr>
          </w:p>
        </w:tc>
        <w:tc>
          <w:tcPr>
            <w:tcW w:w="3118" w:type="dxa"/>
          </w:tcPr>
          <w:p w:rsidR="00B915BF" w:rsidRPr="0016003A" w:rsidRDefault="00B915BF" w:rsidP="0016003A">
            <w:pPr>
              <w:rPr>
                <w:lang w:val="es-ES_tradnl"/>
              </w:rPr>
            </w:pPr>
            <w:proofErr w:type="spellStart"/>
            <w:r w:rsidRPr="0016003A">
              <w:rPr>
                <w:b/>
                <w:bCs/>
                <w:lang w:val="es-ES_tradnl"/>
              </w:rPr>
              <w:t>Unit</w:t>
            </w:r>
            <w:proofErr w:type="spellEnd"/>
            <w:r w:rsidRPr="0016003A">
              <w:rPr>
                <w:b/>
                <w:bCs/>
                <w:lang w:val="es-ES_tradnl"/>
              </w:rPr>
              <w:t xml:space="preserve"> 5 – Relaciones</w:t>
            </w:r>
          </w:p>
          <w:p w:rsidR="00B915BF" w:rsidRPr="0016003A" w:rsidRDefault="00B915BF" w:rsidP="0016003A">
            <w:pPr>
              <w:rPr>
                <w:lang w:val="es-ES_tradnl"/>
              </w:rPr>
            </w:pPr>
            <w:r>
              <w:rPr>
                <w:lang w:val="es-ES_tradnl"/>
              </w:rPr>
              <w:t>p.62</w:t>
            </w:r>
          </w:p>
          <w:p w:rsidR="00B915BF" w:rsidRDefault="00B915BF" w:rsidP="00EB2C6C">
            <w:pPr>
              <w:rPr>
                <w:color w:val="7030A0"/>
              </w:rPr>
            </w:pPr>
          </w:p>
        </w:tc>
        <w:tc>
          <w:tcPr>
            <w:tcW w:w="4394" w:type="dxa"/>
          </w:tcPr>
          <w:p w:rsidR="00B915BF" w:rsidRPr="001739EF" w:rsidRDefault="00B915BF" w:rsidP="0016003A">
            <w:pPr>
              <w:rPr>
                <w:b/>
                <w:u w:val="single"/>
              </w:rPr>
            </w:pPr>
            <w:proofErr w:type="spellStart"/>
            <w:r w:rsidRPr="001739EF">
              <w:rPr>
                <w:b/>
                <w:u w:val="single"/>
              </w:rPr>
              <w:t>Relaciones</w:t>
            </w:r>
            <w:proofErr w:type="spellEnd"/>
          </w:p>
          <w:p w:rsidR="00B915BF" w:rsidRPr="00EB2C6C" w:rsidRDefault="00B915BF" w:rsidP="0016003A">
            <w:r w:rsidRPr="00EB2C6C">
              <w:t>Talking about Friends and family</w:t>
            </w:r>
          </w:p>
          <w:p w:rsidR="00B915BF" w:rsidRPr="00EB2C6C" w:rsidRDefault="00B915BF" w:rsidP="0016003A">
            <w:r w:rsidRPr="00EB2C6C">
              <w:t>U</w:t>
            </w:r>
            <w:r>
              <w:t>sing a range of relation</w:t>
            </w:r>
            <w:r w:rsidRPr="00EB2C6C">
              <w:t>ships verbs</w:t>
            </w:r>
          </w:p>
          <w:p w:rsidR="00B915BF" w:rsidRPr="0016003A" w:rsidRDefault="00B915BF" w:rsidP="0016003A">
            <w:pPr>
              <w:rPr>
                <w:lang w:val="es-ES_tradnl"/>
              </w:rPr>
            </w:pPr>
            <w:r w:rsidRPr="00EB2C6C">
              <w:rPr>
                <w:lang w:val="es-ES_tradnl"/>
              </w:rPr>
              <w:t>-</w:t>
            </w:r>
            <w:proofErr w:type="spellStart"/>
            <w:r>
              <w:rPr>
                <w:lang w:val="es-ES_tradnl"/>
              </w:rPr>
              <w:t>Intro</w:t>
            </w:r>
            <w:proofErr w:type="spellEnd"/>
            <w:r>
              <w:rPr>
                <w:lang w:val="es-ES_tradnl"/>
              </w:rPr>
              <w:t xml:space="preserve"> </w:t>
            </w:r>
            <w:proofErr w:type="spellStart"/>
            <w:r w:rsidRPr="0016003A">
              <w:rPr>
                <w:lang w:val="es-ES_tradnl"/>
              </w:rPr>
              <w:t>reflexive</w:t>
            </w:r>
            <w:proofErr w:type="spellEnd"/>
            <w:r w:rsidRPr="0016003A">
              <w:rPr>
                <w:lang w:val="es-ES_tradnl"/>
              </w:rPr>
              <w:t xml:space="preserve"> </w:t>
            </w:r>
            <w:proofErr w:type="spellStart"/>
            <w:r w:rsidRPr="0016003A">
              <w:rPr>
                <w:lang w:val="es-ES_tradnl"/>
              </w:rPr>
              <w:t>verbs</w:t>
            </w:r>
            <w:proofErr w:type="spellEnd"/>
            <w:r w:rsidRPr="0016003A">
              <w:rPr>
                <w:lang w:val="es-ES_tradnl"/>
              </w:rPr>
              <w:t xml:space="preserve"> (</w:t>
            </w:r>
            <w:r w:rsidRPr="0016003A">
              <w:rPr>
                <w:b/>
                <w:bCs/>
                <w:lang w:val="es-ES_tradnl"/>
              </w:rPr>
              <w:t>llevarse, pelearse, divertirse, conocerse, apoyarse</w:t>
            </w:r>
            <w:r w:rsidRPr="0016003A">
              <w:rPr>
                <w:lang w:val="es-ES_tradnl"/>
              </w:rPr>
              <w:t>)</w:t>
            </w:r>
          </w:p>
          <w:p w:rsidR="00B915BF" w:rsidRPr="00EB2C6C" w:rsidRDefault="00B915BF" w:rsidP="0016003A">
            <w:pPr>
              <w:rPr>
                <w:lang w:val="es-ES_tradnl"/>
              </w:rPr>
            </w:pPr>
            <w:r>
              <w:rPr>
                <w:lang w:val="es-ES_tradnl"/>
              </w:rPr>
              <w:t xml:space="preserve">- </w:t>
            </w:r>
            <w:proofErr w:type="spellStart"/>
            <w:r>
              <w:rPr>
                <w:lang w:val="es-ES_tradnl"/>
              </w:rPr>
              <w:t>Using</w:t>
            </w:r>
            <w:proofErr w:type="spellEnd"/>
            <w:r>
              <w:rPr>
                <w:lang w:val="es-ES_tradnl"/>
              </w:rPr>
              <w:t xml:space="preserve"> </w:t>
            </w:r>
            <w:proofErr w:type="spellStart"/>
            <w:r>
              <w:rPr>
                <w:lang w:val="es-ES_tradnl"/>
              </w:rPr>
              <w:t>the</w:t>
            </w:r>
            <w:proofErr w:type="spellEnd"/>
            <w:r>
              <w:rPr>
                <w:lang w:val="es-ES_tradnl"/>
              </w:rPr>
              <w:t xml:space="preserve"> personal ‘a’ </w:t>
            </w:r>
            <w:r w:rsidRPr="00EB2C6C">
              <w:rPr>
                <w:b/>
                <w:bCs/>
                <w:lang w:val="es-ES_tradnl"/>
              </w:rPr>
              <w:t>conocer a, buscar a</w:t>
            </w:r>
          </w:p>
          <w:p w:rsidR="00B915BF" w:rsidRPr="00EB2C6C" w:rsidRDefault="00B915BF">
            <w:pPr>
              <w:rPr>
                <w:color w:val="7030A0"/>
                <w:lang w:val="es-ES_tradnl"/>
              </w:rPr>
            </w:pPr>
            <w:r w:rsidRPr="00EB2C6C">
              <w:rPr>
                <w:color w:val="000000" w:themeColor="text1"/>
                <w:lang w:val="es-ES_tradnl"/>
              </w:rPr>
              <w:t>¿Te llevas bien con tu familia?</w:t>
            </w:r>
          </w:p>
        </w:tc>
        <w:tc>
          <w:tcPr>
            <w:tcW w:w="1560" w:type="dxa"/>
          </w:tcPr>
          <w:p w:rsidR="00B915BF" w:rsidRPr="00EB2C6C" w:rsidRDefault="00B915BF" w:rsidP="00EB2C6C">
            <w:pPr>
              <w:rPr>
                <w:b/>
                <w:bCs/>
                <w:lang w:val="pt-PT"/>
              </w:rPr>
            </w:pPr>
            <w:r w:rsidRPr="00EB2C6C">
              <w:rPr>
                <w:b/>
                <w:bCs/>
                <w:lang w:val="pt-PT"/>
              </w:rPr>
              <w:t>Te toca a ti</w:t>
            </w:r>
          </w:p>
          <w:p w:rsidR="00B915BF" w:rsidRPr="00EB2C6C" w:rsidRDefault="00B915BF" w:rsidP="00EB2C6C">
            <w:pPr>
              <w:rPr>
                <w:b/>
                <w:bCs/>
                <w:lang w:val="pt-PT"/>
              </w:rPr>
            </w:pPr>
            <w:r w:rsidRPr="00EB2C6C">
              <w:rPr>
                <w:b/>
                <w:bCs/>
                <w:lang w:val="pt-PT"/>
              </w:rPr>
              <w:t>R</w:t>
            </w:r>
            <w:r>
              <w:rPr>
                <w:b/>
                <w:bCs/>
                <w:lang w:val="pt-PT"/>
              </w:rPr>
              <w:t>eading compreh. Extension</w:t>
            </w:r>
          </w:p>
          <w:p w:rsidR="00B915BF" w:rsidRPr="00EB2C6C" w:rsidRDefault="00B915BF" w:rsidP="00EB2C6C">
            <w:pPr>
              <w:rPr>
                <w:lang w:val="pt-PT"/>
              </w:rPr>
            </w:pPr>
            <w:r w:rsidRPr="00EB2C6C">
              <w:rPr>
                <w:b/>
                <w:bCs/>
                <w:lang w:val="pt-PT"/>
              </w:rPr>
              <w:t>Marriage</w:t>
            </w:r>
            <w:r w:rsidRPr="00EB2C6C">
              <w:rPr>
                <w:lang w:val="pt-PT"/>
              </w:rPr>
              <w:t>:</w:t>
            </w:r>
          </w:p>
          <w:p w:rsidR="00B915BF" w:rsidRPr="00EB2C6C" w:rsidRDefault="00B915BF" w:rsidP="00EB2C6C">
            <w:pPr>
              <w:rPr>
                <w:lang w:val="pt-PT"/>
              </w:rPr>
            </w:pPr>
            <w:r w:rsidRPr="00EB2C6C">
              <w:rPr>
                <w:b/>
                <w:bCs/>
                <w:lang w:val="pt-PT"/>
              </w:rPr>
              <w:t xml:space="preserve">p202 </w:t>
            </w:r>
          </w:p>
          <w:p w:rsidR="00B915BF" w:rsidRPr="00EB2C6C" w:rsidRDefault="00B915BF">
            <w:pPr>
              <w:rPr>
                <w:color w:val="7030A0"/>
                <w:lang w:val="pt-PT"/>
              </w:rPr>
            </w:pPr>
          </w:p>
        </w:tc>
        <w:tc>
          <w:tcPr>
            <w:tcW w:w="708" w:type="dxa"/>
          </w:tcPr>
          <w:p w:rsidR="00B915BF" w:rsidRPr="00EB2C6C" w:rsidRDefault="00B915BF">
            <w:pPr>
              <w:rPr>
                <w:color w:val="7030A0"/>
                <w:lang w:val="pt-PT"/>
              </w:rPr>
            </w:pPr>
          </w:p>
        </w:tc>
        <w:tc>
          <w:tcPr>
            <w:tcW w:w="708" w:type="dxa"/>
          </w:tcPr>
          <w:p w:rsidR="00B915BF" w:rsidRPr="00EB2C6C" w:rsidRDefault="00B915BF">
            <w:pPr>
              <w:rPr>
                <w:color w:val="7030A0"/>
                <w:lang w:val="pt-PT"/>
              </w:rPr>
            </w:pPr>
          </w:p>
        </w:tc>
        <w:tc>
          <w:tcPr>
            <w:tcW w:w="1843" w:type="dxa"/>
          </w:tcPr>
          <w:p w:rsidR="00B915BF" w:rsidRPr="00EB2C6C" w:rsidRDefault="00B915BF">
            <w:pPr>
              <w:rPr>
                <w:color w:val="7030A0"/>
                <w:lang w:val="pt-PT"/>
              </w:rPr>
            </w:pPr>
          </w:p>
        </w:tc>
        <w:tc>
          <w:tcPr>
            <w:tcW w:w="1843" w:type="dxa"/>
          </w:tcPr>
          <w:p w:rsidR="00B915BF" w:rsidRPr="00EB2C6C" w:rsidRDefault="00B915BF">
            <w:pPr>
              <w:rPr>
                <w:color w:val="7030A0"/>
                <w:lang w:val="pt-PT"/>
              </w:rPr>
            </w:pPr>
          </w:p>
        </w:tc>
      </w:tr>
      <w:tr w:rsidR="00B915BF" w:rsidRPr="00EB2C6C" w:rsidTr="00B915BF">
        <w:tc>
          <w:tcPr>
            <w:tcW w:w="709" w:type="dxa"/>
            <w:vMerge/>
            <w:shd w:val="clear" w:color="auto" w:fill="A8D08D" w:themeFill="accent6" w:themeFillTint="99"/>
          </w:tcPr>
          <w:p w:rsidR="00B915BF" w:rsidRPr="00EB2C6C" w:rsidRDefault="00B915BF">
            <w:pPr>
              <w:rPr>
                <w:lang w:val="pt-PT"/>
              </w:rPr>
            </w:pPr>
          </w:p>
        </w:tc>
        <w:tc>
          <w:tcPr>
            <w:tcW w:w="1135" w:type="dxa"/>
          </w:tcPr>
          <w:p w:rsidR="00B915BF" w:rsidRPr="001E4C05" w:rsidRDefault="0099452A">
            <w:pPr>
              <w:rPr>
                <w:b/>
                <w:lang w:val="pt-PT"/>
              </w:rPr>
            </w:pPr>
            <w:hyperlink r:id="rId19" w:history="1">
              <w:r w:rsidR="00B915BF" w:rsidRPr="00955E25">
                <w:rPr>
                  <w:rStyle w:val="Hyperlink"/>
                  <w:b/>
                  <w:lang w:val="pt-PT"/>
                </w:rPr>
                <w:t>Lesson 17</w:t>
              </w:r>
            </w:hyperlink>
          </w:p>
        </w:tc>
        <w:tc>
          <w:tcPr>
            <w:tcW w:w="3118" w:type="dxa"/>
          </w:tcPr>
          <w:p w:rsidR="00B915BF" w:rsidRPr="0016003A" w:rsidRDefault="00B915BF" w:rsidP="00EB2C6C">
            <w:pPr>
              <w:rPr>
                <w:lang w:val="es-ES_tradnl"/>
              </w:rPr>
            </w:pPr>
            <w:proofErr w:type="spellStart"/>
            <w:r w:rsidRPr="0016003A">
              <w:rPr>
                <w:b/>
                <w:bCs/>
                <w:lang w:val="es-ES_tradnl"/>
              </w:rPr>
              <w:t>Unit</w:t>
            </w:r>
            <w:proofErr w:type="spellEnd"/>
            <w:r w:rsidRPr="0016003A">
              <w:rPr>
                <w:b/>
                <w:bCs/>
                <w:lang w:val="es-ES_tradnl"/>
              </w:rPr>
              <w:t xml:space="preserve"> 5 – Relaciones</w:t>
            </w:r>
          </w:p>
          <w:p w:rsidR="00B915BF" w:rsidRPr="0016003A" w:rsidRDefault="00B915BF" w:rsidP="00EB2C6C">
            <w:pPr>
              <w:rPr>
                <w:b/>
                <w:bCs/>
                <w:lang w:val="es-ES_tradnl"/>
              </w:rPr>
            </w:pPr>
            <w:r>
              <w:rPr>
                <w:lang w:val="es-ES_tradnl"/>
              </w:rPr>
              <w:t>p.</w:t>
            </w:r>
            <w:r w:rsidRPr="0016003A">
              <w:rPr>
                <w:lang w:val="es-ES_tradnl"/>
              </w:rPr>
              <w:t>63</w:t>
            </w:r>
          </w:p>
        </w:tc>
        <w:tc>
          <w:tcPr>
            <w:tcW w:w="4394" w:type="dxa"/>
          </w:tcPr>
          <w:p w:rsidR="00B915BF" w:rsidRDefault="00B915BF" w:rsidP="0016003A">
            <w:pPr>
              <w:rPr>
                <w:b/>
                <w:u w:val="single"/>
                <w:lang w:val="es-ES_tradnl"/>
              </w:rPr>
            </w:pPr>
            <w:r>
              <w:rPr>
                <w:b/>
                <w:u w:val="single"/>
                <w:lang w:val="es-ES_tradnl"/>
              </w:rPr>
              <w:t>¿</w:t>
            </w:r>
            <w:r w:rsidR="00011368">
              <w:rPr>
                <w:b/>
                <w:u w:val="single"/>
                <w:lang w:val="es-ES_tradnl"/>
              </w:rPr>
              <w:t>Te llevas bien con tu familia</w:t>
            </w:r>
            <w:r w:rsidRPr="00EB2C6C">
              <w:rPr>
                <w:b/>
                <w:u w:val="single"/>
                <w:lang w:val="es-ES_tradnl"/>
              </w:rPr>
              <w:t>?</w:t>
            </w:r>
          </w:p>
          <w:p w:rsidR="00B915BF" w:rsidRDefault="00B915BF" w:rsidP="0016003A">
            <w:r w:rsidRPr="00EB2C6C">
              <w:t>Describing what a good friend should be like</w:t>
            </w:r>
          </w:p>
          <w:p w:rsidR="00B915BF" w:rsidRPr="001E4C05" w:rsidRDefault="00B915BF" w:rsidP="0016003A">
            <w:pPr>
              <w:rPr>
                <w:lang w:val="es-ES_tradnl"/>
              </w:rPr>
            </w:pPr>
            <w:proofErr w:type="spellStart"/>
            <w:r w:rsidRPr="001E4C05">
              <w:rPr>
                <w:lang w:val="es-ES_tradnl"/>
              </w:rPr>
              <w:t>Writing</w:t>
            </w:r>
            <w:proofErr w:type="spellEnd"/>
            <w:r w:rsidRPr="001E4C05">
              <w:rPr>
                <w:lang w:val="es-ES_tradnl"/>
              </w:rPr>
              <w:t>:</w:t>
            </w:r>
          </w:p>
          <w:p w:rsidR="00B915BF" w:rsidRPr="00EB2C6C" w:rsidRDefault="00B915BF" w:rsidP="0016003A">
            <w:pPr>
              <w:rPr>
                <w:lang w:val="es-ES_tradnl"/>
              </w:rPr>
            </w:pPr>
            <w:r w:rsidRPr="00EB2C6C">
              <w:rPr>
                <w:lang w:val="es-ES_tradnl"/>
              </w:rPr>
              <w:t>¿Cómo es un buen amigo?</w:t>
            </w:r>
          </w:p>
        </w:tc>
        <w:tc>
          <w:tcPr>
            <w:tcW w:w="1560" w:type="dxa"/>
          </w:tcPr>
          <w:p w:rsidR="00B915BF" w:rsidRPr="00EB2C6C" w:rsidRDefault="00B915BF">
            <w:pPr>
              <w:rPr>
                <w:color w:val="000000" w:themeColor="text1"/>
              </w:rPr>
            </w:pPr>
            <w:r w:rsidRPr="00EB2C6C">
              <w:rPr>
                <w:color w:val="000000" w:themeColor="text1"/>
              </w:rPr>
              <w:t>Vocab learning</w:t>
            </w:r>
          </w:p>
          <w:p w:rsidR="00B915BF" w:rsidRPr="00EB2C6C" w:rsidRDefault="00B915BF">
            <w:pPr>
              <w:rPr>
                <w:color w:val="7030A0"/>
              </w:rPr>
            </w:pPr>
            <w:proofErr w:type="gramStart"/>
            <w:r w:rsidRPr="00EB2C6C">
              <w:rPr>
                <w:color w:val="000000" w:themeColor="text1"/>
              </w:rPr>
              <w:t>Non cognates</w:t>
            </w:r>
            <w:proofErr w:type="gramEnd"/>
          </w:p>
        </w:tc>
        <w:tc>
          <w:tcPr>
            <w:tcW w:w="708" w:type="dxa"/>
          </w:tcPr>
          <w:p w:rsidR="00B915BF" w:rsidRPr="00EB2C6C" w:rsidRDefault="00B915BF">
            <w:pPr>
              <w:rPr>
                <w:color w:val="7030A0"/>
              </w:rPr>
            </w:pPr>
          </w:p>
        </w:tc>
        <w:tc>
          <w:tcPr>
            <w:tcW w:w="708" w:type="dxa"/>
          </w:tcPr>
          <w:p w:rsidR="00B915BF" w:rsidRPr="00EB2C6C" w:rsidRDefault="00B915BF">
            <w:pPr>
              <w:rPr>
                <w:color w:val="7030A0"/>
              </w:rPr>
            </w:pPr>
          </w:p>
        </w:tc>
        <w:tc>
          <w:tcPr>
            <w:tcW w:w="1843" w:type="dxa"/>
          </w:tcPr>
          <w:p w:rsidR="00B915BF" w:rsidRPr="00EB2C6C" w:rsidRDefault="00B915BF">
            <w:pPr>
              <w:rPr>
                <w:color w:val="7030A0"/>
              </w:rPr>
            </w:pPr>
          </w:p>
        </w:tc>
        <w:tc>
          <w:tcPr>
            <w:tcW w:w="1843" w:type="dxa"/>
          </w:tcPr>
          <w:p w:rsidR="00B915BF" w:rsidRPr="00EB2C6C" w:rsidRDefault="00B915BF">
            <w:pPr>
              <w:rPr>
                <w:color w:val="7030A0"/>
              </w:rPr>
            </w:pPr>
          </w:p>
        </w:tc>
      </w:tr>
      <w:tr w:rsidR="00B915BF" w:rsidRPr="00CB0233" w:rsidTr="00B915BF">
        <w:tc>
          <w:tcPr>
            <w:tcW w:w="709" w:type="dxa"/>
            <w:vMerge/>
            <w:shd w:val="clear" w:color="auto" w:fill="A8D08D" w:themeFill="accent6" w:themeFillTint="99"/>
          </w:tcPr>
          <w:p w:rsidR="00B915BF" w:rsidRPr="00EB2C6C" w:rsidRDefault="00B915BF"/>
        </w:tc>
        <w:tc>
          <w:tcPr>
            <w:tcW w:w="1135" w:type="dxa"/>
          </w:tcPr>
          <w:p w:rsidR="00B915BF" w:rsidRPr="001E4C05" w:rsidRDefault="00B915BF" w:rsidP="001E4C05">
            <w:pPr>
              <w:rPr>
                <w:b/>
              </w:rPr>
            </w:pPr>
            <w:r>
              <w:rPr>
                <w:b/>
              </w:rPr>
              <w:t>Lesson 18</w:t>
            </w:r>
          </w:p>
          <w:p w:rsidR="00B915BF" w:rsidRPr="001E4C05" w:rsidRDefault="00B915BF">
            <w:pPr>
              <w:rPr>
                <w:b/>
              </w:rPr>
            </w:pPr>
          </w:p>
        </w:tc>
        <w:tc>
          <w:tcPr>
            <w:tcW w:w="3118" w:type="dxa"/>
          </w:tcPr>
          <w:p w:rsidR="00B915BF" w:rsidRPr="0016003A" w:rsidRDefault="00B915BF" w:rsidP="0016003A">
            <w:pPr>
              <w:rPr>
                <w:b/>
                <w:bCs/>
                <w:lang w:val="es-ES_tradnl"/>
              </w:rPr>
            </w:pPr>
            <w:proofErr w:type="spellStart"/>
            <w:r w:rsidRPr="00722887">
              <w:rPr>
                <w:b/>
                <w:bCs/>
                <w:color w:val="0070C0"/>
                <w:lang w:val="es-ES_tradnl"/>
              </w:rPr>
              <w:t>Writing</w:t>
            </w:r>
            <w:proofErr w:type="spellEnd"/>
            <w:r w:rsidRPr="00722887">
              <w:rPr>
                <w:b/>
                <w:bCs/>
                <w:color w:val="0070C0"/>
                <w:lang w:val="es-ES_tradnl"/>
              </w:rPr>
              <w:t xml:space="preserve"> </w:t>
            </w:r>
            <w:proofErr w:type="spellStart"/>
            <w:r w:rsidRPr="00722887">
              <w:rPr>
                <w:b/>
                <w:bCs/>
                <w:color w:val="0070C0"/>
                <w:lang w:val="es-ES_tradnl"/>
              </w:rPr>
              <w:t>assessment</w:t>
            </w:r>
            <w:proofErr w:type="spellEnd"/>
            <w:r w:rsidRPr="00722887">
              <w:rPr>
                <w:b/>
                <w:bCs/>
                <w:color w:val="0070C0"/>
                <w:lang w:val="es-ES_tradnl"/>
              </w:rPr>
              <w:t xml:space="preserve"> </w:t>
            </w:r>
            <w:proofErr w:type="spellStart"/>
            <w:r w:rsidRPr="00722887">
              <w:rPr>
                <w:b/>
                <w:bCs/>
                <w:color w:val="0070C0"/>
                <w:lang w:val="es-ES_tradnl"/>
              </w:rPr>
              <w:t>Relationships</w:t>
            </w:r>
            <w:proofErr w:type="spellEnd"/>
          </w:p>
        </w:tc>
        <w:tc>
          <w:tcPr>
            <w:tcW w:w="4394" w:type="dxa"/>
          </w:tcPr>
          <w:p w:rsidR="00B915BF" w:rsidRPr="00FD67AA" w:rsidRDefault="00B915BF" w:rsidP="0016003A">
            <w:pPr>
              <w:rPr>
                <w:b/>
                <w:bCs/>
              </w:rPr>
            </w:pPr>
            <w:r w:rsidRPr="00CB0233">
              <w:rPr>
                <w:b/>
                <w:bCs/>
              </w:rPr>
              <w:t>Mod 3 Qs (From Theme 1) Identity and culture:</w:t>
            </w:r>
            <w:r>
              <w:rPr>
                <w:b/>
                <w:bCs/>
              </w:rPr>
              <w:t xml:space="preserve"> </w:t>
            </w:r>
            <w:r w:rsidRPr="00FD67AA">
              <w:rPr>
                <w:b/>
                <w:bCs/>
              </w:rPr>
              <w:t>Relationships</w:t>
            </w:r>
          </w:p>
          <w:p w:rsidR="00B915BF" w:rsidRPr="001739EF" w:rsidRDefault="00B915BF" w:rsidP="0016003A">
            <w:pPr>
              <w:rPr>
                <w:bCs/>
              </w:rPr>
            </w:pPr>
            <w:r w:rsidRPr="001739EF">
              <w:rPr>
                <w:bCs/>
              </w:rPr>
              <w:t>1</w:t>
            </w:r>
          </w:p>
          <w:p w:rsidR="00B915BF" w:rsidRPr="00CB0233" w:rsidRDefault="00B915BF" w:rsidP="0016003A">
            <w:pPr>
              <w:rPr>
                <w:bCs/>
              </w:rPr>
            </w:pPr>
            <w:r w:rsidRPr="00CB0233">
              <w:rPr>
                <w:bCs/>
              </w:rPr>
              <w:t xml:space="preserve">2¿Te </w:t>
            </w:r>
            <w:proofErr w:type="spellStart"/>
            <w:r w:rsidRPr="00CB0233">
              <w:rPr>
                <w:bCs/>
              </w:rPr>
              <w:t>llevas</w:t>
            </w:r>
            <w:proofErr w:type="spellEnd"/>
            <w:r w:rsidRPr="00CB0233">
              <w:rPr>
                <w:bCs/>
              </w:rPr>
              <w:t xml:space="preserve"> bien con </w:t>
            </w:r>
            <w:proofErr w:type="spellStart"/>
            <w:r w:rsidRPr="00CB0233">
              <w:rPr>
                <w:bCs/>
              </w:rPr>
              <w:t>tu</w:t>
            </w:r>
            <w:proofErr w:type="spellEnd"/>
            <w:r w:rsidRPr="00CB0233">
              <w:rPr>
                <w:bCs/>
              </w:rPr>
              <w:t xml:space="preserve"> </w:t>
            </w:r>
            <w:proofErr w:type="spellStart"/>
            <w:proofErr w:type="gramStart"/>
            <w:r w:rsidRPr="00CB0233">
              <w:rPr>
                <w:bCs/>
              </w:rPr>
              <w:t>familia</w:t>
            </w:r>
            <w:proofErr w:type="spellEnd"/>
            <w:r w:rsidRPr="00CB0233">
              <w:rPr>
                <w:bCs/>
              </w:rPr>
              <w:t>?(</w:t>
            </w:r>
            <w:proofErr w:type="gramEnd"/>
            <w:r w:rsidRPr="00CB0233">
              <w:rPr>
                <w:bCs/>
              </w:rPr>
              <w:t>Add who you get on best and / or worse)</w:t>
            </w:r>
          </w:p>
          <w:p w:rsidR="00B915BF" w:rsidRPr="00CB0233" w:rsidRDefault="00B915BF" w:rsidP="0016003A">
            <w:pPr>
              <w:rPr>
                <w:bCs/>
                <w:lang w:val="es-ES_tradnl"/>
              </w:rPr>
            </w:pPr>
            <w:r w:rsidRPr="00CB0233">
              <w:rPr>
                <w:bCs/>
                <w:lang w:val="es-ES_tradnl"/>
              </w:rPr>
              <w:t xml:space="preserve">3 </w:t>
            </w:r>
            <w:r>
              <w:rPr>
                <w:bCs/>
                <w:lang w:val="es-ES_tradnl"/>
              </w:rPr>
              <w:t>Describe a un</w:t>
            </w:r>
            <w:r w:rsidRPr="00CB0233">
              <w:rPr>
                <w:bCs/>
                <w:lang w:val="es-ES_tradnl"/>
              </w:rPr>
              <w:t>a</w:t>
            </w:r>
            <w:r>
              <w:rPr>
                <w:bCs/>
                <w:lang w:val="es-ES_tradnl"/>
              </w:rPr>
              <w:t xml:space="preserve"> </w:t>
            </w:r>
            <w:r w:rsidRPr="00CB0233">
              <w:rPr>
                <w:bCs/>
                <w:lang w:val="es-ES_tradnl"/>
              </w:rPr>
              <w:t>persona en tu familia.</w:t>
            </w:r>
          </w:p>
          <w:p w:rsidR="00B915BF" w:rsidRPr="00CB0233" w:rsidRDefault="00B915BF" w:rsidP="0016003A">
            <w:pPr>
              <w:rPr>
                <w:bCs/>
                <w:lang w:val="es-ES_tradnl"/>
              </w:rPr>
            </w:pPr>
            <w:r w:rsidRPr="00CB0233">
              <w:rPr>
                <w:bCs/>
                <w:lang w:val="es-ES_tradnl"/>
              </w:rPr>
              <w:t>4- Porque es</w:t>
            </w:r>
            <w:r>
              <w:rPr>
                <w:bCs/>
                <w:lang w:val="es-ES_tradnl"/>
              </w:rPr>
              <w:t xml:space="preserve"> importante pasar tiempo</w:t>
            </w:r>
            <w:r w:rsidRPr="00CB0233">
              <w:rPr>
                <w:bCs/>
                <w:lang w:val="es-ES_tradnl"/>
              </w:rPr>
              <w:t xml:space="preserve"> con la familia?</w:t>
            </w:r>
          </w:p>
          <w:p w:rsidR="00B915BF" w:rsidRPr="00CB0233" w:rsidRDefault="00B915BF" w:rsidP="0016003A">
            <w:pPr>
              <w:rPr>
                <w:bCs/>
                <w:lang w:val="es-ES_tradnl"/>
              </w:rPr>
            </w:pPr>
            <w:r w:rsidRPr="00CB0233">
              <w:rPr>
                <w:bCs/>
                <w:lang w:val="es-ES_tradnl"/>
              </w:rPr>
              <w:t>5 ¿Cuáles son las características de un buen amigo?</w:t>
            </w:r>
          </w:p>
          <w:p w:rsidR="00B915BF" w:rsidRPr="00CB0233" w:rsidRDefault="00B915BF" w:rsidP="0016003A">
            <w:pPr>
              <w:rPr>
                <w:bCs/>
                <w:lang w:val="es-ES_tradnl"/>
              </w:rPr>
            </w:pPr>
            <w:r w:rsidRPr="00CB0233">
              <w:rPr>
                <w:bCs/>
                <w:lang w:val="es-ES_tradnl"/>
              </w:rPr>
              <w:lastRenderedPageBreak/>
              <w:t>6 ¿Describe un(a) buen(a) amigo/a tuyo/a?</w:t>
            </w:r>
          </w:p>
          <w:p w:rsidR="00B915BF" w:rsidRPr="00F339FA" w:rsidRDefault="00B915BF" w:rsidP="0016003A">
            <w:pPr>
              <w:rPr>
                <w:bCs/>
                <w:lang w:val="es-ES_tradnl"/>
              </w:rPr>
            </w:pPr>
            <w:r w:rsidRPr="00CB0233">
              <w:rPr>
                <w:bCs/>
                <w:lang w:val="es-ES_tradnl"/>
              </w:rPr>
              <w:t>7 ¿Qué planes tienes con tus amigos o familia para este fin de semana?</w:t>
            </w:r>
          </w:p>
        </w:tc>
        <w:tc>
          <w:tcPr>
            <w:tcW w:w="1560" w:type="dxa"/>
          </w:tcPr>
          <w:p w:rsidR="00B915BF" w:rsidRPr="00BD0B62" w:rsidRDefault="00B915BF">
            <w:pPr>
              <w:rPr>
                <w:color w:val="7030A0"/>
                <w:sz w:val="32"/>
                <w:szCs w:val="32"/>
                <w:lang w:val="es-ES_tradnl"/>
              </w:rPr>
            </w:pPr>
          </w:p>
        </w:tc>
        <w:tc>
          <w:tcPr>
            <w:tcW w:w="708" w:type="dxa"/>
          </w:tcPr>
          <w:p w:rsidR="00B915BF" w:rsidRPr="00722887" w:rsidRDefault="00B915BF">
            <w:pPr>
              <w:rPr>
                <w:color w:val="0070C0"/>
                <w:sz w:val="32"/>
                <w:szCs w:val="32"/>
                <w:lang w:val="es-ES_tradnl"/>
              </w:rPr>
            </w:pPr>
          </w:p>
        </w:tc>
        <w:tc>
          <w:tcPr>
            <w:tcW w:w="708" w:type="dxa"/>
          </w:tcPr>
          <w:p w:rsidR="00B915BF" w:rsidRPr="00CB0233" w:rsidRDefault="00B915BF">
            <w:pPr>
              <w:rPr>
                <w:color w:val="7030A0"/>
                <w:lang w:val="es-ES_tradnl"/>
              </w:rPr>
            </w:pPr>
            <w:r w:rsidRPr="00722887">
              <w:rPr>
                <w:color w:val="0070C0"/>
                <w:sz w:val="32"/>
                <w:szCs w:val="32"/>
                <w:lang w:val="es-ES_tradnl"/>
              </w:rPr>
              <w:t>X</w:t>
            </w:r>
          </w:p>
        </w:tc>
        <w:tc>
          <w:tcPr>
            <w:tcW w:w="1843" w:type="dxa"/>
          </w:tcPr>
          <w:p w:rsidR="00B915BF" w:rsidRPr="0017578B" w:rsidRDefault="00B915BF">
            <w:pPr>
              <w:rPr>
                <w:color w:val="7030A0"/>
              </w:rPr>
            </w:pPr>
          </w:p>
          <w:p w:rsidR="00B915BF" w:rsidRPr="008C1181" w:rsidRDefault="00B915BF">
            <w:pPr>
              <w:rPr>
                <w:color w:val="7030A0"/>
              </w:rPr>
            </w:pPr>
            <w:r w:rsidRPr="008C1181">
              <w:t>The impo</w:t>
            </w:r>
            <w:r>
              <w:t>rtance of good character</w:t>
            </w:r>
            <w:r w:rsidRPr="008C1181">
              <w:t xml:space="preserve"> in a person’s life</w:t>
            </w:r>
          </w:p>
        </w:tc>
        <w:tc>
          <w:tcPr>
            <w:tcW w:w="1843" w:type="dxa"/>
          </w:tcPr>
          <w:p w:rsidR="00B915BF" w:rsidRPr="008C1181" w:rsidRDefault="00B915BF">
            <w:pPr>
              <w:rPr>
                <w:color w:val="7030A0"/>
              </w:rPr>
            </w:pPr>
          </w:p>
        </w:tc>
      </w:tr>
      <w:tr w:rsidR="00B915BF" w:rsidTr="00B915BF">
        <w:tc>
          <w:tcPr>
            <w:tcW w:w="709" w:type="dxa"/>
            <w:vMerge/>
            <w:shd w:val="clear" w:color="auto" w:fill="A8D08D" w:themeFill="accent6" w:themeFillTint="99"/>
          </w:tcPr>
          <w:p w:rsidR="00B915BF" w:rsidRPr="008C1181" w:rsidRDefault="00B915BF"/>
        </w:tc>
        <w:tc>
          <w:tcPr>
            <w:tcW w:w="1135" w:type="dxa"/>
          </w:tcPr>
          <w:p w:rsidR="00B915BF" w:rsidRPr="001E4C05" w:rsidRDefault="00B915BF">
            <w:pPr>
              <w:rPr>
                <w:b/>
              </w:rPr>
            </w:pPr>
            <w:r w:rsidRPr="001E4C05">
              <w:rPr>
                <w:b/>
              </w:rPr>
              <w:t>Lesson 19</w:t>
            </w:r>
          </w:p>
        </w:tc>
        <w:tc>
          <w:tcPr>
            <w:tcW w:w="3118" w:type="dxa"/>
          </w:tcPr>
          <w:p w:rsidR="00B915BF" w:rsidRDefault="00B915BF" w:rsidP="0016003A">
            <w:pPr>
              <w:rPr>
                <w:b/>
                <w:bCs/>
                <w:color w:val="7030A0"/>
                <w:lang w:val="es-ES_tradnl"/>
              </w:rPr>
            </w:pPr>
            <w:r>
              <w:rPr>
                <w:b/>
                <w:bCs/>
                <w:color w:val="7030A0"/>
                <w:lang w:val="es-ES_tradnl"/>
              </w:rPr>
              <w:t>IMPROVEMENT</w:t>
            </w:r>
          </w:p>
          <w:p w:rsidR="00B915BF" w:rsidRPr="00006B4B" w:rsidRDefault="00B915BF" w:rsidP="0016003A">
            <w:pPr>
              <w:rPr>
                <w:b/>
                <w:bCs/>
                <w:color w:val="7030A0"/>
                <w:lang w:val="es-ES_tradnl"/>
              </w:rPr>
            </w:pPr>
          </w:p>
        </w:tc>
        <w:tc>
          <w:tcPr>
            <w:tcW w:w="4394" w:type="dxa"/>
          </w:tcPr>
          <w:p w:rsidR="00B915BF" w:rsidRDefault="00B915BF" w:rsidP="00FD67AA">
            <w:pPr>
              <w:rPr>
                <w:b/>
                <w:color w:val="7030A0"/>
              </w:rPr>
            </w:pPr>
            <w:r>
              <w:rPr>
                <w:b/>
                <w:color w:val="7030A0"/>
              </w:rPr>
              <w:t>Improve to at least EOY target Grade</w:t>
            </w:r>
          </w:p>
          <w:p w:rsidR="00B915BF" w:rsidRPr="00FD67AA" w:rsidRDefault="00B915BF" w:rsidP="0016003A"/>
        </w:tc>
        <w:tc>
          <w:tcPr>
            <w:tcW w:w="1560" w:type="dxa"/>
          </w:tcPr>
          <w:p w:rsidR="00B915BF" w:rsidRDefault="00B915BF">
            <w:pPr>
              <w:rPr>
                <w:color w:val="7030A0"/>
              </w:rPr>
            </w:pPr>
          </w:p>
        </w:tc>
        <w:tc>
          <w:tcPr>
            <w:tcW w:w="708" w:type="dxa"/>
          </w:tcPr>
          <w:p w:rsidR="00B915BF" w:rsidRPr="00B915BF" w:rsidRDefault="00B915BF">
            <w:pPr>
              <w:rPr>
                <w:color w:val="7030A0"/>
                <w:sz w:val="32"/>
                <w:szCs w:val="32"/>
              </w:rPr>
            </w:pPr>
          </w:p>
        </w:tc>
        <w:tc>
          <w:tcPr>
            <w:tcW w:w="708" w:type="dxa"/>
          </w:tcPr>
          <w:p w:rsidR="00B915BF" w:rsidRDefault="00B915BF">
            <w:pPr>
              <w:rPr>
                <w:color w:val="7030A0"/>
              </w:rPr>
            </w:pPr>
            <w:r w:rsidRPr="00BD0B62">
              <w:rPr>
                <w:color w:val="7030A0"/>
                <w:sz w:val="32"/>
                <w:szCs w:val="32"/>
                <w:lang w:val="es-ES_tradnl"/>
              </w:rPr>
              <w:t>X</w:t>
            </w:r>
          </w:p>
        </w:tc>
        <w:tc>
          <w:tcPr>
            <w:tcW w:w="1843" w:type="dxa"/>
          </w:tcPr>
          <w:p w:rsidR="00B915BF" w:rsidRDefault="00B915BF">
            <w:pPr>
              <w:rPr>
                <w:color w:val="7030A0"/>
              </w:rPr>
            </w:pPr>
          </w:p>
        </w:tc>
        <w:tc>
          <w:tcPr>
            <w:tcW w:w="1843" w:type="dxa"/>
          </w:tcPr>
          <w:p w:rsidR="00B915BF" w:rsidRDefault="00B915BF">
            <w:pPr>
              <w:rPr>
                <w:color w:val="7030A0"/>
              </w:rPr>
            </w:pPr>
          </w:p>
        </w:tc>
      </w:tr>
      <w:tr w:rsidR="00B915BF" w:rsidTr="00B915BF">
        <w:tc>
          <w:tcPr>
            <w:tcW w:w="709" w:type="dxa"/>
            <w:vMerge/>
            <w:shd w:val="clear" w:color="auto" w:fill="A8D08D" w:themeFill="accent6" w:themeFillTint="99"/>
          </w:tcPr>
          <w:p w:rsidR="00B915BF" w:rsidRDefault="00B915BF"/>
        </w:tc>
        <w:tc>
          <w:tcPr>
            <w:tcW w:w="1135" w:type="dxa"/>
          </w:tcPr>
          <w:p w:rsidR="00B915BF" w:rsidRDefault="00B915BF">
            <w:pPr>
              <w:rPr>
                <w:b/>
              </w:rPr>
            </w:pPr>
            <w:r>
              <w:rPr>
                <w:b/>
              </w:rPr>
              <w:t>Lesson 20</w:t>
            </w:r>
          </w:p>
        </w:tc>
        <w:tc>
          <w:tcPr>
            <w:tcW w:w="3118" w:type="dxa"/>
          </w:tcPr>
          <w:p w:rsidR="00B915BF" w:rsidRDefault="00B915BF">
            <w:r>
              <w:t>Lap top lesson</w:t>
            </w:r>
          </w:p>
        </w:tc>
        <w:tc>
          <w:tcPr>
            <w:tcW w:w="4394" w:type="dxa"/>
          </w:tcPr>
          <w:p w:rsidR="00B915BF" w:rsidRPr="001E4C05" w:rsidRDefault="00B915BF">
            <w:pPr>
              <w:rPr>
                <w:b/>
                <w:color w:val="000000" w:themeColor="text1"/>
              </w:rPr>
            </w:pPr>
            <w:r w:rsidRPr="001E4C05">
              <w:rPr>
                <w:b/>
                <w:color w:val="000000" w:themeColor="text1"/>
              </w:rPr>
              <w:t xml:space="preserve">Mi </w:t>
            </w:r>
            <w:proofErr w:type="spellStart"/>
            <w:r w:rsidRPr="001E4C05">
              <w:rPr>
                <w:b/>
                <w:color w:val="000000" w:themeColor="text1"/>
              </w:rPr>
              <w:t>Gente</w:t>
            </w:r>
            <w:proofErr w:type="spellEnd"/>
            <w:r>
              <w:rPr>
                <w:b/>
                <w:color w:val="000000" w:themeColor="text1"/>
              </w:rPr>
              <w:t xml:space="preserve"> - Relationships</w:t>
            </w:r>
          </w:p>
          <w:p w:rsidR="00B915BF" w:rsidRDefault="00B915BF">
            <w:pPr>
              <w:rPr>
                <w:color w:val="7030A0"/>
              </w:rPr>
            </w:pPr>
            <w:r w:rsidRPr="001E4C05">
              <w:rPr>
                <w:color w:val="000000" w:themeColor="text1"/>
              </w:rPr>
              <w:t>Type QS in preparation for GCSE Speaking and Writing Exam in Yr11</w:t>
            </w:r>
          </w:p>
        </w:tc>
        <w:tc>
          <w:tcPr>
            <w:tcW w:w="1560" w:type="dxa"/>
          </w:tcPr>
          <w:p w:rsidR="00B915BF" w:rsidRPr="00C36027" w:rsidRDefault="00B915BF">
            <w:r w:rsidRPr="00C36027">
              <w:t xml:space="preserve">Learn writing for speaking </w:t>
            </w:r>
            <w:r>
              <w:t xml:space="preserve">and writing </w:t>
            </w:r>
            <w:r w:rsidRPr="00C36027">
              <w:t>exam</w:t>
            </w:r>
          </w:p>
        </w:tc>
        <w:tc>
          <w:tcPr>
            <w:tcW w:w="708" w:type="dxa"/>
          </w:tcPr>
          <w:p w:rsidR="00B915BF" w:rsidRDefault="00B915BF">
            <w:pPr>
              <w:rPr>
                <w:color w:val="7030A0"/>
              </w:rPr>
            </w:pPr>
          </w:p>
        </w:tc>
        <w:tc>
          <w:tcPr>
            <w:tcW w:w="708" w:type="dxa"/>
          </w:tcPr>
          <w:p w:rsidR="00B915BF" w:rsidRDefault="00B915BF">
            <w:pPr>
              <w:rPr>
                <w:color w:val="7030A0"/>
              </w:rPr>
            </w:pPr>
          </w:p>
        </w:tc>
        <w:tc>
          <w:tcPr>
            <w:tcW w:w="1843" w:type="dxa"/>
          </w:tcPr>
          <w:p w:rsidR="00B915BF" w:rsidRDefault="00B915BF">
            <w:pPr>
              <w:rPr>
                <w:color w:val="7030A0"/>
              </w:rPr>
            </w:pPr>
          </w:p>
        </w:tc>
        <w:tc>
          <w:tcPr>
            <w:tcW w:w="1843" w:type="dxa"/>
          </w:tcPr>
          <w:p w:rsidR="00B915BF" w:rsidRDefault="00B915BF">
            <w:pPr>
              <w:rPr>
                <w:color w:val="7030A0"/>
              </w:rPr>
            </w:pPr>
          </w:p>
        </w:tc>
      </w:tr>
      <w:tr w:rsidR="00B915BF" w:rsidTr="00B915BF">
        <w:tc>
          <w:tcPr>
            <w:tcW w:w="709" w:type="dxa"/>
            <w:vMerge/>
            <w:shd w:val="clear" w:color="auto" w:fill="A8D08D" w:themeFill="accent6" w:themeFillTint="99"/>
          </w:tcPr>
          <w:p w:rsidR="00B915BF" w:rsidRDefault="00B915BF"/>
        </w:tc>
        <w:tc>
          <w:tcPr>
            <w:tcW w:w="1135" w:type="dxa"/>
          </w:tcPr>
          <w:p w:rsidR="00B915BF" w:rsidRDefault="00B915BF">
            <w:pPr>
              <w:rPr>
                <w:b/>
              </w:rPr>
            </w:pPr>
            <w:r>
              <w:rPr>
                <w:b/>
              </w:rPr>
              <w:t>Lesson 21</w:t>
            </w:r>
          </w:p>
        </w:tc>
        <w:tc>
          <w:tcPr>
            <w:tcW w:w="3118" w:type="dxa"/>
          </w:tcPr>
          <w:p w:rsidR="00B915BF" w:rsidRDefault="00B915BF">
            <w:r>
              <w:t>Lap top lesson</w:t>
            </w:r>
          </w:p>
        </w:tc>
        <w:tc>
          <w:tcPr>
            <w:tcW w:w="4394" w:type="dxa"/>
          </w:tcPr>
          <w:p w:rsidR="00B915BF" w:rsidRPr="001E4C05" w:rsidRDefault="00B915BF">
            <w:pPr>
              <w:rPr>
                <w:color w:val="000000" w:themeColor="text1"/>
              </w:rPr>
            </w:pPr>
            <w:r w:rsidRPr="001E4C05">
              <w:rPr>
                <w:color w:val="000000" w:themeColor="text1"/>
              </w:rPr>
              <w:t>Complete typing questions</w:t>
            </w:r>
            <w:r>
              <w:rPr>
                <w:color w:val="000000" w:themeColor="text1"/>
              </w:rPr>
              <w:t xml:space="preserve"> and save in Spanish folder for </w:t>
            </w:r>
            <w:proofErr w:type="spellStart"/>
            <w:r>
              <w:rPr>
                <w:color w:val="000000" w:themeColor="text1"/>
              </w:rPr>
              <w:t>Yr</w:t>
            </w:r>
            <w:proofErr w:type="spellEnd"/>
            <w:r>
              <w:rPr>
                <w:color w:val="000000" w:themeColor="text1"/>
              </w:rPr>
              <w:t xml:space="preserve"> 11 Exam</w:t>
            </w:r>
          </w:p>
        </w:tc>
        <w:tc>
          <w:tcPr>
            <w:tcW w:w="1560" w:type="dxa"/>
          </w:tcPr>
          <w:p w:rsidR="00B915BF" w:rsidRPr="00C36027" w:rsidRDefault="00B915BF"/>
        </w:tc>
        <w:tc>
          <w:tcPr>
            <w:tcW w:w="708" w:type="dxa"/>
          </w:tcPr>
          <w:p w:rsidR="00B915BF" w:rsidRDefault="00B915BF">
            <w:pPr>
              <w:rPr>
                <w:color w:val="7030A0"/>
              </w:rPr>
            </w:pPr>
          </w:p>
        </w:tc>
        <w:tc>
          <w:tcPr>
            <w:tcW w:w="708" w:type="dxa"/>
          </w:tcPr>
          <w:p w:rsidR="00B915BF" w:rsidRDefault="00B915BF">
            <w:pPr>
              <w:rPr>
                <w:color w:val="7030A0"/>
              </w:rPr>
            </w:pPr>
          </w:p>
        </w:tc>
        <w:tc>
          <w:tcPr>
            <w:tcW w:w="1843" w:type="dxa"/>
          </w:tcPr>
          <w:p w:rsidR="00B915BF" w:rsidRDefault="00B915BF">
            <w:pPr>
              <w:rPr>
                <w:color w:val="7030A0"/>
              </w:rPr>
            </w:pPr>
          </w:p>
        </w:tc>
        <w:tc>
          <w:tcPr>
            <w:tcW w:w="1843" w:type="dxa"/>
          </w:tcPr>
          <w:p w:rsidR="00B915BF" w:rsidRDefault="00B915BF">
            <w:pPr>
              <w:rPr>
                <w:color w:val="7030A0"/>
              </w:rPr>
            </w:pPr>
          </w:p>
        </w:tc>
      </w:tr>
      <w:tr w:rsidR="00B915BF" w:rsidTr="00B915BF">
        <w:tc>
          <w:tcPr>
            <w:tcW w:w="709" w:type="dxa"/>
            <w:vMerge/>
            <w:shd w:val="clear" w:color="auto" w:fill="A8D08D" w:themeFill="accent6" w:themeFillTint="99"/>
          </w:tcPr>
          <w:p w:rsidR="00B915BF" w:rsidRDefault="00B915BF"/>
        </w:tc>
        <w:tc>
          <w:tcPr>
            <w:tcW w:w="1135" w:type="dxa"/>
          </w:tcPr>
          <w:p w:rsidR="00B915BF" w:rsidRPr="001E4C05" w:rsidRDefault="00B915BF">
            <w:pPr>
              <w:rPr>
                <w:b/>
              </w:rPr>
            </w:pPr>
            <w:r>
              <w:rPr>
                <w:b/>
              </w:rPr>
              <w:t>Lesson 22</w:t>
            </w:r>
          </w:p>
        </w:tc>
        <w:tc>
          <w:tcPr>
            <w:tcW w:w="3118" w:type="dxa"/>
          </w:tcPr>
          <w:p w:rsidR="00B915BF" w:rsidRDefault="00B915BF">
            <w:r>
              <w:t xml:space="preserve">Listening practice – </w:t>
            </w:r>
            <w:proofErr w:type="spellStart"/>
            <w:r>
              <w:t>pg</w:t>
            </w:r>
            <w:proofErr w:type="spellEnd"/>
            <w:r>
              <w:t xml:space="preserve"> 65 </w:t>
            </w:r>
          </w:p>
          <w:p w:rsidR="00B915BF" w:rsidRDefault="00B915BF">
            <w:r>
              <w:t>ex 1 + 2</w:t>
            </w:r>
          </w:p>
        </w:tc>
        <w:tc>
          <w:tcPr>
            <w:tcW w:w="4394" w:type="dxa"/>
          </w:tcPr>
          <w:p w:rsidR="00B915BF" w:rsidRDefault="00B915BF">
            <w:pPr>
              <w:rPr>
                <w:color w:val="7030A0"/>
              </w:rPr>
            </w:pPr>
          </w:p>
          <w:p w:rsidR="00B915BF" w:rsidRDefault="00B915BF">
            <w:r w:rsidRPr="00274F94">
              <w:t xml:space="preserve">HWK – Reading </w:t>
            </w:r>
            <w:proofErr w:type="spellStart"/>
            <w:r w:rsidRPr="00274F94">
              <w:t>pg</w:t>
            </w:r>
            <w:proofErr w:type="spellEnd"/>
            <w:r w:rsidRPr="00274F94">
              <w:t xml:space="preserve"> 64 + 64 1 + 2 + 3</w:t>
            </w:r>
          </w:p>
        </w:tc>
        <w:tc>
          <w:tcPr>
            <w:tcW w:w="1560" w:type="dxa"/>
          </w:tcPr>
          <w:p w:rsidR="00B915BF" w:rsidRDefault="00B915BF">
            <w:pPr>
              <w:rPr>
                <w:color w:val="7030A0"/>
              </w:rPr>
            </w:pPr>
          </w:p>
        </w:tc>
        <w:tc>
          <w:tcPr>
            <w:tcW w:w="708" w:type="dxa"/>
          </w:tcPr>
          <w:p w:rsidR="00B915BF" w:rsidRDefault="00B915BF">
            <w:pPr>
              <w:rPr>
                <w:color w:val="7030A0"/>
              </w:rPr>
            </w:pPr>
          </w:p>
        </w:tc>
        <w:tc>
          <w:tcPr>
            <w:tcW w:w="708" w:type="dxa"/>
          </w:tcPr>
          <w:p w:rsidR="00B915BF" w:rsidRDefault="00B915BF">
            <w:pPr>
              <w:rPr>
                <w:color w:val="7030A0"/>
              </w:rPr>
            </w:pPr>
          </w:p>
        </w:tc>
        <w:tc>
          <w:tcPr>
            <w:tcW w:w="1843" w:type="dxa"/>
          </w:tcPr>
          <w:p w:rsidR="00B915BF" w:rsidRDefault="00B915BF">
            <w:pPr>
              <w:rPr>
                <w:color w:val="7030A0"/>
              </w:rPr>
            </w:pPr>
          </w:p>
        </w:tc>
        <w:tc>
          <w:tcPr>
            <w:tcW w:w="1843" w:type="dxa"/>
          </w:tcPr>
          <w:p w:rsidR="00B915BF" w:rsidRDefault="00B915BF">
            <w:pPr>
              <w:rPr>
                <w:color w:val="7030A0"/>
              </w:rPr>
            </w:pPr>
          </w:p>
        </w:tc>
      </w:tr>
      <w:tr w:rsidR="00B915BF" w:rsidTr="00B915BF">
        <w:tc>
          <w:tcPr>
            <w:tcW w:w="709" w:type="dxa"/>
            <w:vMerge/>
            <w:shd w:val="clear" w:color="auto" w:fill="A8D08D" w:themeFill="accent6" w:themeFillTint="99"/>
          </w:tcPr>
          <w:p w:rsidR="00B915BF" w:rsidRDefault="00B915BF"/>
        </w:tc>
        <w:tc>
          <w:tcPr>
            <w:tcW w:w="1135" w:type="dxa"/>
          </w:tcPr>
          <w:p w:rsidR="00B915BF" w:rsidRPr="001E4C05" w:rsidRDefault="00B915BF">
            <w:pPr>
              <w:rPr>
                <w:b/>
              </w:rPr>
            </w:pPr>
            <w:r>
              <w:rPr>
                <w:b/>
              </w:rPr>
              <w:t>Lesson 23</w:t>
            </w:r>
          </w:p>
        </w:tc>
        <w:tc>
          <w:tcPr>
            <w:tcW w:w="3118" w:type="dxa"/>
          </w:tcPr>
          <w:p w:rsidR="00B915BF" w:rsidRDefault="00B915BF">
            <w:pPr>
              <w:rPr>
                <w:color w:val="FF0000"/>
              </w:rPr>
            </w:pPr>
            <w:r>
              <w:rPr>
                <w:color w:val="FF0000"/>
              </w:rPr>
              <w:t>AP1</w:t>
            </w:r>
          </w:p>
          <w:p w:rsidR="00B915BF" w:rsidRPr="00A37C30" w:rsidRDefault="00B915BF">
            <w:pPr>
              <w:rPr>
                <w:color w:val="7030A0"/>
              </w:rPr>
            </w:pPr>
          </w:p>
        </w:tc>
        <w:tc>
          <w:tcPr>
            <w:tcW w:w="4394" w:type="dxa"/>
          </w:tcPr>
          <w:p w:rsidR="00B915BF" w:rsidRPr="00BD0B62" w:rsidRDefault="00B915BF">
            <w:pPr>
              <w:rPr>
                <w:color w:val="FF0000"/>
              </w:rPr>
            </w:pPr>
            <w:r>
              <w:rPr>
                <w:color w:val="FF0000"/>
              </w:rPr>
              <w:t xml:space="preserve">End of year 9 </w:t>
            </w:r>
            <w:r w:rsidR="00955E25">
              <w:rPr>
                <w:color w:val="FF0000"/>
              </w:rPr>
              <w:t xml:space="preserve">Reading &amp; Listening </w:t>
            </w:r>
            <w:r>
              <w:rPr>
                <w:color w:val="FF0000"/>
              </w:rPr>
              <w:t>paper from Text book</w:t>
            </w:r>
          </w:p>
          <w:p w:rsidR="00B915BF" w:rsidRDefault="00B915BF">
            <w:pPr>
              <w:rPr>
                <w:color w:val="7030A0"/>
              </w:rPr>
            </w:pPr>
            <w:r>
              <w:rPr>
                <w:color w:val="FF0000"/>
              </w:rPr>
              <w:t xml:space="preserve">Writing on all covered on Mod 3 + previous </w:t>
            </w:r>
          </w:p>
        </w:tc>
        <w:tc>
          <w:tcPr>
            <w:tcW w:w="1560" w:type="dxa"/>
          </w:tcPr>
          <w:p w:rsidR="00B915BF" w:rsidRPr="0017578B" w:rsidRDefault="00B915BF">
            <w:pPr>
              <w:rPr>
                <w:color w:val="7030A0"/>
                <w:sz w:val="32"/>
                <w:szCs w:val="32"/>
              </w:rPr>
            </w:pPr>
          </w:p>
        </w:tc>
        <w:tc>
          <w:tcPr>
            <w:tcW w:w="708" w:type="dxa"/>
          </w:tcPr>
          <w:p w:rsidR="00B915BF" w:rsidRPr="00B915BF" w:rsidRDefault="00B915BF">
            <w:pPr>
              <w:rPr>
                <w:color w:val="C00000"/>
                <w:sz w:val="32"/>
                <w:szCs w:val="32"/>
              </w:rPr>
            </w:pPr>
          </w:p>
        </w:tc>
        <w:tc>
          <w:tcPr>
            <w:tcW w:w="708" w:type="dxa"/>
          </w:tcPr>
          <w:p w:rsidR="00B915BF" w:rsidRDefault="00B915BF">
            <w:pPr>
              <w:rPr>
                <w:color w:val="7030A0"/>
              </w:rPr>
            </w:pPr>
            <w:r w:rsidRPr="008A635E">
              <w:rPr>
                <w:color w:val="C00000"/>
                <w:sz w:val="32"/>
                <w:szCs w:val="32"/>
                <w:lang w:val="es-ES_tradnl"/>
              </w:rPr>
              <w:t>X</w:t>
            </w:r>
          </w:p>
        </w:tc>
        <w:tc>
          <w:tcPr>
            <w:tcW w:w="1843" w:type="dxa"/>
          </w:tcPr>
          <w:p w:rsidR="00B915BF" w:rsidRDefault="00B915BF">
            <w:pPr>
              <w:rPr>
                <w:color w:val="7030A0"/>
              </w:rPr>
            </w:pPr>
          </w:p>
        </w:tc>
        <w:tc>
          <w:tcPr>
            <w:tcW w:w="1843" w:type="dxa"/>
          </w:tcPr>
          <w:p w:rsidR="00B915BF" w:rsidRDefault="00B915BF">
            <w:pPr>
              <w:rPr>
                <w:color w:val="7030A0"/>
              </w:rPr>
            </w:pPr>
          </w:p>
        </w:tc>
      </w:tr>
      <w:tr w:rsidR="00B915BF" w:rsidTr="00B915BF">
        <w:tc>
          <w:tcPr>
            <w:tcW w:w="709" w:type="dxa"/>
            <w:vMerge/>
            <w:shd w:val="clear" w:color="auto" w:fill="A8D08D" w:themeFill="accent6" w:themeFillTint="99"/>
          </w:tcPr>
          <w:p w:rsidR="00B915BF" w:rsidRDefault="00B915BF"/>
        </w:tc>
        <w:tc>
          <w:tcPr>
            <w:tcW w:w="1135" w:type="dxa"/>
          </w:tcPr>
          <w:p w:rsidR="00B915BF" w:rsidRPr="001E4C05" w:rsidRDefault="00B915BF">
            <w:pPr>
              <w:rPr>
                <w:b/>
              </w:rPr>
            </w:pPr>
            <w:r>
              <w:rPr>
                <w:b/>
              </w:rPr>
              <w:t>Lesson 24</w:t>
            </w:r>
          </w:p>
        </w:tc>
        <w:tc>
          <w:tcPr>
            <w:tcW w:w="3118" w:type="dxa"/>
          </w:tcPr>
          <w:p w:rsidR="00B915BF" w:rsidRDefault="00B915BF" w:rsidP="00BD48D0">
            <w:pPr>
              <w:rPr>
                <w:b/>
                <w:bCs/>
                <w:color w:val="7030A0"/>
                <w:lang w:val="es-ES_tradnl"/>
              </w:rPr>
            </w:pPr>
            <w:r>
              <w:rPr>
                <w:b/>
                <w:bCs/>
                <w:color w:val="7030A0"/>
                <w:lang w:val="es-ES_tradnl"/>
              </w:rPr>
              <w:t>IMPROVEMENT</w:t>
            </w:r>
          </w:p>
          <w:p w:rsidR="00B915BF" w:rsidRPr="00BD0B62" w:rsidRDefault="00B915BF">
            <w:pPr>
              <w:rPr>
                <w:color w:val="FF0000"/>
              </w:rPr>
            </w:pPr>
          </w:p>
        </w:tc>
        <w:tc>
          <w:tcPr>
            <w:tcW w:w="4394" w:type="dxa"/>
          </w:tcPr>
          <w:p w:rsidR="00B915BF" w:rsidRDefault="00B915BF" w:rsidP="00FD67AA">
            <w:pPr>
              <w:rPr>
                <w:b/>
                <w:color w:val="7030A0"/>
              </w:rPr>
            </w:pPr>
            <w:r>
              <w:rPr>
                <w:b/>
                <w:color w:val="7030A0"/>
              </w:rPr>
              <w:t>Improve to at least EOY target Grade</w:t>
            </w:r>
          </w:p>
          <w:p w:rsidR="00B915BF" w:rsidRPr="00BD0B62" w:rsidRDefault="00B915BF">
            <w:pPr>
              <w:rPr>
                <w:color w:val="FF0000"/>
              </w:rPr>
            </w:pPr>
          </w:p>
        </w:tc>
        <w:tc>
          <w:tcPr>
            <w:tcW w:w="1560" w:type="dxa"/>
          </w:tcPr>
          <w:p w:rsidR="00B915BF" w:rsidRPr="00FD67AA" w:rsidRDefault="00B915BF">
            <w:pPr>
              <w:rPr>
                <w:color w:val="7030A0"/>
                <w:sz w:val="32"/>
                <w:szCs w:val="32"/>
              </w:rPr>
            </w:pPr>
          </w:p>
        </w:tc>
        <w:tc>
          <w:tcPr>
            <w:tcW w:w="708" w:type="dxa"/>
          </w:tcPr>
          <w:p w:rsidR="00B915BF" w:rsidRPr="00B915BF" w:rsidRDefault="00B915BF">
            <w:pPr>
              <w:rPr>
                <w:color w:val="7030A0"/>
                <w:sz w:val="32"/>
                <w:szCs w:val="32"/>
              </w:rPr>
            </w:pPr>
          </w:p>
        </w:tc>
        <w:tc>
          <w:tcPr>
            <w:tcW w:w="708" w:type="dxa"/>
          </w:tcPr>
          <w:p w:rsidR="00B915BF" w:rsidRPr="00BD0B62" w:rsidRDefault="00B915BF">
            <w:pPr>
              <w:rPr>
                <w:color w:val="7030A0"/>
                <w:sz w:val="32"/>
                <w:szCs w:val="32"/>
                <w:lang w:val="es-ES_tradnl"/>
              </w:rPr>
            </w:pPr>
            <w:r w:rsidRPr="00BD0B62">
              <w:rPr>
                <w:color w:val="7030A0"/>
                <w:sz w:val="32"/>
                <w:szCs w:val="32"/>
                <w:lang w:val="es-ES_tradnl"/>
              </w:rPr>
              <w:t>X</w:t>
            </w:r>
          </w:p>
        </w:tc>
        <w:tc>
          <w:tcPr>
            <w:tcW w:w="1843" w:type="dxa"/>
          </w:tcPr>
          <w:p w:rsidR="00B915BF" w:rsidRDefault="00B915BF">
            <w:pPr>
              <w:rPr>
                <w:color w:val="7030A0"/>
              </w:rPr>
            </w:pPr>
          </w:p>
        </w:tc>
        <w:tc>
          <w:tcPr>
            <w:tcW w:w="1843" w:type="dxa"/>
          </w:tcPr>
          <w:p w:rsidR="00B915BF" w:rsidRDefault="00B915BF">
            <w:pPr>
              <w:rPr>
                <w:color w:val="7030A0"/>
              </w:rPr>
            </w:pPr>
          </w:p>
        </w:tc>
      </w:tr>
      <w:tr w:rsidR="00B915BF" w:rsidTr="00B915BF">
        <w:tc>
          <w:tcPr>
            <w:tcW w:w="709" w:type="dxa"/>
            <w:shd w:val="clear" w:color="auto" w:fill="A8D08D" w:themeFill="accent6" w:themeFillTint="99"/>
          </w:tcPr>
          <w:p w:rsidR="00B915BF" w:rsidRDefault="00B915BF"/>
        </w:tc>
        <w:tc>
          <w:tcPr>
            <w:tcW w:w="1135" w:type="dxa"/>
          </w:tcPr>
          <w:p w:rsidR="00B915BF" w:rsidRPr="001E4C05" w:rsidRDefault="00B915BF">
            <w:pPr>
              <w:rPr>
                <w:b/>
              </w:rPr>
            </w:pPr>
            <w:r>
              <w:rPr>
                <w:b/>
              </w:rPr>
              <w:t>Lesson 25</w:t>
            </w:r>
          </w:p>
        </w:tc>
        <w:tc>
          <w:tcPr>
            <w:tcW w:w="3118" w:type="dxa"/>
          </w:tcPr>
          <w:p w:rsidR="00B915BF" w:rsidRPr="00FD61D3" w:rsidRDefault="00B915BF" w:rsidP="00BD48D0">
            <w:pPr>
              <w:rPr>
                <w:b/>
                <w:bCs/>
                <w:color w:val="7030A0"/>
              </w:rPr>
            </w:pPr>
            <w:r w:rsidRPr="001E4C05">
              <w:rPr>
                <w:b/>
                <w:bCs/>
                <w:color w:val="000000" w:themeColor="text1"/>
              </w:rPr>
              <w:t>Further reinforcement of topic 3</w:t>
            </w:r>
            <w:r>
              <w:rPr>
                <w:b/>
                <w:bCs/>
              </w:rPr>
              <w:t xml:space="preserve"> - pages 66 to 71</w:t>
            </w:r>
          </w:p>
        </w:tc>
        <w:tc>
          <w:tcPr>
            <w:tcW w:w="4394" w:type="dxa"/>
          </w:tcPr>
          <w:p w:rsidR="00B915BF" w:rsidRPr="00BD0B62" w:rsidRDefault="00B915BF" w:rsidP="001E4C05">
            <w:pPr>
              <w:rPr>
                <w:color w:val="FF0000"/>
              </w:rPr>
            </w:pPr>
            <w:r w:rsidRPr="001E4C05">
              <w:rPr>
                <w:color w:val="000000" w:themeColor="text1"/>
              </w:rPr>
              <w:t>If time allows</w:t>
            </w:r>
            <w:r w:rsidRPr="001E4C05">
              <w:rPr>
                <w:b/>
                <w:bCs/>
                <w:color w:val="000000" w:themeColor="text1"/>
              </w:rPr>
              <w:t xml:space="preserve"> </w:t>
            </w:r>
            <w:r w:rsidRPr="00FD61D3">
              <w:rPr>
                <w:b/>
                <w:bCs/>
              </w:rPr>
              <w:t>Revise whole topic + do role play &amp; photo card on topic 3</w:t>
            </w:r>
            <w:r>
              <w:rPr>
                <w:b/>
                <w:bCs/>
              </w:rPr>
              <w:t xml:space="preserve"> </w:t>
            </w:r>
          </w:p>
        </w:tc>
        <w:tc>
          <w:tcPr>
            <w:tcW w:w="1560" w:type="dxa"/>
          </w:tcPr>
          <w:p w:rsidR="00B915BF" w:rsidRPr="00FD61D3" w:rsidRDefault="00B915BF">
            <w:pPr>
              <w:rPr>
                <w:color w:val="7030A0"/>
                <w:sz w:val="32"/>
                <w:szCs w:val="32"/>
              </w:rPr>
            </w:pPr>
          </w:p>
        </w:tc>
        <w:tc>
          <w:tcPr>
            <w:tcW w:w="708" w:type="dxa"/>
          </w:tcPr>
          <w:p w:rsidR="00B915BF" w:rsidRPr="00FD61D3" w:rsidRDefault="00B915BF">
            <w:pPr>
              <w:rPr>
                <w:color w:val="7030A0"/>
                <w:sz w:val="32"/>
                <w:szCs w:val="32"/>
              </w:rPr>
            </w:pPr>
          </w:p>
        </w:tc>
        <w:tc>
          <w:tcPr>
            <w:tcW w:w="708" w:type="dxa"/>
          </w:tcPr>
          <w:p w:rsidR="00B915BF" w:rsidRPr="00FD61D3" w:rsidRDefault="00B915BF">
            <w:pPr>
              <w:rPr>
                <w:color w:val="7030A0"/>
                <w:sz w:val="32"/>
                <w:szCs w:val="32"/>
              </w:rPr>
            </w:pPr>
          </w:p>
        </w:tc>
        <w:tc>
          <w:tcPr>
            <w:tcW w:w="1843" w:type="dxa"/>
          </w:tcPr>
          <w:p w:rsidR="00B915BF" w:rsidRDefault="00B915BF">
            <w:pPr>
              <w:rPr>
                <w:color w:val="7030A0"/>
              </w:rPr>
            </w:pPr>
          </w:p>
        </w:tc>
        <w:tc>
          <w:tcPr>
            <w:tcW w:w="1843" w:type="dxa"/>
          </w:tcPr>
          <w:p w:rsidR="00B915BF" w:rsidRDefault="00B915BF">
            <w:pPr>
              <w:rPr>
                <w:color w:val="7030A0"/>
              </w:rPr>
            </w:pPr>
          </w:p>
        </w:tc>
      </w:tr>
    </w:tbl>
    <w:p w:rsidR="008C1181" w:rsidRDefault="008C1181"/>
    <w:p w:rsidR="00C36027" w:rsidRPr="00C36027" w:rsidRDefault="00C36027" w:rsidP="00C36027">
      <w:pPr>
        <w:spacing w:after="0" w:line="240" w:lineRule="auto"/>
        <w:rPr>
          <w:rFonts w:ascii="Times New Roman" w:eastAsia="Times New Roman" w:hAnsi="Times New Roman" w:cs="Times New Roman"/>
          <w:sz w:val="24"/>
          <w:szCs w:val="24"/>
          <w:lang w:val="es-ES_tradnl" w:eastAsia="en-GB"/>
        </w:rPr>
      </w:pPr>
      <w:r w:rsidRPr="00C36027">
        <w:rPr>
          <w:rFonts w:ascii="Arial" w:eastAsiaTheme="minorEastAsia" w:hAnsi="Arial" w:cs="Arial"/>
          <w:b/>
          <w:bCs/>
          <w:color w:val="000000" w:themeColor="text1"/>
          <w:kern w:val="24"/>
          <w:lang w:val="es-ES_tradnl" w:eastAsia="en-GB"/>
        </w:rPr>
        <w:t xml:space="preserve">Module 3 </w:t>
      </w:r>
      <w:proofErr w:type="spellStart"/>
      <w:r w:rsidRPr="00C36027">
        <w:rPr>
          <w:rFonts w:ascii="Arial" w:eastAsiaTheme="minorEastAsia" w:hAnsi="Arial" w:cs="Arial"/>
          <w:b/>
          <w:bCs/>
          <w:color w:val="000000" w:themeColor="text1"/>
          <w:kern w:val="24"/>
          <w:lang w:val="es-ES_tradnl" w:eastAsia="en-GB"/>
        </w:rPr>
        <w:t>Questions</w:t>
      </w:r>
      <w:proofErr w:type="spellEnd"/>
      <w:r w:rsidRPr="00C36027">
        <w:rPr>
          <w:rFonts w:ascii="Arial" w:eastAsiaTheme="minorEastAsia" w:hAnsi="Arial" w:cs="Arial"/>
          <w:b/>
          <w:bCs/>
          <w:color w:val="000000" w:themeColor="text1"/>
          <w:kern w:val="24"/>
          <w:lang w:val="es-ES_tradnl" w:eastAsia="en-GB"/>
        </w:rPr>
        <w:t xml:space="preserve"> (</w:t>
      </w:r>
      <w:proofErr w:type="spellStart"/>
      <w:r w:rsidRPr="00C36027">
        <w:rPr>
          <w:rFonts w:ascii="Arial" w:eastAsiaTheme="minorEastAsia" w:hAnsi="Arial" w:cs="Arial"/>
          <w:b/>
          <w:bCs/>
          <w:color w:val="000000" w:themeColor="text1"/>
          <w:kern w:val="24"/>
          <w:lang w:val="es-ES_tradnl" w:eastAsia="en-GB"/>
        </w:rPr>
        <w:t>From</w:t>
      </w:r>
      <w:proofErr w:type="spellEnd"/>
      <w:r w:rsidRPr="00C36027">
        <w:rPr>
          <w:rFonts w:ascii="Arial" w:eastAsiaTheme="minorEastAsia" w:hAnsi="Arial" w:cs="Arial"/>
          <w:b/>
          <w:bCs/>
          <w:color w:val="000000" w:themeColor="text1"/>
          <w:kern w:val="24"/>
          <w:lang w:val="es-ES_tradnl" w:eastAsia="en-GB"/>
        </w:rPr>
        <w:t xml:space="preserve"> </w:t>
      </w:r>
      <w:proofErr w:type="spellStart"/>
      <w:r w:rsidRPr="00C36027">
        <w:rPr>
          <w:rFonts w:ascii="Arial" w:eastAsiaTheme="minorEastAsia" w:hAnsi="Arial" w:cs="Arial"/>
          <w:b/>
          <w:bCs/>
          <w:color w:val="000000" w:themeColor="text1"/>
          <w:kern w:val="24"/>
          <w:lang w:val="es-ES_tradnl" w:eastAsia="en-GB"/>
        </w:rPr>
        <w:t>Theme</w:t>
      </w:r>
      <w:proofErr w:type="spellEnd"/>
      <w:r w:rsidRPr="00C36027">
        <w:rPr>
          <w:rFonts w:ascii="Arial" w:eastAsiaTheme="minorEastAsia" w:hAnsi="Arial" w:cs="Arial"/>
          <w:b/>
          <w:bCs/>
          <w:color w:val="000000" w:themeColor="text1"/>
          <w:kern w:val="24"/>
          <w:lang w:val="es-ES_tradnl" w:eastAsia="en-GB"/>
        </w:rPr>
        <w:t xml:space="preserve"> 1) </w:t>
      </w:r>
      <w:proofErr w:type="spellStart"/>
      <w:r w:rsidRPr="00C36027">
        <w:rPr>
          <w:rFonts w:ascii="Arial" w:eastAsiaTheme="minorEastAsia" w:hAnsi="Arial" w:cs="Arial"/>
          <w:b/>
          <w:bCs/>
          <w:color w:val="000000" w:themeColor="text1"/>
          <w:kern w:val="24"/>
          <w:lang w:val="es-ES_tradnl" w:eastAsia="en-GB"/>
        </w:rPr>
        <w:t>Identity</w:t>
      </w:r>
      <w:proofErr w:type="spellEnd"/>
      <w:r w:rsidRPr="00C36027">
        <w:rPr>
          <w:rFonts w:ascii="Arial" w:eastAsiaTheme="minorEastAsia" w:hAnsi="Arial" w:cs="Arial"/>
          <w:b/>
          <w:bCs/>
          <w:color w:val="000000" w:themeColor="text1"/>
          <w:kern w:val="24"/>
          <w:lang w:val="es-ES_tradnl" w:eastAsia="en-GB"/>
        </w:rPr>
        <w:t xml:space="preserve"> and culture </w:t>
      </w:r>
      <w:r w:rsidRPr="00C36027">
        <w:rPr>
          <w:rFonts w:ascii="Arial" w:eastAsiaTheme="minorEastAsia" w:hAnsi="Arial" w:cs="Arial"/>
          <w:color w:val="000000" w:themeColor="text1"/>
          <w:kern w:val="24"/>
          <w:lang w:val="es-ES_tradnl" w:eastAsia="en-GB"/>
        </w:rPr>
        <w:br/>
      </w:r>
      <w:r w:rsidRPr="00C36027">
        <w:rPr>
          <w:rFonts w:ascii="Arial" w:eastAsiaTheme="minorEastAsia" w:hAnsi="Arial" w:cs="Arial"/>
          <w:color w:val="000000" w:themeColor="text1"/>
          <w:kern w:val="24"/>
          <w:lang w:val="es-ES" w:eastAsia="en-GB"/>
        </w:rPr>
        <w:t>1 Describe a un buen amigo tuyo / una buena amiga tuya.</w:t>
      </w:r>
    </w:p>
    <w:p w:rsidR="00C36027" w:rsidRPr="00C36027" w:rsidRDefault="00C36027" w:rsidP="00C36027">
      <w:pPr>
        <w:spacing w:after="0" w:line="240" w:lineRule="auto"/>
        <w:rPr>
          <w:rFonts w:ascii="Times New Roman" w:eastAsia="Times New Roman" w:hAnsi="Times New Roman" w:cs="Times New Roman"/>
          <w:sz w:val="24"/>
          <w:szCs w:val="24"/>
          <w:lang w:val="es-ES_tradnl" w:eastAsia="en-GB"/>
        </w:rPr>
      </w:pPr>
      <w:r w:rsidRPr="00C36027">
        <w:rPr>
          <w:rFonts w:ascii="Arial" w:eastAsiaTheme="minorEastAsia" w:hAnsi="Arial" w:cs="Arial"/>
          <w:color w:val="000000" w:themeColor="text1"/>
          <w:kern w:val="24"/>
          <w:lang w:val="es-ES" w:eastAsia="en-GB"/>
        </w:rPr>
        <w:t>2 ¿Quiénes son más importantes, tus amigos o tus padres? ¿Por qué?</w:t>
      </w:r>
    </w:p>
    <w:p w:rsidR="00C36027" w:rsidRPr="00C36027" w:rsidRDefault="00C36027" w:rsidP="00C36027">
      <w:pPr>
        <w:spacing w:after="0" w:line="240" w:lineRule="auto"/>
        <w:rPr>
          <w:rFonts w:ascii="Times New Roman" w:eastAsia="Times New Roman" w:hAnsi="Times New Roman" w:cs="Times New Roman"/>
          <w:sz w:val="24"/>
          <w:szCs w:val="24"/>
          <w:lang w:val="es-ES_tradnl" w:eastAsia="en-GB"/>
        </w:rPr>
      </w:pPr>
      <w:r w:rsidRPr="00C36027">
        <w:rPr>
          <w:rFonts w:ascii="Arial" w:eastAsiaTheme="minorEastAsia" w:hAnsi="Arial" w:cs="Arial"/>
          <w:color w:val="000000" w:themeColor="text1"/>
          <w:kern w:val="24"/>
          <w:lang w:val="es-ES" w:eastAsia="en-GB"/>
        </w:rPr>
        <w:t>3 ¿Crees que los jóvenes están obsesionados con sus móviles? ¿Por qué (no)?</w:t>
      </w:r>
    </w:p>
    <w:p w:rsidR="00C36027" w:rsidRPr="00C36027" w:rsidRDefault="00C36027" w:rsidP="00C36027">
      <w:pPr>
        <w:spacing w:after="0" w:line="240" w:lineRule="auto"/>
        <w:rPr>
          <w:rFonts w:ascii="Times New Roman" w:eastAsia="Times New Roman" w:hAnsi="Times New Roman" w:cs="Times New Roman"/>
          <w:sz w:val="24"/>
          <w:szCs w:val="24"/>
          <w:lang w:val="es-ES_tradnl" w:eastAsia="en-GB"/>
        </w:rPr>
      </w:pPr>
      <w:r w:rsidRPr="00C36027">
        <w:rPr>
          <w:rFonts w:ascii="Arial" w:eastAsiaTheme="minorEastAsia" w:hAnsi="Arial" w:cs="Arial"/>
          <w:color w:val="000000" w:themeColor="text1"/>
          <w:kern w:val="24"/>
          <w:lang w:val="es-ES" w:eastAsia="en-GB"/>
        </w:rPr>
        <w:t>4 ¿Qué aplicaciones usas para estar en contacto con tus amigos y con tu familia?</w:t>
      </w:r>
    </w:p>
    <w:p w:rsidR="00C36027" w:rsidRPr="00C36027" w:rsidRDefault="00C36027" w:rsidP="00C36027">
      <w:pPr>
        <w:spacing w:after="0" w:line="240" w:lineRule="auto"/>
        <w:rPr>
          <w:rFonts w:ascii="Times New Roman" w:eastAsia="Times New Roman" w:hAnsi="Times New Roman" w:cs="Times New Roman"/>
          <w:sz w:val="24"/>
          <w:szCs w:val="24"/>
          <w:lang w:val="es-ES_tradnl" w:eastAsia="en-GB"/>
        </w:rPr>
      </w:pPr>
      <w:r w:rsidRPr="00C36027">
        <w:rPr>
          <w:rFonts w:ascii="Arial" w:eastAsiaTheme="minorEastAsia" w:hAnsi="Arial" w:cs="Arial"/>
          <w:color w:val="000000" w:themeColor="text1"/>
          <w:kern w:val="24"/>
          <w:lang w:val="es-ES" w:eastAsia="en-GB"/>
        </w:rPr>
        <w:t>5 ¿Qué piensas de las redes sociales?</w:t>
      </w:r>
    </w:p>
    <w:p w:rsidR="00C36027" w:rsidRPr="00C36027" w:rsidRDefault="00C36027" w:rsidP="00C36027">
      <w:pPr>
        <w:spacing w:after="0" w:line="240" w:lineRule="auto"/>
        <w:rPr>
          <w:rFonts w:ascii="Times New Roman" w:eastAsia="Times New Roman" w:hAnsi="Times New Roman" w:cs="Times New Roman"/>
          <w:sz w:val="24"/>
          <w:szCs w:val="24"/>
          <w:lang w:val="es-ES_tradnl" w:eastAsia="en-GB"/>
        </w:rPr>
      </w:pPr>
      <w:r w:rsidRPr="00C36027">
        <w:rPr>
          <w:rFonts w:ascii="Arial" w:eastAsiaTheme="minorEastAsia" w:hAnsi="Arial" w:cs="Arial"/>
          <w:color w:val="000000" w:themeColor="text1"/>
          <w:kern w:val="24"/>
          <w:lang w:val="es-ES" w:eastAsia="en-GB"/>
        </w:rPr>
        <w:t>6 ¿Qué te gusta leer? ¿Por qué?</w:t>
      </w:r>
    </w:p>
    <w:p w:rsidR="00C36027" w:rsidRPr="00C36027" w:rsidRDefault="00C36027" w:rsidP="00C36027">
      <w:pPr>
        <w:spacing w:after="0" w:line="240" w:lineRule="auto"/>
        <w:rPr>
          <w:rFonts w:ascii="Times New Roman" w:eastAsia="Times New Roman" w:hAnsi="Times New Roman" w:cs="Times New Roman"/>
          <w:sz w:val="24"/>
          <w:szCs w:val="24"/>
          <w:lang w:val="es-ES_tradnl" w:eastAsia="en-GB"/>
        </w:rPr>
      </w:pPr>
      <w:r w:rsidRPr="00C36027">
        <w:rPr>
          <w:rFonts w:ascii="Arial" w:eastAsiaTheme="minorEastAsia" w:hAnsi="Arial" w:cs="Arial"/>
          <w:color w:val="000000" w:themeColor="text1"/>
          <w:kern w:val="24"/>
          <w:lang w:val="es-ES" w:eastAsia="en-GB"/>
        </w:rPr>
        <w:t>7 ¿Prefieres leer en formato digital o en papel? ¿Por qué?</w:t>
      </w:r>
    </w:p>
    <w:p w:rsidR="00C36027" w:rsidRPr="00C36027" w:rsidRDefault="00C36027" w:rsidP="00C36027">
      <w:pPr>
        <w:spacing w:after="0" w:line="240" w:lineRule="auto"/>
        <w:rPr>
          <w:rFonts w:ascii="Times New Roman" w:eastAsia="Times New Roman" w:hAnsi="Times New Roman" w:cs="Times New Roman"/>
          <w:sz w:val="24"/>
          <w:szCs w:val="24"/>
          <w:lang w:val="es-ES_tradnl" w:eastAsia="en-GB"/>
        </w:rPr>
      </w:pPr>
      <w:r w:rsidRPr="00C36027">
        <w:rPr>
          <w:rFonts w:ascii="Arial" w:eastAsiaTheme="minorEastAsia" w:hAnsi="Arial" w:cs="Arial"/>
          <w:color w:val="000000" w:themeColor="text1"/>
          <w:kern w:val="24"/>
          <w:lang w:val="es-ES" w:eastAsia="en-GB"/>
        </w:rPr>
        <w:t>8 ¿Te llevas bien con tu familia? ¿Por qué (no)?</w:t>
      </w:r>
    </w:p>
    <w:p w:rsidR="00C36027" w:rsidRPr="00C36027" w:rsidRDefault="00C36027" w:rsidP="00C36027">
      <w:pPr>
        <w:spacing w:after="0" w:line="240" w:lineRule="auto"/>
        <w:rPr>
          <w:rFonts w:ascii="Times New Roman" w:eastAsia="Times New Roman" w:hAnsi="Times New Roman" w:cs="Times New Roman"/>
          <w:sz w:val="24"/>
          <w:szCs w:val="24"/>
          <w:lang w:val="es-ES_tradnl" w:eastAsia="en-GB"/>
        </w:rPr>
      </w:pPr>
      <w:r w:rsidRPr="00C36027">
        <w:rPr>
          <w:rFonts w:ascii="Arial" w:eastAsiaTheme="minorEastAsia" w:hAnsi="Arial" w:cs="Arial"/>
          <w:color w:val="000000" w:themeColor="text1"/>
          <w:kern w:val="24"/>
          <w:lang w:val="es-ES" w:eastAsia="en-GB"/>
        </w:rPr>
        <w:t>9 Describe a una persona de tu familia.</w:t>
      </w:r>
    </w:p>
    <w:p w:rsidR="00C36027" w:rsidRPr="00C36027" w:rsidRDefault="00C36027" w:rsidP="00C36027">
      <w:pPr>
        <w:spacing w:after="0" w:line="240" w:lineRule="auto"/>
        <w:rPr>
          <w:rFonts w:ascii="Times New Roman" w:eastAsia="Times New Roman" w:hAnsi="Times New Roman" w:cs="Times New Roman"/>
          <w:sz w:val="24"/>
          <w:szCs w:val="24"/>
          <w:lang w:val="es-ES_tradnl" w:eastAsia="en-GB"/>
        </w:rPr>
      </w:pPr>
      <w:r w:rsidRPr="00C36027">
        <w:rPr>
          <w:rFonts w:ascii="Arial" w:eastAsiaTheme="minorEastAsia" w:hAnsi="Arial" w:cs="Arial"/>
          <w:color w:val="000000" w:themeColor="text1"/>
          <w:kern w:val="24"/>
          <w:lang w:val="es-ES" w:eastAsia="en-GB"/>
        </w:rPr>
        <w:t>10 ¿Por qué es importante pasar tiempo en familia?</w:t>
      </w:r>
    </w:p>
    <w:p w:rsidR="00C36027" w:rsidRPr="00C36027" w:rsidRDefault="00C36027" w:rsidP="00C36027">
      <w:pPr>
        <w:spacing w:after="0" w:line="240" w:lineRule="auto"/>
        <w:rPr>
          <w:rFonts w:ascii="Times New Roman" w:eastAsia="Times New Roman" w:hAnsi="Times New Roman" w:cs="Times New Roman"/>
          <w:sz w:val="24"/>
          <w:szCs w:val="24"/>
          <w:lang w:val="es-ES_tradnl" w:eastAsia="en-GB"/>
        </w:rPr>
      </w:pPr>
      <w:r w:rsidRPr="00C36027">
        <w:rPr>
          <w:rFonts w:ascii="Arial" w:eastAsiaTheme="minorEastAsia" w:hAnsi="Arial" w:cs="Arial"/>
          <w:color w:val="000000" w:themeColor="text1"/>
          <w:kern w:val="24"/>
          <w:lang w:val="es-ES" w:eastAsia="en-GB"/>
        </w:rPr>
        <w:t>11 ¿Cómo es un buen amigo / una buena amiga?</w:t>
      </w:r>
    </w:p>
    <w:p w:rsidR="00C36027" w:rsidRPr="00C36027" w:rsidRDefault="00C36027" w:rsidP="00C36027">
      <w:pPr>
        <w:spacing w:after="0" w:line="240" w:lineRule="auto"/>
        <w:rPr>
          <w:rFonts w:ascii="Times New Roman" w:eastAsia="Times New Roman" w:hAnsi="Times New Roman" w:cs="Times New Roman"/>
          <w:sz w:val="24"/>
          <w:szCs w:val="24"/>
          <w:lang w:val="es-ES_tradnl" w:eastAsia="en-GB"/>
        </w:rPr>
      </w:pPr>
      <w:r w:rsidRPr="00C36027">
        <w:rPr>
          <w:rFonts w:ascii="Arial" w:eastAsiaTheme="minorEastAsia" w:hAnsi="Arial" w:cs="Arial"/>
          <w:color w:val="000000" w:themeColor="text1"/>
          <w:kern w:val="24"/>
          <w:lang w:val="es-ES" w:eastAsia="en-GB"/>
        </w:rPr>
        <w:lastRenderedPageBreak/>
        <w:t>12 ¿Qué planes tienes c</w:t>
      </w:r>
      <w:r w:rsidR="001E4C05">
        <w:rPr>
          <w:rFonts w:ascii="Arial" w:eastAsiaTheme="minorEastAsia" w:hAnsi="Arial" w:cs="Arial"/>
          <w:color w:val="000000" w:themeColor="text1"/>
          <w:kern w:val="24"/>
          <w:lang w:val="es-ES" w:eastAsia="en-GB"/>
        </w:rPr>
        <w:t xml:space="preserve">on tus amigos o con tu familia </w:t>
      </w:r>
      <w:r w:rsidRPr="00C36027">
        <w:rPr>
          <w:rFonts w:ascii="Arial" w:eastAsiaTheme="minorEastAsia" w:hAnsi="Arial" w:cs="Arial"/>
          <w:color w:val="000000" w:themeColor="text1"/>
          <w:kern w:val="24"/>
          <w:lang w:val="es-ES" w:eastAsia="en-GB"/>
        </w:rPr>
        <w:t>este fin de semana?</w:t>
      </w:r>
    </w:p>
    <w:p w:rsidR="00C36027" w:rsidRPr="00C36027" w:rsidRDefault="00C36027">
      <w:pPr>
        <w:rPr>
          <w:lang w:val="es-ES_tradnl"/>
        </w:rPr>
      </w:pPr>
    </w:p>
    <w:sectPr w:rsidR="00C36027" w:rsidRPr="00C36027" w:rsidSect="00B813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35A1E"/>
    <w:multiLevelType w:val="hybridMultilevel"/>
    <w:tmpl w:val="D23A7594"/>
    <w:lvl w:ilvl="0" w:tplc="34E0EE72">
      <w:start w:val="1"/>
      <w:numFmt w:val="bullet"/>
      <w:lvlText w:val="•"/>
      <w:lvlJc w:val="left"/>
      <w:pPr>
        <w:tabs>
          <w:tab w:val="num" w:pos="720"/>
        </w:tabs>
        <w:ind w:left="720" w:hanging="360"/>
      </w:pPr>
      <w:rPr>
        <w:rFonts w:ascii="Arial" w:hAnsi="Arial" w:hint="default"/>
      </w:rPr>
    </w:lvl>
    <w:lvl w:ilvl="1" w:tplc="1CAC71E0" w:tentative="1">
      <w:start w:val="1"/>
      <w:numFmt w:val="bullet"/>
      <w:lvlText w:val="•"/>
      <w:lvlJc w:val="left"/>
      <w:pPr>
        <w:tabs>
          <w:tab w:val="num" w:pos="1440"/>
        </w:tabs>
        <w:ind w:left="1440" w:hanging="360"/>
      </w:pPr>
      <w:rPr>
        <w:rFonts w:ascii="Arial" w:hAnsi="Arial" w:hint="default"/>
      </w:rPr>
    </w:lvl>
    <w:lvl w:ilvl="2" w:tplc="11EE5402" w:tentative="1">
      <w:start w:val="1"/>
      <w:numFmt w:val="bullet"/>
      <w:lvlText w:val="•"/>
      <w:lvlJc w:val="left"/>
      <w:pPr>
        <w:tabs>
          <w:tab w:val="num" w:pos="2160"/>
        </w:tabs>
        <w:ind w:left="2160" w:hanging="360"/>
      </w:pPr>
      <w:rPr>
        <w:rFonts w:ascii="Arial" w:hAnsi="Arial" w:hint="default"/>
      </w:rPr>
    </w:lvl>
    <w:lvl w:ilvl="3" w:tplc="64B87912" w:tentative="1">
      <w:start w:val="1"/>
      <w:numFmt w:val="bullet"/>
      <w:lvlText w:val="•"/>
      <w:lvlJc w:val="left"/>
      <w:pPr>
        <w:tabs>
          <w:tab w:val="num" w:pos="2880"/>
        </w:tabs>
        <w:ind w:left="2880" w:hanging="360"/>
      </w:pPr>
      <w:rPr>
        <w:rFonts w:ascii="Arial" w:hAnsi="Arial" w:hint="default"/>
      </w:rPr>
    </w:lvl>
    <w:lvl w:ilvl="4" w:tplc="3626A746" w:tentative="1">
      <w:start w:val="1"/>
      <w:numFmt w:val="bullet"/>
      <w:lvlText w:val="•"/>
      <w:lvlJc w:val="left"/>
      <w:pPr>
        <w:tabs>
          <w:tab w:val="num" w:pos="3600"/>
        </w:tabs>
        <w:ind w:left="3600" w:hanging="360"/>
      </w:pPr>
      <w:rPr>
        <w:rFonts w:ascii="Arial" w:hAnsi="Arial" w:hint="default"/>
      </w:rPr>
    </w:lvl>
    <w:lvl w:ilvl="5" w:tplc="CCB6DDE4" w:tentative="1">
      <w:start w:val="1"/>
      <w:numFmt w:val="bullet"/>
      <w:lvlText w:val="•"/>
      <w:lvlJc w:val="left"/>
      <w:pPr>
        <w:tabs>
          <w:tab w:val="num" w:pos="4320"/>
        </w:tabs>
        <w:ind w:left="4320" w:hanging="360"/>
      </w:pPr>
      <w:rPr>
        <w:rFonts w:ascii="Arial" w:hAnsi="Arial" w:hint="default"/>
      </w:rPr>
    </w:lvl>
    <w:lvl w:ilvl="6" w:tplc="19D209F0" w:tentative="1">
      <w:start w:val="1"/>
      <w:numFmt w:val="bullet"/>
      <w:lvlText w:val="•"/>
      <w:lvlJc w:val="left"/>
      <w:pPr>
        <w:tabs>
          <w:tab w:val="num" w:pos="5040"/>
        </w:tabs>
        <w:ind w:left="5040" w:hanging="360"/>
      </w:pPr>
      <w:rPr>
        <w:rFonts w:ascii="Arial" w:hAnsi="Arial" w:hint="default"/>
      </w:rPr>
    </w:lvl>
    <w:lvl w:ilvl="7" w:tplc="81528614" w:tentative="1">
      <w:start w:val="1"/>
      <w:numFmt w:val="bullet"/>
      <w:lvlText w:val="•"/>
      <w:lvlJc w:val="left"/>
      <w:pPr>
        <w:tabs>
          <w:tab w:val="num" w:pos="5760"/>
        </w:tabs>
        <w:ind w:left="5760" w:hanging="360"/>
      </w:pPr>
      <w:rPr>
        <w:rFonts w:ascii="Arial" w:hAnsi="Arial" w:hint="default"/>
      </w:rPr>
    </w:lvl>
    <w:lvl w:ilvl="8" w:tplc="56268C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813365"/>
    <w:multiLevelType w:val="hybridMultilevel"/>
    <w:tmpl w:val="D72427B0"/>
    <w:lvl w:ilvl="0" w:tplc="4AF4CE24">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D54EB"/>
    <w:multiLevelType w:val="hybridMultilevel"/>
    <w:tmpl w:val="E74E49DA"/>
    <w:lvl w:ilvl="0" w:tplc="A236A45C">
      <w:start w:val="1"/>
      <w:numFmt w:val="bullet"/>
      <w:lvlText w:val="•"/>
      <w:lvlJc w:val="left"/>
      <w:pPr>
        <w:tabs>
          <w:tab w:val="num" w:pos="720"/>
        </w:tabs>
        <w:ind w:left="720" w:hanging="360"/>
      </w:pPr>
      <w:rPr>
        <w:rFonts w:ascii="Arial" w:hAnsi="Arial" w:hint="default"/>
      </w:rPr>
    </w:lvl>
    <w:lvl w:ilvl="1" w:tplc="EBCEF814" w:tentative="1">
      <w:start w:val="1"/>
      <w:numFmt w:val="bullet"/>
      <w:lvlText w:val="•"/>
      <w:lvlJc w:val="left"/>
      <w:pPr>
        <w:tabs>
          <w:tab w:val="num" w:pos="1440"/>
        </w:tabs>
        <w:ind w:left="1440" w:hanging="360"/>
      </w:pPr>
      <w:rPr>
        <w:rFonts w:ascii="Arial" w:hAnsi="Arial" w:hint="default"/>
      </w:rPr>
    </w:lvl>
    <w:lvl w:ilvl="2" w:tplc="CB6A5788" w:tentative="1">
      <w:start w:val="1"/>
      <w:numFmt w:val="bullet"/>
      <w:lvlText w:val="•"/>
      <w:lvlJc w:val="left"/>
      <w:pPr>
        <w:tabs>
          <w:tab w:val="num" w:pos="2160"/>
        </w:tabs>
        <w:ind w:left="2160" w:hanging="360"/>
      </w:pPr>
      <w:rPr>
        <w:rFonts w:ascii="Arial" w:hAnsi="Arial" w:hint="default"/>
      </w:rPr>
    </w:lvl>
    <w:lvl w:ilvl="3" w:tplc="814A94DE" w:tentative="1">
      <w:start w:val="1"/>
      <w:numFmt w:val="bullet"/>
      <w:lvlText w:val="•"/>
      <w:lvlJc w:val="left"/>
      <w:pPr>
        <w:tabs>
          <w:tab w:val="num" w:pos="2880"/>
        </w:tabs>
        <w:ind w:left="2880" w:hanging="360"/>
      </w:pPr>
      <w:rPr>
        <w:rFonts w:ascii="Arial" w:hAnsi="Arial" w:hint="default"/>
      </w:rPr>
    </w:lvl>
    <w:lvl w:ilvl="4" w:tplc="83889F8E" w:tentative="1">
      <w:start w:val="1"/>
      <w:numFmt w:val="bullet"/>
      <w:lvlText w:val="•"/>
      <w:lvlJc w:val="left"/>
      <w:pPr>
        <w:tabs>
          <w:tab w:val="num" w:pos="3600"/>
        </w:tabs>
        <w:ind w:left="3600" w:hanging="360"/>
      </w:pPr>
      <w:rPr>
        <w:rFonts w:ascii="Arial" w:hAnsi="Arial" w:hint="default"/>
      </w:rPr>
    </w:lvl>
    <w:lvl w:ilvl="5" w:tplc="7CAE8430" w:tentative="1">
      <w:start w:val="1"/>
      <w:numFmt w:val="bullet"/>
      <w:lvlText w:val="•"/>
      <w:lvlJc w:val="left"/>
      <w:pPr>
        <w:tabs>
          <w:tab w:val="num" w:pos="4320"/>
        </w:tabs>
        <w:ind w:left="4320" w:hanging="360"/>
      </w:pPr>
      <w:rPr>
        <w:rFonts w:ascii="Arial" w:hAnsi="Arial" w:hint="default"/>
      </w:rPr>
    </w:lvl>
    <w:lvl w:ilvl="6" w:tplc="963E7718" w:tentative="1">
      <w:start w:val="1"/>
      <w:numFmt w:val="bullet"/>
      <w:lvlText w:val="•"/>
      <w:lvlJc w:val="left"/>
      <w:pPr>
        <w:tabs>
          <w:tab w:val="num" w:pos="5040"/>
        </w:tabs>
        <w:ind w:left="5040" w:hanging="360"/>
      </w:pPr>
      <w:rPr>
        <w:rFonts w:ascii="Arial" w:hAnsi="Arial" w:hint="default"/>
      </w:rPr>
    </w:lvl>
    <w:lvl w:ilvl="7" w:tplc="3B9C3742" w:tentative="1">
      <w:start w:val="1"/>
      <w:numFmt w:val="bullet"/>
      <w:lvlText w:val="•"/>
      <w:lvlJc w:val="left"/>
      <w:pPr>
        <w:tabs>
          <w:tab w:val="num" w:pos="5760"/>
        </w:tabs>
        <w:ind w:left="5760" w:hanging="360"/>
      </w:pPr>
      <w:rPr>
        <w:rFonts w:ascii="Arial" w:hAnsi="Arial" w:hint="default"/>
      </w:rPr>
    </w:lvl>
    <w:lvl w:ilvl="8" w:tplc="306E38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15696A"/>
    <w:multiLevelType w:val="hybridMultilevel"/>
    <w:tmpl w:val="98FA1AB6"/>
    <w:lvl w:ilvl="0" w:tplc="36A4B4D8">
      <w:start w:val="1"/>
      <w:numFmt w:val="bullet"/>
      <w:lvlText w:val="•"/>
      <w:lvlJc w:val="left"/>
      <w:pPr>
        <w:tabs>
          <w:tab w:val="num" w:pos="720"/>
        </w:tabs>
        <w:ind w:left="720" w:hanging="360"/>
      </w:pPr>
      <w:rPr>
        <w:rFonts w:ascii="Arial" w:hAnsi="Arial" w:hint="default"/>
      </w:rPr>
    </w:lvl>
    <w:lvl w:ilvl="1" w:tplc="473C2076" w:tentative="1">
      <w:start w:val="1"/>
      <w:numFmt w:val="bullet"/>
      <w:lvlText w:val="•"/>
      <w:lvlJc w:val="left"/>
      <w:pPr>
        <w:tabs>
          <w:tab w:val="num" w:pos="1440"/>
        </w:tabs>
        <w:ind w:left="1440" w:hanging="360"/>
      </w:pPr>
      <w:rPr>
        <w:rFonts w:ascii="Arial" w:hAnsi="Arial" w:hint="default"/>
      </w:rPr>
    </w:lvl>
    <w:lvl w:ilvl="2" w:tplc="B9965CC0" w:tentative="1">
      <w:start w:val="1"/>
      <w:numFmt w:val="bullet"/>
      <w:lvlText w:val="•"/>
      <w:lvlJc w:val="left"/>
      <w:pPr>
        <w:tabs>
          <w:tab w:val="num" w:pos="2160"/>
        </w:tabs>
        <w:ind w:left="2160" w:hanging="360"/>
      </w:pPr>
      <w:rPr>
        <w:rFonts w:ascii="Arial" w:hAnsi="Arial" w:hint="default"/>
      </w:rPr>
    </w:lvl>
    <w:lvl w:ilvl="3" w:tplc="B2F260D8" w:tentative="1">
      <w:start w:val="1"/>
      <w:numFmt w:val="bullet"/>
      <w:lvlText w:val="•"/>
      <w:lvlJc w:val="left"/>
      <w:pPr>
        <w:tabs>
          <w:tab w:val="num" w:pos="2880"/>
        </w:tabs>
        <w:ind w:left="2880" w:hanging="360"/>
      </w:pPr>
      <w:rPr>
        <w:rFonts w:ascii="Arial" w:hAnsi="Arial" w:hint="default"/>
      </w:rPr>
    </w:lvl>
    <w:lvl w:ilvl="4" w:tplc="DC52C65C" w:tentative="1">
      <w:start w:val="1"/>
      <w:numFmt w:val="bullet"/>
      <w:lvlText w:val="•"/>
      <w:lvlJc w:val="left"/>
      <w:pPr>
        <w:tabs>
          <w:tab w:val="num" w:pos="3600"/>
        </w:tabs>
        <w:ind w:left="3600" w:hanging="360"/>
      </w:pPr>
      <w:rPr>
        <w:rFonts w:ascii="Arial" w:hAnsi="Arial" w:hint="default"/>
      </w:rPr>
    </w:lvl>
    <w:lvl w:ilvl="5" w:tplc="5F6E96DE" w:tentative="1">
      <w:start w:val="1"/>
      <w:numFmt w:val="bullet"/>
      <w:lvlText w:val="•"/>
      <w:lvlJc w:val="left"/>
      <w:pPr>
        <w:tabs>
          <w:tab w:val="num" w:pos="4320"/>
        </w:tabs>
        <w:ind w:left="4320" w:hanging="360"/>
      </w:pPr>
      <w:rPr>
        <w:rFonts w:ascii="Arial" w:hAnsi="Arial" w:hint="default"/>
      </w:rPr>
    </w:lvl>
    <w:lvl w:ilvl="6" w:tplc="510A83E0" w:tentative="1">
      <w:start w:val="1"/>
      <w:numFmt w:val="bullet"/>
      <w:lvlText w:val="•"/>
      <w:lvlJc w:val="left"/>
      <w:pPr>
        <w:tabs>
          <w:tab w:val="num" w:pos="5040"/>
        </w:tabs>
        <w:ind w:left="5040" w:hanging="360"/>
      </w:pPr>
      <w:rPr>
        <w:rFonts w:ascii="Arial" w:hAnsi="Arial" w:hint="default"/>
      </w:rPr>
    </w:lvl>
    <w:lvl w:ilvl="7" w:tplc="CE0E8166" w:tentative="1">
      <w:start w:val="1"/>
      <w:numFmt w:val="bullet"/>
      <w:lvlText w:val="•"/>
      <w:lvlJc w:val="left"/>
      <w:pPr>
        <w:tabs>
          <w:tab w:val="num" w:pos="5760"/>
        </w:tabs>
        <w:ind w:left="5760" w:hanging="360"/>
      </w:pPr>
      <w:rPr>
        <w:rFonts w:ascii="Arial" w:hAnsi="Arial" w:hint="default"/>
      </w:rPr>
    </w:lvl>
    <w:lvl w:ilvl="8" w:tplc="B254F3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DA490E"/>
    <w:multiLevelType w:val="hybridMultilevel"/>
    <w:tmpl w:val="BBD0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1218B9"/>
    <w:multiLevelType w:val="hybridMultilevel"/>
    <w:tmpl w:val="519EAAA6"/>
    <w:lvl w:ilvl="0" w:tplc="3AFE92B0">
      <w:start w:val="1"/>
      <w:numFmt w:val="bullet"/>
      <w:lvlText w:val="•"/>
      <w:lvlJc w:val="left"/>
      <w:pPr>
        <w:tabs>
          <w:tab w:val="num" w:pos="720"/>
        </w:tabs>
        <w:ind w:left="720" w:hanging="360"/>
      </w:pPr>
      <w:rPr>
        <w:rFonts w:ascii="Arial" w:hAnsi="Arial" w:hint="default"/>
      </w:rPr>
    </w:lvl>
    <w:lvl w:ilvl="1" w:tplc="D6FAB1B8" w:tentative="1">
      <w:start w:val="1"/>
      <w:numFmt w:val="bullet"/>
      <w:lvlText w:val="•"/>
      <w:lvlJc w:val="left"/>
      <w:pPr>
        <w:tabs>
          <w:tab w:val="num" w:pos="1440"/>
        </w:tabs>
        <w:ind w:left="1440" w:hanging="360"/>
      </w:pPr>
      <w:rPr>
        <w:rFonts w:ascii="Arial" w:hAnsi="Arial" w:hint="default"/>
      </w:rPr>
    </w:lvl>
    <w:lvl w:ilvl="2" w:tplc="7B4C6E38" w:tentative="1">
      <w:start w:val="1"/>
      <w:numFmt w:val="bullet"/>
      <w:lvlText w:val="•"/>
      <w:lvlJc w:val="left"/>
      <w:pPr>
        <w:tabs>
          <w:tab w:val="num" w:pos="2160"/>
        </w:tabs>
        <w:ind w:left="2160" w:hanging="360"/>
      </w:pPr>
      <w:rPr>
        <w:rFonts w:ascii="Arial" w:hAnsi="Arial" w:hint="default"/>
      </w:rPr>
    </w:lvl>
    <w:lvl w:ilvl="3" w:tplc="B192B004" w:tentative="1">
      <w:start w:val="1"/>
      <w:numFmt w:val="bullet"/>
      <w:lvlText w:val="•"/>
      <w:lvlJc w:val="left"/>
      <w:pPr>
        <w:tabs>
          <w:tab w:val="num" w:pos="2880"/>
        </w:tabs>
        <w:ind w:left="2880" w:hanging="360"/>
      </w:pPr>
      <w:rPr>
        <w:rFonts w:ascii="Arial" w:hAnsi="Arial" w:hint="default"/>
      </w:rPr>
    </w:lvl>
    <w:lvl w:ilvl="4" w:tplc="2DB4B9DA" w:tentative="1">
      <w:start w:val="1"/>
      <w:numFmt w:val="bullet"/>
      <w:lvlText w:val="•"/>
      <w:lvlJc w:val="left"/>
      <w:pPr>
        <w:tabs>
          <w:tab w:val="num" w:pos="3600"/>
        </w:tabs>
        <w:ind w:left="3600" w:hanging="360"/>
      </w:pPr>
      <w:rPr>
        <w:rFonts w:ascii="Arial" w:hAnsi="Arial" w:hint="default"/>
      </w:rPr>
    </w:lvl>
    <w:lvl w:ilvl="5" w:tplc="71EE2DDC" w:tentative="1">
      <w:start w:val="1"/>
      <w:numFmt w:val="bullet"/>
      <w:lvlText w:val="•"/>
      <w:lvlJc w:val="left"/>
      <w:pPr>
        <w:tabs>
          <w:tab w:val="num" w:pos="4320"/>
        </w:tabs>
        <w:ind w:left="4320" w:hanging="360"/>
      </w:pPr>
      <w:rPr>
        <w:rFonts w:ascii="Arial" w:hAnsi="Arial" w:hint="default"/>
      </w:rPr>
    </w:lvl>
    <w:lvl w:ilvl="6" w:tplc="97B217A0" w:tentative="1">
      <w:start w:val="1"/>
      <w:numFmt w:val="bullet"/>
      <w:lvlText w:val="•"/>
      <w:lvlJc w:val="left"/>
      <w:pPr>
        <w:tabs>
          <w:tab w:val="num" w:pos="5040"/>
        </w:tabs>
        <w:ind w:left="5040" w:hanging="360"/>
      </w:pPr>
      <w:rPr>
        <w:rFonts w:ascii="Arial" w:hAnsi="Arial" w:hint="default"/>
      </w:rPr>
    </w:lvl>
    <w:lvl w:ilvl="7" w:tplc="A392B142" w:tentative="1">
      <w:start w:val="1"/>
      <w:numFmt w:val="bullet"/>
      <w:lvlText w:val="•"/>
      <w:lvlJc w:val="left"/>
      <w:pPr>
        <w:tabs>
          <w:tab w:val="num" w:pos="5760"/>
        </w:tabs>
        <w:ind w:left="5760" w:hanging="360"/>
      </w:pPr>
      <w:rPr>
        <w:rFonts w:ascii="Arial" w:hAnsi="Arial" w:hint="default"/>
      </w:rPr>
    </w:lvl>
    <w:lvl w:ilvl="8" w:tplc="AE8CE7A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20"/>
    <w:rsid w:val="00006B4B"/>
    <w:rsid w:val="00011368"/>
    <w:rsid w:val="0001652E"/>
    <w:rsid w:val="00022121"/>
    <w:rsid w:val="00025F4E"/>
    <w:rsid w:val="00034B50"/>
    <w:rsid w:val="0003543A"/>
    <w:rsid w:val="00042302"/>
    <w:rsid w:val="000604D3"/>
    <w:rsid w:val="00067CFF"/>
    <w:rsid w:val="000752BE"/>
    <w:rsid w:val="00083F60"/>
    <w:rsid w:val="00096435"/>
    <w:rsid w:val="000C4371"/>
    <w:rsid w:val="000F0D94"/>
    <w:rsid w:val="000F3818"/>
    <w:rsid w:val="000F7FA8"/>
    <w:rsid w:val="00115540"/>
    <w:rsid w:val="00117123"/>
    <w:rsid w:val="00152BA0"/>
    <w:rsid w:val="00157824"/>
    <w:rsid w:val="0016003A"/>
    <w:rsid w:val="001739EF"/>
    <w:rsid w:val="0017578B"/>
    <w:rsid w:val="001A3417"/>
    <w:rsid w:val="001C371F"/>
    <w:rsid w:val="001E4C05"/>
    <w:rsid w:val="001F2EB1"/>
    <w:rsid w:val="0022214B"/>
    <w:rsid w:val="00235C46"/>
    <w:rsid w:val="002446DC"/>
    <w:rsid w:val="002477F9"/>
    <w:rsid w:val="00252D2C"/>
    <w:rsid w:val="002637CE"/>
    <w:rsid w:val="00274F94"/>
    <w:rsid w:val="0027692A"/>
    <w:rsid w:val="002775DE"/>
    <w:rsid w:val="00295580"/>
    <w:rsid w:val="002F7D82"/>
    <w:rsid w:val="00300ECA"/>
    <w:rsid w:val="0030398A"/>
    <w:rsid w:val="00321BAF"/>
    <w:rsid w:val="003232A3"/>
    <w:rsid w:val="00331B3C"/>
    <w:rsid w:val="003548BF"/>
    <w:rsid w:val="00391101"/>
    <w:rsid w:val="003B526B"/>
    <w:rsid w:val="003B5A92"/>
    <w:rsid w:val="003C152F"/>
    <w:rsid w:val="003C2518"/>
    <w:rsid w:val="003D0335"/>
    <w:rsid w:val="003D0B32"/>
    <w:rsid w:val="003E405F"/>
    <w:rsid w:val="003F0508"/>
    <w:rsid w:val="004102E1"/>
    <w:rsid w:val="00420503"/>
    <w:rsid w:val="004576EB"/>
    <w:rsid w:val="00473233"/>
    <w:rsid w:val="004A4BC6"/>
    <w:rsid w:val="004B27B7"/>
    <w:rsid w:val="004C468C"/>
    <w:rsid w:val="004D1628"/>
    <w:rsid w:val="004F24B4"/>
    <w:rsid w:val="00516E09"/>
    <w:rsid w:val="00535703"/>
    <w:rsid w:val="00555FF4"/>
    <w:rsid w:val="005B5CC1"/>
    <w:rsid w:val="005D735D"/>
    <w:rsid w:val="005F33C4"/>
    <w:rsid w:val="005F595F"/>
    <w:rsid w:val="0060132D"/>
    <w:rsid w:val="00617E96"/>
    <w:rsid w:val="00624D15"/>
    <w:rsid w:val="00636622"/>
    <w:rsid w:val="006370AE"/>
    <w:rsid w:val="00655C4F"/>
    <w:rsid w:val="00662B20"/>
    <w:rsid w:val="00665598"/>
    <w:rsid w:val="0067485E"/>
    <w:rsid w:val="0067792F"/>
    <w:rsid w:val="006824B2"/>
    <w:rsid w:val="0069637F"/>
    <w:rsid w:val="00696607"/>
    <w:rsid w:val="006B5493"/>
    <w:rsid w:val="006C474B"/>
    <w:rsid w:val="006D5EF8"/>
    <w:rsid w:val="006E2BDB"/>
    <w:rsid w:val="006F31A7"/>
    <w:rsid w:val="00702D8F"/>
    <w:rsid w:val="00703761"/>
    <w:rsid w:val="007046B1"/>
    <w:rsid w:val="00722887"/>
    <w:rsid w:val="00744827"/>
    <w:rsid w:val="00770479"/>
    <w:rsid w:val="007748D7"/>
    <w:rsid w:val="00796338"/>
    <w:rsid w:val="007A72C1"/>
    <w:rsid w:val="007B193D"/>
    <w:rsid w:val="007C0C13"/>
    <w:rsid w:val="007D7D1B"/>
    <w:rsid w:val="007E63FB"/>
    <w:rsid w:val="007F61BE"/>
    <w:rsid w:val="00802FC2"/>
    <w:rsid w:val="0084189C"/>
    <w:rsid w:val="0084292B"/>
    <w:rsid w:val="00876739"/>
    <w:rsid w:val="00877437"/>
    <w:rsid w:val="008A5B97"/>
    <w:rsid w:val="008A635E"/>
    <w:rsid w:val="008C1181"/>
    <w:rsid w:val="008D2A2E"/>
    <w:rsid w:val="008F15E9"/>
    <w:rsid w:val="00900F43"/>
    <w:rsid w:val="00902079"/>
    <w:rsid w:val="00905309"/>
    <w:rsid w:val="00912017"/>
    <w:rsid w:val="009230CF"/>
    <w:rsid w:val="00950478"/>
    <w:rsid w:val="00955E25"/>
    <w:rsid w:val="00955EEC"/>
    <w:rsid w:val="00985BB5"/>
    <w:rsid w:val="00987AA1"/>
    <w:rsid w:val="00987C42"/>
    <w:rsid w:val="00990092"/>
    <w:rsid w:val="0099402E"/>
    <w:rsid w:val="0099452A"/>
    <w:rsid w:val="009A3118"/>
    <w:rsid w:val="009A4269"/>
    <w:rsid w:val="009A489D"/>
    <w:rsid w:val="009C28B4"/>
    <w:rsid w:val="009C37CF"/>
    <w:rsid w:val="009C4C26"/>
    <w:rsid w:val="009C54CB"/>
    <w:rsid w:val="009D20EB"/>
    <w:rsid w:val="009D3DF5"/>
    <w:rsid w:val="00A17D09"/>
    <w:rsid w:val="00A37C30"/>
    <w:rsid w:val="00A37CFE"/>
    <w:rsid w:val="00A45921"/>
    <w:rsid w:val="00A6158B"/>
    <w:rsid w:val="00A71FDC"/>
    <w:rsid w:val="00A722A0"/>
    <w:rsid w:val="00AA47A5"/>
    <w:rsid w:val="00AC5797"/>
    <w:rsid w:val="00AD3D0A"/>
    <w:rsid w:val="00AE18C6"/>
    <w:rsid w:val="00AF4540"/>
    <w:rsid w:val="00AF5D13"/>
    <w:rsid w:val="00B14DAF"/>
    <w:rsid w:val="00B6176F"/>
    <w:rsid w:val="00B77CB0"/>
    <w:rsid w:val="00B81368"/>
    <w:rsid w:val="00B915BF"/>
    <w:rsid w:val="00B922FD"/>
    <w:rsid w:val="00BD0B62"/>
    <w:rsid w:val="00BD1B51"/>
    <w:rsid w:val="00BD48D0"/>
    <w:rsid w:val="00BE0AC9"/>
    <w:rsid w:val="00C26D63"/>
    <w:rsid w:val="00C27827"/>
    <w:rsid w:val="00C36027"/>
    <w:rsid w:val="00C50998"/>
    <w:rsid w:val="00C56D1A"/>
    <w:rsid w:val="00C627E9"/>
    <w:rsid w:val="00C720BD"/>
    <w:rsid w:val="00C73D03"/>
    <w:rsid w:val="00C8198F"/>
    <w:rsid w:val="00C820BC"/>
    <w:rsid w:val="00C947E8"/>
    <w:rsid w:val="00CA0CE3"/>
    <w:rsid w:val="00CB0233"/>
    <w:rsid w:val="00CC3DFF"/>
    <w:rsid w:val="00CC6D9D"/>
    <w:rsid w:val="00CD319C"/>
    <w:rsid w:val="00CE5079"/>
    <w:rsid w:val="00CF1E31"/>
    <w:rsid w:val="00CF6316"/>
    <w:rsid w:val="00D10CA1"/>
    <w:rsid w:val="00D160A3"/>
    <w:rsid w:val="00D24269"/>
    <w:rsid w:val="00D25761"/>
    <w:rsid w:val="00D33487"/>
    <w:rsid w:val="00D3464F"/>
    <w:rsid w:val="00D40B02"/>
    <w:rsid w:val="00D512FC"/>
    <w:rsid w:val="00D56D3C"/>
    <w:rsid w:val="00D608E4"/>
    <w:rsid w:val="00D935AA"/>
    <w:rsid w:val="00DA2C33"/>
    <w:rsid w:val="00DA5D7C"/>
    <w:rsid w:val="00DB31B3"/>
    <w:rsid w:val="00DC542F"/>
    <w:rsid w:val="00DD23F8"/>
    <w:rsid w:val="00DD3EE7"/>
    <w:rsid w:val="00DD4E13"/>
    <w:rsid w:val="00DE325E"/>
    <w:rsid w:val="00DE3B8D"/>
    <w:rsid w:val="00DF2928"/>
    <w:rsid w:val="00E04A09"/>
    <w:rsid w:val="00E503E4"/>
    <w:rsid w:val="00E7198F"/>
    <w:rsid w:val="00E80971"/>
    <w:rsid w:val="00E8426F"/>
    <w:rsid w:val="00E86589"/>
    <w:rsid w:val="00E95B01"/>
    <w:rsid w:val="00EA0088"/>
    <w:rsid w:val="00EB2C6C"/>
    <w:rsid w:val="00EB65AC"/>
    <w:rsid w:val="00ED2AF9"/>
    <w:rsid w:val="00ED549D"/>
    <w:rsid w:val="00EE55DD"/>
    <w:rsid w:val="00EE6711"/>
    <w:rsid w:val="00EF392A"/>
    <w:rsid w:val="00F124CC"/>
    <w:rsid w:val="00F339FA"/>
    <w:rsid w:val="00F36057"/>
    <w:rsid w:val="00F521E5"/>
    <w:rsid w:val="00F66BA2"/>
    <w:rsid w:val="00F76EE0"/>
    <w:rsid w:val="00F9195B"/>
    <w:rsid w:val="00F924AF"/>
    <w:rsid w:val="00F95188"/>
    <w:rsid w:val="00F95258"/>
    <w:rsid w:val="00FA3488"/>
    <w:rsid w:val="00FB5DE4"/>
    <w:rsid w:val="00FD61D3"/>
    <w:rsid w:val="00FD67AA"/>
    <w:rsid w:val="00FD6CAB"/>
    <w:rsid w:val="00FE1BD1"/>
    <w:rsid w:val="00FE43E1"/>
    <w:rsid w:val="00FE7B32"/>
    <w:rsid w:val="00FF0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5213"/>
  <w15:chartTrackingRefBased/>
  <w15:docId w15:val="{EB5F39B0-F021-4AC4-AB20-6A739819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B20"/>
    <w:pPr>
      <w:ind w:left="720"/>
      <w:contextualSpacing/>
    </w:pPr>
  </w:style>
  <w:style w:type="paragraph" w:styleId="BalloonText">
    <w:name w:val="Balloon Text"/>
    <w:basedOn w:val="Normal"/>
    <w:link w:val="BalloonTextChar"/>
    <w:uiPriority w:val="99"/>
    <w:semiHidden/>
    <w:unhideWhenUsed/>
    <w:rsid w:val="00AF5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D13"/>
    <w:rPr>
      <w:rFonts w:ascii="Segoe UI" w:hAnsi="Segoe UI" w:cs="Segoe UI"/>
      <w:sz w:val="18"/>
      <w:szCs w:val="18"/>
    </w:rPr>
  </w:style>
  <w:style w:type="paragraph" w:styleId="NormalWeb">
    <w:name w:val="Normal (Web)"/>
    <w:basedOn w:val="Normal"/>
    <w:uiPriority w:val="99"/>
    <w:unhideWhenUsed/>
    <w:rsid w:val="002221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2D8F"/>
    <w:rPr>
      <w:color w:val="0000FF"/>
      <w:u w:val="single"/>
    </w:rPr>
  </w:style>
  <w:style w:type="character" w:styleId="UnresolvedMention">
    <w:name w:val="Unresolved Mention"/>
    <w:basedOn w:val="DefaultParagraphFont"/>
    <w:uiPriority w:val="99"/>
    <w:semiHidden/>
    <w:unhideWhenUsed/>
    <w:rsid w:val="00CE5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3043">
      <w:bodyDiv w:val="1"/>
      <w:marLeft w:val="0"/>
      <w:marRight w:val="0"/>
      <w:marTop w:val="0"/>
      <w:marBottom w:val="0"/>
      <w:divBdr>
        <w:top w:val="none" w:sz="0" w:space="0" w:color="auto"/>
        <w:left w:val="none" w:sz="0" w:space="0" w:color="auto"/>
        <w:bottom w:val="none" w:sz="0" w:space="0" w:color="auto"/>
        <w:right w:val="none" w:sz="0" w:space="0" w:color="auto"/>
      </w:divBdr>
    </w:div>
    <w:div w:id="94180170">
      <w:bodyDiv w:val="1"/>
      <w:marLeft w:val="0"/>
      <w:marRight w:val="0"/>
      <w:marTop w:val="0"/>
      <w:marBottom w:val="0"/>
      <w:divBdr>
        <w:top w:val="none" w:sz="0" w:space="0" w:color="auto"/>
        <w:left w:val="none" w:sz="0" w:space="0" w:color="auto"/>
        <w:bottom w:val="none" w:sz="0" w:space="0" w:color="auto"/>
        <w:right w:val="none" w:sz="0" w:space="0" w:color="auto"/>
      </w:divBdr>
    </w:div>
    <w:div w:id="103693656">
      <w:bodyDiv w:val="1"/>
      <w:marLeft w:val="0"/>
      <w:marRight w:val="0"/>
      <w:marTop w:val="0"/>
      <w:marBottom w:val="0"/>
      <w:divBdr>
        <w:top w:val="none" w:sz="0" w:space="0" w:color="auto"/>
        <w:left w:val="none" w:sz="0" w:space="0" w:color="auto"/>
        <w:bottom w:val="none" w:sz="0" w:space="0" w:color="auto"/>
        <w:right w:val="none" w:sz="0" w:space="0" w:color="auto"/>
      </w:divBdr>
    </w:div>
    <w:div w:id="145782134">
      <w:bodyDiv w:val="1"/>
      <w:marLeft w:val="0"/>
      <w:marRight w:val="0"/>
      <w:marTop w:val="0"/>
      <w:marBottom w:val="0"/>
      <w:divBdr>
        <w:top w:val="none" w:sz="0" w:space="0" w:color="auto"/>
        <w:left w:val="none" w:sz="0" w:space="0" w:color="auto"/>
        <w:bottom w:val="none" w:sz="0" w:space="0" w:color="auto"/>
        <w:right w:val="none" w:sz="0" w:space="0" w:color="auto"/>
      </w:divBdr>
    </w:div>
    <w:div w:id="152377136">
      <w:bodyDiv w:val="1"/>
      <w:marLeft w:val="0"/>
      <w:marRight w:val="0"/>
      <w:marTop w:val="0"/>
      <w:marBottom w:val="0"/>
      <w:divBdr>
        <w:top w:val="none" w:sz="0" w:space="0" w:color="auto"/>
        <w:left w:val="none" w:sz="0" w:space="0" w:color="auto"/>
        <w:bottom w:val="none" w:sz="0" w:space="0" w:color="auto"/>
        <w:right w:val="none" w:sz="0" w:space="0" w:color="auto"/>
      </w:divBdr>
    </w:div>
    <w:div w:id="165022315">
      <w:bodyDiv w:val="1"/>
      <w:marLeft w:val="0"/>
      <w:marRight w:val="0"/>
      <w:marTop w:val="0"/>
      <w:marBottom w:val="0"/>
      <w:divBdr>
        <w:top w:val="none" w:sz="0" w:space="0" w:color="auto"/>
        <w:left w:val="none" w:sz="0" w:space="0" w:color="auto"/>
        <w:bottom w:val="none" w:sz="0" w:space="0" w:color="auto"/>
        <w:right w:val="none" w:sz="0" w:space="0" w:color="auto"/>
      </w:divBdr>
      <w:divsChild>
        <w:div w:id="714617308">
          <w:marLeft w:val="274"/>
          <w:marRight w:val="0"/>
          <w:marTop w:val="0"/>
          <w:marBottom w:val="0"/>
          <w:divBdr>
            <w:top w:val="none" w:sz="0" w:space="0" w:color="auto"/>
            <w:left w:val="none" w:sz="0" w:space="0" w:color="auto"/>
            <w:bottom w:val="none" w:sz="0" w:space="0" w:color="auto"/>
            <w:right w:val="none" w:sz="0" w:space="0" w:color="auto"/>
          </w:divBdr>
        </w:div>
        <w:div w:id="797990318">
          <w:marLeft w:val="274"/>
          <w:marRight w:val="0"/>
          <w:marTop w:val="0"/>
          <w:marBottom w:val="0"/>
          <w:divBdr>
            <w:top w:val="none" w:sz="0" w:space="0" w:color="auto"/>
            <w:left w:val="none" w:sz="0" w:space="0" w:color="auto"/>
            <w:bottom w:val="none" w:sz="0" w:space="0" w:color="auto"/>
            <w:right w:val="none" w:sz="0" w:space="0" w:color="auto"/>
          </w:divBdr>
        </w:div>
      </w:divsChild>
    </w:div>
    <w:div w:id="175659912">
      <w:bodyDiv w:val="1"/>
      <w:marLeft w:val="0"/>
      <w:marRight w:val="0"/>
      <w:marTop w:val="0"/>
      <w:marBottom w:val="0"/>
      <w:divBdr>
        <w:top w:val="none" w:sz="0" w:space="0" w:color="auto"/>
        <w:left w:val="none" w:sz="0" w:space="0" w:color="auto"/>
        <w:bottom w:val="none" w:sz="0" w:space="0" w:color="auto"/>
        <w:right w:val="none" w:sz="0" w:space="0" w:color="auto"/>
      </w:divBdr>
    </w:div>
    <w:div w:id="184948082">
      <w:bodyDiv w:val="1"/>
      <w:marLeft w:val="0"/>
      <w:marRight w:val="0"/>
      <w:marTop w:val="0"/>
      <w:marBottom w:val="0"/>
      <w:divBdr>
        <w:top w:val="none" w:sz="0" w:space="0" w:color="auto"/>
        <w:left w:val="none" w:sz="0" w:space="0" w:color="auto"/>
        <w:bottom w:val="none" w:sz="0" w:space="0" w:color="auto"/>
        <w:right w:val="none" w:sz="0" w:space="0" w:color="auto"/>
      </w:divBdr>
    </w:div>
    <w:div w:id="235671328">
      <w:bodyDiv w:val="1"/>
      <w:marLeft w:val="0"/>
      <w:marRight w:val="0"/>
      <w:marTop w:val="0"/>
      <w:marBottom w:val="0"/>
      <w:divBdr>
        <w:top w:val="none" w:sz="0" w:space="0" w:color="auto"/>
        <w:left w:val="none" w:sz="0" w:space="0" w:color="auto"/>
        <w:bottom w:val="none" w:sz="0" w:space="0" w:color="auto"/>
        <w:right w:val="none" w:sz="0" w:space="0" w:color="auto"/>
      </w:divBdr>
    </w:div>
    <w:div w:id="392240633">
      <w:bodyDiv w:val="1"/>
      <w:marLeft w:val="0"/>
      <w:marRight w:val="0"/>
      <w:marTop w:val="0"/>
      <w:marBottom w:val="0"/>
      <w:divBdr>
        <w:top w:val="none" w:sz="0" w:space="0" w:color="auto"/>
        <w:left w:val="none" w:sz="0" w:space="0" w:color="auto"/>
        <w:bottom w:val="none" w:sz="0" w:space="0" w:color="auto"/>
        <w:right w:val="none" w:sz="0" w:space="0" w:color="auto"/>
      </w:divBdr>
    </w:div>
    <w:div w:id="464812067">
      <w:bodyDiv w:val="1"/>
      <w:marLeft w:val="0"/>
      <w:marRight w:val="0"/>
      <w:marTop w:val="0"/>
      <w:marBottom w:val="0"/>
      <w:divBdr>
        <w:top w:val="none" w:sz="0" w:space="0" w:color="auto"/>
        <w:left w:val="none" w:sz="0" w:space="0" w:color="auto"/>
        <w:bottom w:val="none" w:sz="0" w:space="0" w:color="auto"/>
        <w:right w:val="none" w:sz="0" w:space="0" w:color="auto"/>
      </w:divBdr>
    </w:div>
    <w:div w:id="485784653">
      <w:bodyDiv w:val="1"/>
      <w:marLeft w:val="0"/>
      <w:marRight w:val="0"/>
      <w:marTop w:val="0"/>
      <w:marBottom w:val="0"/>
      <w:divBdr>
        <w:top w:val="none" w:sz="0" w:space="0" w:color="auto"/>
        <w:left w:val="none" w:sz="0" w:space="0" w:color="auto"/>
        <w:bottom w:val="none" w:sz="0" w:space="0" w:color="auto"/>
        <w:right w:val="none" w:sz="0" w:space="0" w:color="auto"/>
      </w:divBdr>
    </w:div>
    <w:div w:id="517161485">
      <w:bodyDiv w:val="1"/>
      <w:marLeft w:val="0"/>
      <w:marRight w:val="0"/>
      <w:marTop w:val="0"/>
      <w:marBottom w:val="0"/>
      <w:divBdr>
        <w:top w:val="none" w:sz="0" w:space="0" w:color="auto"/>
        <w:left w:val="none" w:sz="0" w:space="0" w:color="auto"/>
        <w:bottom w:val="none" w:sz="0" w:space="0" w:color="auto"/>
        <w:right w:val="none" w:sz="0" w:space="0" w:color="auto"/>
      </w:divBdr>
    </w:div>
    <w:div w:id="572860775">
      <w:bodyDiv w:val="1"/>
      <w:marLeft w:val="0"/>
      <w:marRight w:val="0"/>
      <w:marTop w:val="0"/>
      <w:marBottom w:val="0"/>
      <w:divBdr>
        <w:top w:val="none" w:sz="0" w:space="0" w:color="auto"/>
        <w:left w:val="none" w:sz="0" w:space="0" w:color="auto"/>
        <w:bottom w:val="none" w:sz="0" w:space="0" w:color="auto"/>
        <w:right w:val="none" w:sz="0" w:space="0" w:color="auto"/>
      </w:divBdr>
    </w:div>
    <w:div w:id="580337753">
      <w:bodyDiv w:val="1"/>
      <w:marLeft w:val="0"/>
      <w:marRight w:val="0"/>
      <w:marTop w:val="0"/>
      <w:marBottom w:val="0"/>
      <w:divBdr>
        <w:top w:val="none" w:sz="0" w:space="0" w:color="auto"/>
        <w:left w:val="none" w:sz="0" w:space="0" w:color="auto"/>
        <w:bottom w:val="none" w:sz="0" w:space="0" w:color="auto"/>
        <w:right w:val="none" w:sz="0" w:space="0" w:color="auto"/>
      </w:divBdr>
    </w:div>
    <w:div w:id="640769127">
      <w:bodyDiv w:val="1"/>
      <w:marLeft w:val="0"/>
      <w:marRight w:val="0"/>
      <w:marTop w:val="0"/>
      <w:marBottom w:val="0"/>
      <w:divBdr>
        <w:top w:val="none" w:sz="0" w:space="0" w:color="auto"/>
        <w:left w:val="none" w:sz="0" w:space="0" w:color="auto"/>
        <w:bottom w:val="none" w:sz="0" w:space="0" w:color="auto"/>
        <w:right w:val="none" w:sz="0" w:space="0" w:color="auto"/>
      </w:divBdr>
    </w:div>
    <w:div w:id="689575315">
      <w:bodyDiv w:val="1"/>
      <w:marLeft w:val="0"/>
      <w:marRight w:val="0"/>
      <w:marTop w:val="0"/>
      <w:marBottom w:val="0"/>
      <w:divBdr>
        <w:top w:val="none" w:sz="0" w:space="0" w:color="auto"/>
        <w:left w:val="none" w:sz="0" w:space="0" w:color="auto"/>
        <w:bottom w:val="none" w:sz="0" w:space="0" w:color="auto"/>
        <w:right w:val="none" w:sz="0" w:space="0" w:color="auto"/>
      </w:divBdr>
    </w:div>
    <w:div w:id="699478358">
      <w:bodyDiv w:val="1"/>
      <w:marLeft w:val="0"/>
      <w:marRight w:val="0"/>
      <w:marTop w:val="0"/>
      <w:marBottom w:val="0"/>
      <w:divBdr>
        <w:top w:val="none" w:sz="0" w:space="0" w:color="auto"/>
        <w:left w:val="none" w:sz="0" w:space="0" w:color="auto"/>
        <w:bottom w:val="none" w:sz="0" w:space="0" w:color="auto"/>
        <w:right w:val="none" w:sz="0" w:space="0" w:color="auto"/>
      </w:divBdr>
    </w:div>
    <w:div w:id="777338590">
      <w:bodyDiv w:val="1"/>
      <w:marLeft w:val="0"/>
      <w:marRight w:val="0"/>
      <w:marTop w:val="0"/>
      <w:marBottom w:val="0"/>
      <w:divBdr>
        <w:top w:val="none" w:sz="0" w:space="0" w:color="auto"/>
        <w:left w:val="none" w:sz="0" w:space="0" w:color="auto"/>
        <w:bottom w:val="none" w:sz="0" w:space="0" w:color="auto"/>
        <w:right w:val="none" w:sz="0" w:space="0" w:color="auto"/>
      </w:divBdr>
    </w:div>
    <w:div w:id="780876705">
      <w:bodyDiv w:val="1"/>
      <w:marLeft w:val="0"/>
      <w:marRight w:val="0"/>
      <w:marTop w:val="0"/>
      <w:marBottom w:val="0"/>
      <w:divBdr>
        <w:top w:val="none" w:sz="0" w:space="0" w:color="auto"/>
        <w:left w:val="none" w:sz="0" w:space="0" w:color="auto"/>
        <w:bottom w:val="none" w:sz="0" w:space="0" w:color="auto"/>
        <w:right w:val="none" w:sz="0" w:space="0" w:color="auto"/>
      </w:divBdr>
    </w:div>
    <w:div w:id="793789551">
      <w:bodyDiv w:val="1"/>
      <w:marLeft w:val="0"/>
      <w:marRight w:val="0"/>
      <w:marTop w:val="0"/>
      <w:marBottom w:val="0"/>
      <w:divBdr>
        <w:top w:val="none" w:sz="0" w:space="0" w:color="auto"/>
        <w:left w:val="none" w:sz="0" w:space="0" w:color="auto"/>
        <w:bottom w:val="none" w:sz="0" w:space="0" w:color="auto"/>
        <w:right w:val="none" w:sz="0" w:space="0" w:color="auto"/>
      </w:divBdr>
      <w:divsChild>
        <w:div w:id="1453597633">
          <w:marLeft w:val="274"/>
          <w:marRight w:val="0"/>
          <w:marTop w:val="0"/>
          <w:marBottom w:val="0"/>
          <w:divBdr>
            <w:top w:val="none" w:sz="0" w:space="0" w:color="auto"/>
            <w:left w:val="none" w:sz="0" w:space="0" w:color="auto"/>
            <w:bottom w:val="none" w:sz="0" w:space="0" w:color="auto"/>
            <w:right w:val="none" w:sz="0" w:space="0" w:color="auto"/>
          </w:divBdr>
        </w:div>
      </w:divsChild>
    </w:div>
    <w:div w:id="822812162">
      <w:bodyDiv w:val="1"/>
      <w:marLeft w:val="0"/>
      <w:marRight w:val="0"/>
      <w:marTop w:val="0"/>
      <w:marBottom w:val="0"/>
      <w:divBdr>
        <w:top w:val="none" w:sz="0" w:space="0" w:color="auto"/>
        <w:left w:val="none" w:sz="0" w:space="0" w:color="auto"/>
        <w:bottom w:val="none" w:sz="0" w:space="0" w:color="auto"/>
        <w:right w:val="none" w:sz="0" w:space="0" w:color="auto"/>
      </w:divBdr>
    </w:div>
    <w:div w:id="888305855">
      <w:bodyDiv w:val="1"/>
      <w:marLeft w:val="0"/>
      <w:marRight w:val="0"/>
      <w:marTop w:val="0"/>
      <w:marBottom w:val="0"/>
      <w:divBdr>
        <w:top w:val="none" w:sz="0" w:space="0" w:color="auto"/>
        <w:left w:val="none" w:sz="0" w:space="0" w:color="auto"/>
        <w:bottom w:val="none" w:sz="0" w:space="0" w:color="auto"/>
        <w:right w:val="none" w:sz="0" w:space="0" w:color="auto"/>
      </w:divBdr>
    </w:div>
    <w:div w:id="939918910">
      <w:bodyDiv w:val="1"/>
      <w:marLeft w:val="0"/>
      <w:marRight w:val="0"/>
      <w:marTop w:val="0"/>
      <w:marBottom w:val="0"/>
      <w:divBdr>
        <w:top w:val="none" w:sz="0" w:space="0" w:color="auto"/>
        <w:left w:val="none" w:sz="0" w:space="0" w:color="auto"/>
        <w:bottom w:val="none" w:sz="0" w:space="0" w:color="auto"/>
        <w:right w:val="none" w:sz="0" w:space="0" w:color="auto"/>
      </w:divBdr>
      <w:divsChild>
        <w:div w:id="1332564378">
          <w:marLeft w:val="274"/>
          <w:marRight w:val="0"/>
          <w:marTop w:val="0"/>
          <w:marBottom w:val="0"/>
          <w:divBdr>
            <w:top w:val="none" w:sz="0" w:space="0" w:color="auto"/>
            <w:left w:val="none" w:sz="0" w:space="0" w:color="auto"/>
            <w:bottom w:val="none" w:sz="0" w:space="0" w:color="auto"/>
            <w:right w:val="none" w:sz="0" w:space="0" w:color="auto"/>
          </w:divBdr>
        </w:div>
        <w:div w:id="1937326753">
          <w:marLeft w:val="274"/>
          <w:marRight w:val="0"/>
          <w:marTop w:val="0"/>
          <w:marBottom w:val="0"/>
          <w:divBdr>
            <w:top w:val="none" w:sz="0" w:space="0" w:color="auto"/>
            <w:left w:val="none" w:sz="0" w:space="0" w:color="auto"/>
            <w:bottom w:val="none" w:sz="0" w:space="0" w:color="auto"/>
            <w:right w:val="none" w:sz="0" w:space="0" w:color="auto"/>
          </w:divBdr>
        </w:div>
        <w:div w:id="1406535076">
          <w:marLeft w:val="274"/>
          <w:marRight w:val="0"/>
          <w:marTop w:val="0"/>
          <w:marBottom w:val="0"/>
          <w:divBdr>
            <w:top w:val="none" w:sz="0" w:space="0" w:color="auto"/>
            <w:left w:val="none" w:sz="0" w:space="0" w:color="auto"/>
            <w:bottom w:val="none" w:sz="0" w:space="0" w:color="auto"/>
            <w:right w:val="none" w:sz="0" w:space="0" w:color="auto"/>
          </w:divBdr>
        </w:div>
        <w:div w:id="1615670161">
          <w:marLeft w:val="274"/>
          <w:marRight w:val="0"/>
          <w:marTop w:val="0"/>
          <w:marBottom w:val="0"/>
          <w:divBdr>
            <w:top w:val="none" w:sz="0" w:space="0" w:color="auto"/>
            <w:left w:val="none" w:sz="0" w:space="0" w:color="auto"/>
            <w:bottom w:val="none" w:sz="0" w:space="0" w:color="auto"/>
            <w:right w:val="none" w:sz="0" w:space="0" w:color="auto"/>
          </w:divBdr>
        </w:div>
        <w:div w:id="1470398052">
          <w:marLeft w:val="274"/>
          <w:marRight w:val="0"/>
          <w:marTop w:val="0"/>
          <w:marBottom w:val="0"/>
          <w:divBdr>
            <w:top w:val="none" w:sz="0" w:space="0" w:color="auto"/>
            <w:left w:val="none" w:sz="0" w:space="0" w:color="auto"/>
            <w:bottom w:val="none" w:sz="0" w:space="0" w:color="auto"/>
            <w:right w:val="none" w:sz="0" w:space="0" w:color="auto"/>
          </w:divBdr>
        </w:div>
        <w:div w:id="1217545549">
          <w:marLeft w:val="274"/>
          <w:marRight w:val="0"/>
          <w:marTop w:val="0"/>
          <w:marBottom w:val="0"/>
          <w:divBdr>
            <w:top w:val="none" w:sz="0" w:space="0" w:color="auto"/>
            <w:left w:val="none" w:sz="0" w:space="0" w:color="auto"/>
            <w:bottom w:val="none" w:sz="0" w:space="0" w:color="auto"/>
            <w:right w:val="none" w:sz="0" w:space="0" w:color="auto"/>
          </w:divBdr>
        </w:div>
        <w:div w:id="1274896701">
          <w:marLeft w:val="274"/>
          <w:marRight w:val="0"/>
          <w:marTop w:val="0"/>
          <w:marBottom w:val="0"/>
          <w:divBdr>
            <w:top w:val="none" w:sz="0" w:space="0" w:color="auto"/>
            <w:left w:val="none" w:sz="0" w:space="0" w:color="auto"/>
            <w:bottom w:val="none" w:sz="0" w:space="0" w:color="auto"/>
            <w:right w:val="none" w:sz="0" w:space="0" w:color="auto"/>
          </w:divBdr>
        </w:div>
        <w:div w:id="1121074262">
          <w:marLeft w:val="274"/>
          <w:marRight w:val="0"/>
          <w:marTop w:val="0"/>
          <w:marBottom w:val="0"/>
          <w:divBdr>
            <w:top w:val="none" w:sz="0" w:space="0" w:color="auto"/>
            <w:left w:val="none" w:sz="0" w:space="0" w:color="auto"/>
            <w:bottom w:val="none" w:sz="0" w:space="0" w:color="auto"/>
            <w:right w:val="none" w:sz="0" w:space="0" w:color="auto"/>
          </w:divBdr>
        </w:div>
        <w:div w:id="1718579856">
          <w:marLeft w:val="274"/>
          <w:marRight w:val="0"/>
          <w:marTop w:val="0"/>
          <w:marBottom w:val="0"/>
          <w:divBdr>
            <w:top w:val="none" w:sz="0" w:space="0" w:color="auto"/>
            <w:left w:val="none" w:sz="0" w:space="0" w:color="auto"/>
            <w:bottom w:val="none" w:sz="0" w:space="0" w:color="auto"/>
            <w:right w:val="none" w:sz="0" w:space="0" w:color="auto"/>
          </w:divBdr>
        </w:div>
      </w:divsChild>
    </w:div>
    <w:div w:id="996615912">
      <w:bodyDiv w:val="1"/>
      <w:marLeft w:val="0"/>
      <w:marRight w:val="0"/>
      <w:marTop w:val="0"/>
      <w:marBottom w:val="0"/>
      <w:divBdr>
        <w:top w:val="none" w:sz="0" w:space="0" w:color="auto"/>
        <w:left w:val="none" w:sz="0" w:space="0" w:color="auto"/>
        <w:bottom w:val="none" w:sz="0" w:space="0" w:color="auto"/>
        <w:right w:val="none" w:sz="0" w:space="0" w:color="auto"/>
      </w:divBdr>
    </w:div>
    <w:div w:id="1002778760">
      <w:bodyDiv w:val="1"/>
      <w:marLeft w:val="0"/>
      <w:marRight w:val="0"/>
      <w:marTop w:val="0"/>
      <w:marBottom w:val="0"/>
      <w:divBdr>
        <w:top w:val="none" w:sz="0" w:space="0" w:color="auto"/>
        <w:left w:val="none" w:sz="0" w:space="0" w:color="auto"/>
        <w:bottom w:val="none" w:sz="0" w:space="0" w:color="auto"/>
        <w:right w:val="none" w:sz="0" w:space="0" w:color="auto"/>
      </w:divBdr>
    </w:div>
    <w:div w:id="1110127362">
      <w:bodyDiv w:val="1"/>
      <w:marLeft w:val="0"/>
      <w:marRight w:val="0"/>
      <w:marTop w:val="0"/>
      <w:marBottom w:val="0"/>
      <w:divBdr>
        <w:top w:val="none" w:sz="0" w:space="0" w:color="auto"/>
        <w:left w:val="none" w:sz="0" w:space="0" w:color="auto"/>
        <w:bottom w:val="none" w:sz="0" w:space="0" w:color="auto"/>
        <w:right w:val="none" w:sz="0" w:space="0" w:color="auto"/>
      </w:divBdr>
    </w:div>
    <w:div w:id="1117603503">
      <w:bodyDiv w:val="1"/>
      <w:marLeft w:val="0"/>
      <w:marRight w:val="0"/>
      <w:marTop w:val="0"/>
      <w:marBottom w:val="0"/>
      <w:divBdr>
        <w:top w:val="none" w:sz="0" w:space="0" w:color="auto"/>
        <w:left w:val="none" w:sz="0" w:space="0" w:color="auto"/>
        <w:bottom w:val="none" w:sz="0" w:space="0" w:color="auto"/>
        <w:right w:val="none" w:sz="0" w:space="0" w:color="auto"/>
      </w:divBdr>
    </w:div>
    <w:div w:id="1208640462">
      <w:bodyDiv w:val="1"/>
      <w:marLeft w:val="0"/>
      <w:marRight w:val="0"/>
      <w:marTop w:val="0"/>
      <w:marBottom w:val="0"/>
      <w:divBdr>
        <w:top w:val="none" w:sz="0" w:space="0" w:color="auto"/>
        <w:left w:val="none" w:sz="0" w:space="0" w:color="auto"/>
        <w:bottom w:val="none" w:sz="0" w:space="0" w:color="auto"/>
        <w:right w:val="none" w:sz="0" w:space="0" w:color="auto"/>
      </w:divBdr>
    </w:div>
    <w:div w:id="1353914266">
      <w:bodyDiv w:val="1"/>
      <w:marLeft w:val="0"/>
      <w:marRight w:val="0"/>
      <w:marTop w:val="0"/>
      <w:marBottom w:val="0"/>
      <w:divBdr>
        <w:top w:val="none" w:sz="0" w:space="0" w:color="auto"/>
        <w:left w:val="none" w:sz="0" w:space="0" w:color="auto"/>
        <w:bottom w:val="none" w:sz="0" w:space="0" w:color="auto"/>
        <w:right w:val="none" w:sz="0" w:space="0" w:color="auto"/>
      </w:divBdr>
    </w:div>
    <w:div w:id="1394962469">
      <w:bodyDiv w:val="1"/>
      <w:marLeft w:val="0"/>
      <w:marRight w:val="0"/>
      <w:marTop w:val="0"/>
      <w:marBottom w:val="0"/>
      <w:divBdr>
        <w:top w:val="none" w:sz="0" w:space="0" w:color="auto"/>
        <w:left w:val="none" w:sz="0" w:space="0" w:color="auto"/>
        <w:bottom w:val="none" w:sz="0" w:space="0" w:color="auto"/>
        <w:right w:val="none" w:sz="0" w:space="0" w:color="auto"/>
      </w:divBdr>
    </w:div>
    <w:div w:id="1444768721">
      <w:bodyDiv w:val="1"/>
      <w:marLeft w:val="0"/>
      <w:marRight w:val="0"/>
      <w:marTop w:val="0"/>
      <w:marBottom w:val="0"/>
      <w:divBdr>
        <w:top w:val="none" w:sz="0" w:space="0" w:color="auto"/>
        <w:left w:val="none" w:sz="0" w:space="0" w:color="auto"/>
        <w:bottom w:val="none" w:sz="0" w:space="0" w:color="auto"/>
        <w:right w:val="none" w:sz="0" w:space="0" w:color="auto"/>
      </w:divBdr>
    </w:div>
    <w:div w:id="1599094747">
      <w:bodyDiv w:val="1"/>
      <w:marLeft w:val="0"/>
      <w:marRight w:val="0"/>
      <w:marTop w:val="0"/>
      <w:marBottom w:val="0"/>
      <w:divBdr>
        <w:top w:val="none" w:sz="0" w:space="0" w:color="auto"/>
        <w:left w:val="none" w:sz="0" w:space="0" w:color="auto"/>
        <w:bottom w:val="none" w:sz="0" w:space="0" w:color="auto"/>
        <w:right w:val="none" w:sz="0" w:space="0" w:color="auto"/>
      </w:divBdr>
    </w:div>
    <w:div w:id="1674407748">
      <w:bodyDiv w:val="1"/>
      <w:marLeft w:val="0"/>
      <w:marRight w:val="0"/>
      <w:marTop w:val="0"/>
      <w:marBottom w:val="0"/>
      <w:divBdr>
        <w:top w:val="none" w:sz="0" w:space="0" w:color="auto"/>
        <w:left w:val="none" w:sz="0" w:space="0" w:color="auto"/>
        <w:bottom w:val="none" w:sz="0" w:space="0" w:color="auto"/>
        <w:right w:val="none" w:sz="0" w:space="0" w:color="auto"/>
      </w:divBdr>
    </w:div>
    <w:div w:id="1808470109">
      <w:bodyDiv w:val="1"/>
      <w:marLeft w:val="0"/>
      <w:marRight w:val="0"/>
      <w:marTop w:val="0"/>
      <w:marBottom w:val="0"/>
      <w:divBdr>
        <w:top w:val="none" w:sz="0" w:space="0" w:color="auto"/>
        <w:left w:val="none" w:sz="0" w:space="0" w:color="auto"/>
        <w:bottom w:val="none" w:sz="0" w:space="0" w:color="auto"/>
        <w:right w:val="none" w:sz="0" w:space="0" w:color="auto"/>
      </w:divBdr>
    </w:div>
    <w:div w:id="1865972726">
      <w:bodyDiv w:val="1"/>
      <w:marLeft w:val="0"/>
      <w:marRight w:val="0"/>
      <w:marTop w:val="0"/>
      <w:marBottom w:val="0"/>
      <w:divBdr>
        <w:top w:val="none" w:sz="0" w:space="0" w:color="auto"/>
        <w:left w:val="none" w:sz="0" w:space="0" w:color="auto"/>
        <w:bottom w:val="none" w:sz="0" w:space="0" w:color="auto"/>
        <w:right w:val="none" w:sz="0" w:space="0" w:color="auto"/>
      </w:divBdr>
    </w:div>
    <w:div w:id="1952933213">
      <w:bodyDiv w:val="1"/>
      <w:marLeft w:val="0"/>
      <w:marRight w:val="0"/>
      <w:marTop w:val="0"/>
      <w:marBottom w:val="0"/>
      <w:divBdr>
        <w:top w:val="none" w:sz="0" w:space="0" w:color="auto"/>
        <w:left w:val="none" w:sz="0" w:space="0" w:color="auto"/>
        <w:bottom w:val="none" w:sz="0" w:space="0" w:color="auto"/>
        <w:right w:val="none" w:sz="0" w:space="0" w:color="auto"/>
      </w:divBdr>
    </w:div>
    <w:div w:id="1980109662">
      <w:bodyDiv w:val="1"/>
      <w:marLeft w:val="0"/>
      <w:marRight w:val="0"/>
      <w:marTop w:val="0"/>
      <w:marBottom w:val="0"/>
      <w:divBdr>
        <w:top w:val="none" w:sz="0" w:space="0" w:color="auto"/>
        <w:left w:val="none" w:sz="0" w:space="0" w:color="auto"/>
        <w:bottom w:val="none" w:sz="0" w:space="0" w:color="auto"/>
        <w:right w:val="none" w:sz="0" w:space="0" w:color="auto"/>
      </w:divBdr>
    </w:div>
    <w:div w:id="1988893032">
      <w:bodyDiv w:val="1"/>
      <w:marLeft w:val="0"/>
      <w:marRight w:val="0"/>
      <w:marTop w:val="0"/>
      <w:marBottom w:val="0"/>
      <w:divBdr>
        <w:top w:val="none" w:sz="0" w:space="0" w:color="auto"/>
        <w:left w:val="none" w:sz="0" w:space="0" w:color="auto"/>
        <w:bottom w:val="none" w:sz="0" w:space="0" w:color="auto"/>
        <w:right w:val="none" w:sz="0" w:space="0" w:color="auto"/>
      </w:divBdr>
    </w:div>
    <w:div w:id="2034529682">
      <w:bodyDiv w:val="1"/>
      <w:marLeft w:val="0"/>
      <w:marRight w:val="0"/>
      <w:marTop w:val="0"/>
      <w:marBottom w:val="0"/>
      <w:divBdr>
        <w:top w:val="none" w:sz="0" w:space="0" w:color="auto"/>
        <w:left w:val="none" w:sz="0" w:space="0" w:color="auto"/>
        <w:bottom w:val="none" w:sz="0" w:space="0" w:color="auto"/>
        <w:right w:val="none" w:sz="0" w:space="0" w:color="auto"/>
      </w:divBdr>
      <w:divsChild>
        <w:div w:id="1567689453">
          <w:marLeft w:val="274"/>
          <w:marRight w:val="0"/>
          <w:marTop w:val="0"/>
          <w:marBottom w:val="0"/>
          <w:divBdr>
            <w:top w:val="none" w:sz="0" w:space="0" w:color="auto"/>
            <w:left w:val="none" w:sz="0" w:space="0" w:color="auto"/>
            <w:bottom w:val="none" w:sz="0" w:space="0" w:color="auto"/>
            <w:right w:val="none" w:sz="0" w:space="0" w:color="auto"/>
          </w:divBdr>
        </w:div>
        <w:div w:id="1826168095">
          <w:marLeft w:val="274"/>
          <w:marRight w:val="0"/>
          <w:marTop w:val="0"/>
          <w:marBottom w:val="0"/>
          <w:divBdr>
            <w:top w:val="none" w:sz="0" w:space="0" w:color="auto"/>
            <w:left w:val="none" w:sz="0" w:space="0" w:color="auto"/>
            <w:bottom w:val="none" w:sz="0" w:space="0" w:color="auto"/>
            <w:right w:val="none" w:sz="0" w:space="0" w:color="auto"/>
          </w:divBdr>
        </w:div>
        <w:div w:id="1385175055">
          <w:marLeft w:val="274"/>
          <w:marRight w:val="0"/>
          <w:marTop w:val="0"/>
          <w:marBottom w:val="0"/>
          <w:divBdr>
            <w:top w:val="none" w:sz="0" w:space="0" w:color="auto"/>
            <w:left w:val="none" w:sz="0" w:space="0" w:color="auto"/>
            <w:bottom w:val="none" w:sz="0" w:space="0" w:color="auto"/>
            <w:right w:val="none" w:sz="0" w:space="0" w:color="auto"/>
          </w:divBdr>
        </w:div>
      </w:divsChild>
    </w:div>
    <w:div w:id="2043434582">
      <w:bodyDiv w:val="1"/>
      <w:marLeft w:val="0"/>
      <w:marRight w:val="0"/>
      <w:marTop w:val="0"/>
      <w:marBottom w:val="0"/>
      <w:divBdr>
        <w:top w:val="none" w:sz="0" w:space="0" w:color="auto"/>
        <w:left w:val="none" w:sz="0" w:space="0" w:color="auto"/>
        <w:bottom w:val="none" w:sz="0" w:space="0" w:color="auto"/>
        <w:right w:val="none" w:sz="0" w:space="0" w:color="auto"/>
      </w:divBdr>
    </w:div>
    <w:div w:id="2047677218">
      <w:bodyDiv w:val="1"/>
      <w:marLeft w:val="0"/>
      <w:marRight w:val="0"/>
      <w:marTop w:val="0"/>
      <w:marBottom w:val="0"/>
      <w:divBdr>
        <w:top w:val="none" w:sz="0" w:space="0" w:color="auto"/>
        <w:left w:val="none" w:sz="0" w:space="0" w:color="auto"/>
        <w:bottom w:val="none" w:sz="0" w:space="0" w:color="auto"/>
        <w:right w:val="none" w:sz="0" w:space="0" w:color="auto"/>
      </w:divBdr>
    </w:div>
    <w:div w:id="2100246554">
      <w:bodyDiv w:val="1"/>
      <w:marLeft w:val="0"/>
      <w:marRight w:val="0"/>
      <w:marTop w:val="0"/>
      <w:marBottom w:val="0"/>
      <w:divBdr>
        <w:top w:val="none" w:sz="0" w:space="0" w:color="auto"/>
        <w:left w:val="none" w:sz="0" w:space="0" w:color="auto"/>
        <w:bottom w:val="none" w:sz="0" w:space="0" w:color="auto"/>
        <w:right w:val="none" w:sz="0" w:space="0" w:color="auto"/>
      </w:divBdr>
    </w:div>
    <w:div w:id="21370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MFL\MFL%20Lesson%20Resources%202020\Spanish%20GCSE\Mod.%203%20Mi%20gente\1%20Punto%20de%20partida%20Unidad%201\Lesson%201_2_3%20Que%20haceis%20con%20vuestro%20movil" TargetMode="External"/><Relationship Id="rId13" Type="http://schemas.openxmlformats.org/officeDocument/2006/relationships/hyperlink" Target="file:///T:\MFL\MFL%20Lesson%20Resources%202020\Spanish%20GCSE\Mod.%203%20Mi%20gente\3%20Leer%20es%20un%20placer" TargetMode="External"/><Relationship Id="rId18" Type="http://schemas.openxmlformats.org/officeDocument/2006/relationships/hyperlink" Target="file:///T:\MFL\MFL%20Lesson%20Resources%202020\Spanish%20GCSE\Mod.%203%20Mi%20gente\5%20Relacio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T:\MFL\MFL%20Lesson%20Resources%202020\Mod.%203%20Mi%20gente\1%20Punto%20de%20partida%20Unidad%201\Lesson%201_2_3%20Que%20haceis%20con%20vuestro%20movil" TargetMode="External"/><Relationship Id="rId12" Type="http://schemas.openxmlformats.org/officeDocument/2006/relationships/hyperlink" Target="file:///T:\MFL\MFL%20Lesson%20Resources%202020\Spanish%20GCSE\Mod.%203%20Mi%20gente\3%20Leer%20es%20un%20placer" TargetMode="External"/><Relationship Id="rId17" Type="http://schemas.openxmlformats.org/officeDocument/2006/relationships/hyperlink" Target="file:///T:\MFL\MFL%20Lesson%20Resources%202020\Spanish%20GCSE\Mod.%203%20Mi%20gente\5%20Relaciones" TargetMode="External"/><Relationship Id="rId2" Type="http://schemas.openxmlformats.org/officeDocument/2006/relationships/numbering" Target="numbering.xml"/><Relationship Id="rId16" Type="http://schemas.openxmlformats.org/officeDocument/2006/relationships/hyperlink" Target="file:///T:\MFL\MFL%20Lesson%20Resources%202020\Spanish%20GCSE\Mod.%203%20Mi%20gente\4%20Mi%20gen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earsonactivelearn.com/app/home" TargetMode="External"/><Relationship Id="rId11" Type="http://schemas.openxmlformats.org/officeDocument/2006/relationships/hyperlink" Target="file:///T:\MFL\MFL%20Lesson%20Resources%202020\Spanish%20GCSE\Mod.%203%20Mi%20gente\2%20Making%20invitations\Lesson%207_8%20Una%20invitacion" TargetMode="External"/><Relationship Id="rId5" Type="http://schemas.openxmlformats.org/officeDocument/2006/relationships/webSettings" Target="webSettings.xml"/><Relationship Id="rId15" Type="http://schemas.openxmlformats.org/officeDocument/2006/relationships/hyperlink" Target="file:///T:\MFL\MFL%20Lesson%20Resources%202020\Spanish%20GCSE\Mod.%203%20Mi%20gente\4%20Mi%20gente" TargetMode="External"/><Relationship Id="rId10" Type="http://schemas.openxmlformats.org/officeDocument/2006/relationships/hyperlink" Target="file:///T:\MFL\MFL%20Lesson%20Resources%202020\Spanish%20GCSE\Mod.%203%20Mi%20gente\2%20Making%20invitations\Lesson%207_8%20Una%20invitacion" TargetMode="External"/><Relationship Id="rId19" Type="http://schemas.openxmlformats.org/officeDocument/2006/relationships/hyperlink" Target="file:///T:\MFL\MFL%20Lesson%20Resources%202020\Spanish%20GCSE\Mod.%203%20Mi%20gente\5%20Relaciones" TargetMode="External"/><Relationship Id="rId4" Type="http://schemas.openxmlformats.org/officeDocument/2006/relationships/settings" Target="settings.xml"/><Relationship Id="rId9" Type="http://schemas.openxmlformats.org/officeDocument/2006/relationships/hyperlink" Target="file:///T:\MFL\MFL%20Lesson%20Resources%202020\Spanish%20GCSE\Mod.%203%20Mi%20gente\1%20Punto%20de%20partida%20Unidad%201\Lesson%201_2_3%20Que%20haceis%20con%20vuestro%20movil" TargetMode="External"/><Relationship Id="rId14" Type="http://schemas.openxmlformats.org/officeDocument/2006/relationships/hyperlink" Target="file:///T:\MFL\MFL%20Lesson%20Resources%202020\Spanish%20GCSE\Mod.%203%20Mi%20gente\4%20Mi%20g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A21B-F0C6-4B95-9B61-12F48270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7C2CBB1B</Template>
  <TotalTime>404</TotalTime>
  <Pages>7</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ASFA</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dc:creator>
  <cp:keywords/>
  <dc:description/>
  <cp:lastModifiedBy>Ms E De-Sa-Braz</cp:lastModifiedBy>
  <cp:revision>89</cp:revision>
  <cp:lastPrinted>2020-11-20T11:44:00Z</cp:lastPrinted>
  <dcterms:created xsi:type="dcterms:W3CDTF">2019-06-24T09:47:00Z</dcterms:created>
  <dcterms:modified xsi:type="dcterms:W3CDTF">2020-11-20T12:19:00Z</dcterms:modified>
</cp:coreProperties>
</file>