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D0" w:rsidRPr="00045CB6" w:rsidRDefault="00B92A69" w:rsidP="00B92A69">
      <w:pPr>
        <w:rPr>
          <w:sz w:val="24"/>
          <w:szCs w:val="24"/>
        </w:rPr>
      </w:pPr>
      <w:r w:rsidRPr="00045CB6">
        <w:rPr>
          <w:b/>
          <w:sz w:val="24"/>
          <w:szCs w:val="24"/>
          <w:u w:val="single"/>
        </w:rPr>
        <w:t xml:space="preserve">Year 7 French: </w:t>
      </w:r>
      <w:r w:rsidRPr="00045CB6">
        <w:rPr>
          <w:sz w:val="24"/>
          <w:szCs w:val="24"/>
        </w:rPr>
        <w:t xml:space="preserve"> </w:t>
      </w:r>
      <w:r w:rsidR="00F63004">
        <w:rPr>
          <w:sz w:val="24"/>
          <w:szCs w:val="24"/>
        </w:rPr>
        <w:t xml:space="preserve">Planning - </w:t>
      </w:r>
      <w:r w:rsidR="00FB3FBA">
        <w:rPr>
          <w:sz w:val="24"/>
          <w:szCs w:val="24"/>
        </w:rPr>
        <w:t>Term 1</w:t>
      </w:r>
      <w:r w:rsidR="00F63004">
        <w:rPr>
          <w:sz w:val="24"/>
          <w:szCs w:val="24"/>
        </w:rPr>
        <w:t xml:space="preserve"> (18 lessons)</w:t>
      </w:r>
    </w:p>
    <w:p w:rsidR="00353DA9" w:rsidRPr="00045CB6" w:rsidRDefault="00353DA9" w:rsidP="00B92A69">
      <w:pPr>
        <w:rPr>
          <w:sz w:val="24"/>
          <w:szCs w:val="24"/>
        </w:rPr>
      </w:pPr>
      <w:r w:rsidRPr="00045CB6">
        <w:rPr>
          <w:sz w:val="24"/>
          <w:szCs w:val="24"/>
        </w:rPr>
        <w:t xml:space="preserve">Interactive books at </w:t>
      </w:r>
      <w:hyperlink r:id="rId5" w:anchor="/teacherbooks" w:history="1">
        <w:r w:rsidR="006D13F7" w:rsidRPr="00045CB6">
          <w:rPr>
            <w:rStyle w:val="Hyperlink"/>
            <w:sz w:val="24"/>
            <w:szCs w:val="24"/>
          </w:rPr>
          <w:t>https://www.pearsonactivelearn.com/app/library/series/view/714883?foc=true&amp;#/teacherbooks</w:t>
        </w:r>
      </w:hyperlink>
      <w:r w:rsidR="006D13F7" w:rsidRPr="00045CB6">
        <w:rPr>
          <w:sz w:val="24"/>
          <w:szCs w:val="24"/>
        </w:rPr>
        <w:t xml:space="preserve"> </w:t>
      </w:r>
    </w:p>
    <w:p w:rsidR="00B92A69" w:rsidRPr="00045CB6" w:rsidRDefault="00B92A69" w:rsidP="00B92A69">
      <w:pPr>
        <w:rPr>
          <w:b/>
          <w:sz w:val="24"/>
          <w:szCs w:val="24"/>
          <w:u w:val="single"/>
        </w:rPr>
      </w:pPr>
      <w:r w:rsidRPr="00045CB6">
        <w:rPr>
          <w:sz w:val="24"/>
          <w:szCs w:val="24"/>
        </w:rPr>
        <w:t xml:space="preserve">Medium Term planning </w:t>
      </w:r>
      <w:r w:rsidR="00C418BB">
        <w:rPr>
          <w:sz w:val="24"/>
          <w:szCs w:val="24"/>
        </w:rPr>
        <w:t>–</w:t>
      </w:r>
      <w:r w:rsidR="00045CB6">
        <w:rPr>
          <w:sz w:val="24"/>
          <w:szCs w:val="24"/>
        </w:rPr>
        <w:t xml:space="preserve"> </w:t>
      </w:r>
      <w:proofErr w:type="spellStart"/>
      <w:r w:rsidR="00DA25C4" w:rsidRPr="00045CB6">
        <w:rPr>
          <w:sz w:val="24"/>
          <w:szCs w:val="24"/>
        </w:rPr>
        <w:t>Accès</w:t>
      </w:r>
      <w:proofErr w:type="spellEnd"/>
      <w:r w:rsidR="00DA25C4" w:rsidRPr="00045CB6">
        <w:rPr>
          <w:sz w:val="24"/>
          <w:szCs w:val="24"/>
        </w:rPr>
        <w:t xml:space="preserve"> Studio </w:t>
      </w:r>
      <w:r w:rsidR="00DA25C4">
        <w:rPr>
          <w:sz w:val="24"/>
          <w:szCs w:val="24"/>
        </w:rPr>
        <w:t xml:space="preserve">(some units) </w:t>
      </w:r>
      <w:r w:rsidR="00DA25C4" w:rsidRPr="00045CB6">
        <w:rPr>
          <w:sz w:val="24"/>
          <w:szCs w:val="24"/>
        </w:rPr>
        <w:t>+ Studio 1</w:t>
      </w:r>
      <w:r w:rsidR="00DA25C4">
        <w:rPr>
          <w:sz w:val="24"/>
          <w:szCs w:val="24"/>
        </w:rPr>
        <w:t xml:space="preserve"> </w:t>
      </w:r>
      <w:r w:rsidR="00C418BB" w:rsidRPr="0025188A">
        <w:rPr>
          <w:b/>
          <w:sz w:val="24"/>
          <w:szCs w:val="24"/>
        </w:rPr>
        <w:t xml:space="preserve">Module </w:t>
      </w:r>
      <w:r w:rsidR="00935E08" w:rsidRPr="0025188A">
        <w:rPr>
          <w:b/>
          <w:sz w:val="24"/>
          <w:szCs w:val="24"/>
        </w:rPr>
        <w:t>1</w:t>
      </w:r>
      <w:r w:rsidR="00935E08">
        <w:rPr>
          <w:sz w:val="24"/>
          <w:szCs w:val="24"/>
        </w:rPr>
        <w:t xml:space="preserve"> </w:t>
      </w:r>
    </w:p>
    <w:p w:rsidR="0037758E" w:rsidRDefault="0037758E" w:rsidP="00C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</w:t>
      </w:r>
      <w:r w:rsidR="00D352FE">
        <w:rPr>
          <w:b/>
          <w:sz w:val="28"/>
          <w:szCs w:val="28"/>
        </w:rPr>
        <w:t xml:space="preserve">1 </w:t>
      </w:r>
      <w:r w:rsidR="00257A66">
        <w:rPr>
          <w:b/>
          <w:sz w:val="28"/>
          <w:szCs w:val="28"/>
        </w:rPr>
        <w:t xml:space="preserve">Writing </w:t>
      </w:r>
      <w:r w:rsidR="00D352FE">
        <w:rPr>
          <w:b/>
          <w:sz w:val="28"/>
          <w:szCs w:val="28"/>
        </w:rPr>
        <w:t>Assessment</w:t>
      </w:r>
      <w:r w:rsidRPr="006D13F7">
        <w:rPr>
          <w:b/>
          <w:sz w:val="28"/>
          <w:szCs w:val="28"/>
        </w:rPr>
        <w:t xml:space="preserve">: </w:t>
      </w:r>
      <w:r w:rsidR="00257A66">
        <w:rPr>
          <w:b/>
          <w:sz w:val="28"/>
          <w:szCs w:val="28"/>
        </w:rPr>
        <w:t>d</w:t>
      </w:r>
      <w:r w:rsidR="00385351">
        <w:rPr>
          <w:b/>
          <w:sz w:val="28"/>
          <w:szCs w:val="28"/>
        </w:rPr>
        <w:t>one after AP1 to cover learning from Studio 1 text book</w:t>
      </w:r>
      <w:r w:rsidR="00257A66">
        <w:rPr>
          <w:b/>
          <w:sz w:val="28"/>
          <w:szCs w:val="28"/>
        </w:rPr>
        <w:t>.</w:t>
      </w:r>
    </w:p>
    <w:p w:rsidR="00B17593" w:rsidRPr="0037758E" w:rsidRDefault="0037758E" w:rsidP="00C41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Assessment Point 1: </w:t>
      </w:r>
      <w:r w:rsidR="00045C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 do reading and listening test</w:t>
      </w:r>
      <w:r w:rsidR="006D13F7">
        <w:rPr>
          <w:b/>
          <w:sz w:val="28"/>
          <w:szCs w:val="28"/>
        </w:rPr>
        <w:t xml:space="preserve"> </w:t>
      </w:r>
      <w:r w:rsidR="00231100">
        <w:rPr>
          <w:b/>
          <w:sz w:val="28"/>
          <w:szCs w:val="28"/>
        </w:rPr>
        <w:t xml:space="preserve">of </w:t>
      </w:r>
      <w:r w:rsidR="00257A66">
        <w:rPr>
          <w:b/>
          <w:sz w:val="28"/>
          <w:szCs w:val="28"/>
        </w:rPr>
        <w:t xml:space="preserve">End </w:t>
      </w:r>
      <w:r w:rsidR="00231100">
        <w:rPr>
          <w:b/>
          <w:sz w:val="28"/>
          <w:szCs w:val="28"/>
        </w:rPr>
        <w:t xml:space="preserve">Module 1 </w:t>
      </w:r>
      <w:r w:rsidR="00257A66">
        <w:rPr>
          <w:b/>
          <w:sz w:val="28"/>
          <w:szCs w:val="28"/>
        </w:rPr>
        <w:t>–</w:t>
      </w:r>
      <w:r w:rsidR="00231100">
        <w:rPr>
          <w:b/>
          <w:sz w:val="28"/>
          <w:szCs w:val="28"/>
        </w:rPr>
        <w:t xml:space="preserve"> </w:t>
      </w:r>
      <w:proofErr w:type="spellStart"/>
      <w:r w:rsidR="00257A66">
        <w:rPr>
          <w:b/>
          <w:sz w:val="28"/>
          <w:szCs w:val="28"/>
        </w:rPr>
        <w:t>Accès</w:t>
      </w:r>
      <w:proofErr w:type="spellEnd"/>
      <w:r w:rsidR="00257A66">
        <w:rPr>
          <w:b/>
          <w:sz w:val="28"/>
          <w:szCs w:val="28"/>
        </w:rPr>
        <w:t xml:space="preserve"> </w:t>
      </w:r>
      <w:r w:rsidR="00385351">
        <w:rPr>
          <w:b/>
          <w:sz w:val="28"/>
          <w:szCs w:val="28"/>
        </w:rPr>
        <w:t xml:space="preserve">Studio </w:t>
      </w:r>
      <w:r w:rsidR="00257A66">
        <w:rPr>
          <w:b/>
          <w:sz w:val="28"/>
          <w:szCs w:val="28"/>
        </w:rPr>
        <w:t>text book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85"/>
        <w:gridCol w:w="881"/>
        <w:gridCol w:w="1628"/>
        <w:gridCol w:w="3999"/>
        <w:gridCol w:w="1549"/>
        <w:gridCol w:w="1492"/>
        <w:gridCol w:w="771"/>
        <w:gridCol w:w="458"/>
        <w:gridCol w:w="1190"/>
        <w:gridCol w:w="1695"/>
      </w:tblGrid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/>
        </w:tc>
        <w:tc>
          <w:tcPr>
            <w:tcW w:w="919" w:type="dxa"/>
            <w:shd w:val="clear" w:color="auto" w:fill="F4B083" w:themeFill="accent2" w:themeFillTint="99"/>
          </w:tcPr>
          <w:p w:rsidR="00CF1AED" w:rsidRDefault="00CF1AED">
            <w:r>
              <w:t>Lesson linked to folder</w:t>
            </w:r>
          </w:p>
        </w:tc>
        <w:tc>
          <w:tcPr>
            <w:tcW w:w="1751" w:type="dxa"/>
            <w:shd w:val="clear" w:color="auto" w:fill="F4B083" w:themeFill="accent2" w:themeFillTint="99"/>
          </w:tcPr>
          <w:p w:rsidR="00CF1AED" w:rsidRDefault="00CF1AED" w:rsidP="00BF395A">
            <w:r>
              <w:t>Sequence of learning</w:t>
            </w:r>
          </w:p>
          <w:p w:rsidR="00CF1AED" w:rsidRPr="00353DA9" w:rsidRDefault="00CF1AED" w:rsidP="00BF395A">
            <w:r w:rsidRPr="00353DA9">
              <w:t>+ book pages</w:t>
            </w:r>
          </w:p>
        </w:tc>
        <w:tc>
          <w:tcPr>
            <w:tcW w:w="3999" w:type="dxa"/>
            <w:shd w:val="clear" w:color="auto" w:fill="F4B083" w:themeFill="accent2" w:themeFillTint="99"/>
          </w:tcPr>
          <w:p w:rsidR="00CF1AED" w:rsidRDefault="00CF1AED">
            <w:r w:rsidRPr="00CF1AED">
              <w:rPr>
                <w:b/>
              </w:rPr>
              <w:t>Title in bold</w:t>
            </w:r>
            <w:r>
              <w:t xml:space="preserve"> +   L/O</w:t>
            </w:r>
          </w:p>
          <w:p w:rsidR="00CF1AED" w:rsidRDefault="00CF1AED">
            <w:r>
              <w:t xml:space="preserve"> Key concepts + Knowledge skills</w:t>
            </w:r>
          </w:p>
        </w:tc>
        <w:tc>
          <w:tcPr>
            <w:tcW w:w="1601" w:type="dxa"/>
            <w:shd w:val="clear" w:color="auto" w:fill="F4B083" w:themeFill="accent2" w:themeFillTint="99"/>
          </w:tcPr>
          <w:p w:rsidR="00CF1AED" w:rsidRDefault="00CF1AED">
            <w:r>
              <w:t>Key questions</w:t>
            </w:r>
          </w:p>
        </w:tc>
        <w:tc>
          <w:tcPr>
            <w:tcW w:w="1610" w:type="dxa"/>
            <w:shd w:val="clear" w:color="auto" w:fill="F4B083" w:themeFill="accent2" w:themeFillTint="99"/>
          </w:tcPr>
          <w:p w:rsidR="00CF1AED" w:rsidRDefault="00CF1AED">
            <w:r>
              <w:t>Homework</w:t>
            </w:r>
          </w:p>
        </w:tc>
        <w:tc>
          <w:tcPr>
            <w:tcW w:w="391" w:type="dxa"/>
            <w:shd w:val="clear" w:color="auto" w:fill="F4B083" w:themeFill="accent2" w:themeFillTint="99"/>
          </w:tcPr>
          <w:p w:rsidR="00CF1AED" w:rsidRDefault="00CF1AED">
            <w:r>
              <w:t>Vocab recall</w:t>
            </w:r>
          </w:p>
        </w:tc>
        <w:tc>
          <w:tcPr>
            <w:tcW w:w="458" w:type="dxa"/>
            <w:shd w:val="clear" w:color="auto" w:fill="F4B083" w:themeFill="accent2" w:themeFillTint="99"/>
          </w:tcPr>
          <w:p w:rsidR="00CF1AED" w:rsidRDefault="00CF1AED">
            <w:r>
              <w:t>AP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:rsidR="00CF1AED" w:rsidRDefault="00CF1AED">
            <w:r>
              <w:t>CEIAG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CF1AED" w:rsidRDefault="00CF1AED">
            <w:r>
              <w:t>CULTURAL CAPITAL ENRICHMENT</w:t>
            </w:r>
          </w:p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/>
        </w:tc>
        <w:tc>
          <w:tcPr>
            <w:tcW w:w="919" w:type="dxa"/>
          </w:tcPr>
          <w:p w:rsidR="00307CA5" w:rsidRDefault="00307CA5">
            <w:r>
              <w:t>Start</w:t>
            </w:r>
          </w:p>
          <w:p w:rsidR="00CF1AED" w:rsidRDefault="00CF1AED">
            <w:r>
              <w:t xml:space="preserve">Lesson </w:t>
            </w:r>
          </w:p>
        </w:tc>
        <w:tc>
          <w:tcPr>
            <w:tcW w:w="1751" w:type="dxa"/>
          </w:tcPr>
          <w:p w:rsidR="00CF1AED" w:rsidRDefault="00CF1AED">
            <w:r>
              <w:t xml:space="preserve">Start with </w:t>
            </w:r>
            <w:proofErr w:type="spellStart"/>
            <w:r w:rsidRPr="008F017D">
              <w:rPr>
                <w:b/>
              </w:rPr>
              <w:t>Accès</w:t>
            </w:r>
            <w:proofErr w:type="spellEnd"/>
            <w:r w:rsidRPr="008F017D">
              <w:rPr>
                <w:b/>
              </w:rPr>
              <w:t xml:space="preserve"> Studio </w:t>
            </w:r>
            <w:r>
              <w:t>text book</w:t>
            </w:r>
          </w:p>
        </w:tc>
        <w:tc>
          <w:tcPr>
            <w:tcW w:w="3999" w:type="dxa"/>
          </w:tcPr>
          <w:p w:rsidR="00CF1AED" w:rsidRDefault="00CF1AED" w:rsidP="00BF395A">
            <w:r>
              <w:t xml:space="preserve">Sitting plan / new ex. books </w:t>
            </w:r>
          </w:p>
          <w:p w:rsidR="00CF1AED" w:rsidRDefault="00CF1AED" w:rsidP="00BF395A">
            <w:r>
              <w:t>Expectations + glue sheets in books (alphabet, days of week, months, numbers + classroom TL)</w:t>
            </w:r>
          </w:p>
          <w:p w:rsidR="00CF1AED" w:rsidRDefault="00CF1AED" w:rsidP="00BF395A">
            <w:r>
              <w:t xml:space="preserve">+ Reasoning Baseline test (to assess reasoning ability of each child – look at siting plan according to findings – LA nearer to front) </w:t>
            </w:r>
          </w:p>
        </w:tc>
        <w:tc>
          <w:tcPr>
            <w:tcW w:w="1601" w:type="dxa"/>
          </w:tcPr>
          <w:p w:rsidR="00CF1AED" w:rsidRDefault="00CF1AED"/>
        </w:tc>
        <w:tc>
          <w:tcPr>
            <w:tcW w:w="1610" w:type="dxa"/>
          </w:tcPr>
          <w:p w:rsidR="00CF1AED" w:rsidRDefault="00CF1AED">
            <w:r>
              <w:t>Research how speaking a different language might improve your personal &amp; professional life</w:t>
            </w:r>
          </w:p>
        </w:tc>
        <w:tc>
          <w:tcPr>
            <w:tcW w:w="391" w:type="dxa"/>
          </w:tcPr>
          <w:p w:rsidR="00CF1AED" w:rsidRDefault="00CF1AED"/>
        </w:tc>
        <w:tc>
          <w:tcPr>
            <w:tcW w:w="458" w:type="dxa"/>
          </w:tcPr>
          <w:p w:rsidR="00CF1AED" w:rsidRDefault="00CF1AED"/>
        </w:tc>
        <w:tc>
          <w:tcPr>
            <w:tcW w:w="1190" w:type="dxa"/>
          </w:tcPr>
          <w:p w:rsidR="00CF1AED" w:rsidRDefault="00CF1AED"/>
        </w:tc>
        <w:tc>
          <w:tcPr>
            <w:tcW w:w="1701" w:type="dxa"/>
          </w:tcPr>
          <w:p w:rsidR="00CF1AED" w:rsidRDefault="00CF1AED">
            <w:r>
              <w:t>Understanding the personal enrichment of speaking a foreign language</w:t>
            </w:r>
          </w:p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/>
        </w:tc>
        <w:tc>
          <w:tcPr>
            <w:tcW w:w="919" w:type="dxa"/>
          </w:tcPr>
          <w:p w:rsidR="00CF1AED" w:rsidRDefault="002C69A6">
            <w:hyperlink r:id="rId6" w:history="1">
              <w:r w:rsidR="00CF1AED" w:rsidRPr="002C69A6">
                <w:rPr>
                  <w:rStyle w:val="Hyperlink"/>
                </w:rPr>
                <w:t xml:space="preserve">Lesson </w:t>
              </w:r>
              <w:r w:rsidR="00307CA5" w:rsidRPr="002C69A6">
                <w:rPr>
                  <w:rStyle w:val="Hyperlink"/>
                </w:rPr>
                <w:t>1</w:t>
              </w:r>
            </w:hyperlink>
            <w:r>
              <w:t xml:space="preserve"> + 2</w:t>
            </w:r>
          </w:p>
        </w:tc>
        <w:tc>
          <w:tcPr>
            <w:tcW w:w="1751" w:type="dxa"/>
          </w:tcPr>
          <w:p w:rsidR="00CF1AED" w:rsidRDefault="00CF1AED">
            <w:r>
              <w:t>Teach without a book or use page 4 + 8 for Listening activity if time.</w:t>
            </w:r>
          </w:p>
        </w:tc>
        <w:tc>
          <w:tcPr>
            <w:tcW w:w="3999" w:type="dxa"/>
          </w:tcPr>
          <w:p w:rsidR="00CF1AED" w:rsidRPr="00CF1AED" w:rsidRDefault="00CF1AED">
            <w:pPr>
              <w:rPr>
                <w:b/>
                <w:u w:val="single"/>
                <w:lang w:val="fr-FR"/>
              </w:rPr>
            </w:pPr>
            <w:r w:rsidRPr="00CF1AED">
              <w:rPr>
                <w:b/>
                <w:u w:val="single"/>
                <w:lang w:val="fr-FR"/>
              </w:rPr>
              <w:t xml:space="preserve">Quelle est la date </w:t>
            </w:r>
            <w:proofErr w:type="gramStart"/>
            <w:r w:rsidRPr="00CF1AED">
              <w:rPr>
                <w:b/>
                <w:u w:val="single"/>
                <w:lang w:val="fr-FR"/>
              </w:rPr>
              <w:t>aujourd’hui?</w:t>
            </w:r>
            <w:proofErr w:type="gramEnd"/>
          </w:p>
          <w:p w:rsidR="00CF1AED" w:rsidRDefault="00CF1AED">
            <w:r>
              <w:t>Alphabet + numbers till 15 + days of the week + months</w:t>
            </w:r>
          </w:p>
        </w:tc>
        <w:tc>
          <w:tcPr>
            <w:tcW w:w="1601" w:type="dxa"/>
          </w:tcPr>
          <w:p w:rsidR="00CF1AED" w:rsidRPr="006C45BE" w:rsidRDefault="00CF1AED" w:rsidP="006C45BE">
            <w:pPr>
              <w:rPr>
                <w:lang w:val="fr-FR"/>
              </w:rPr>
            </w:pPr>
            <w:r w:rsidRPr="006C45BE">
              <w:rPr>
                <w:lang w:val="fr-FR"/>
              </w:rPr>
              <w:t xml:space="preserve">Quelle est la date </w:t>
            </w:r>
            <w:proofErr w:type="gramStart"/>
            <w:r w:rsidRPr="006C45BE">
              <w:rPr>
                <w:lang w:val="fr-FR"/>
              </w:rPr>
              <w:t>aujourd’hui?</w:t>
            </w:r>
            <w:proofErr w:type="gramEnd"/>
          </w:p>
          <w:p w:rsidR="00CF1AED" w:rsidRPr="006C45BE" w:rsidRDefault="00CF1AED">
            <w:pPr>
              <w:rPr>
                <w:lang w:val="fr-FR"/>
              </w:rPr>
            </w:pPr>
          </w:p>
        </w:tc>
        <w:tc>
          <w:tcPr>
            <w:tcW w:w="1610" w:type="dxa"/>
          </w:tcPr>
          <w:p w:rsidR="00CF1AED" w:rsidRDefault="00CF1AED">
            <w:r>
              <w:t>HWK 1 + Learn Numbers till 15</w:t>
            </w:r>
          </w:p>
          <w:p w:rsidR="00CF1AED" w:rsidRPr="00385351" w:rsidRDefault="00CF1AED">
            <w:pPr>
              <w:rPr>
                <w:sz w:val="18"/>
                <w:szCs w:val="18"/>
              </w:rPr>
            </w:pPr>
            <w:r w:rsidRPr="00385351">
              <w:rPr>
                <w:sz w:val="18"/>
                <w:szCs w:val="18"/>
              </w:rPr>
              <w:t>(Booklet: ‘</w:t>
            </w:r>
            <w:proofErr w:type="spellStart"/>
            <w:r w:rsidRPr="00385351">
              <w:rPr>
                <w:sz w:val="18"/>
                <w:szCs w:val="18"/>
              </w:rPr>
              <w:t>Acces</w:t>
            </w:r>
            <w:proofErr w:type="spellEnd"/>
            <w:r w:rsidRPr="00385351">
              <w:rPr>
                <w:sz w:val="18"/>
                <w:szCs w:val="18"/>
              </w:rPr>
              <w:t xml:space="preserve"> Studio </w:t>
            </w:r>
            <w:proofErr w:type="spellStart"/>
            <w:r w:rsidRPr="00385351">
              <w:rPr>
                <w:sz w:val="18"/>
                <w:szCs w:val="18"/>
              </w:rPr>
              <w:t>Studio</w:t>
            </w:r>
            <w:proofErr w:type="spellEnd"/>
            <w:r w:rsidRPr="00385351">
              <w:rPr>
                <w:sz w:val="18"/>
                <w:szCs w:val="18"/>
              </w:rPr>
              <w:t xml:space="preserve"> 1 Mod 1 </w:t>
            </w:r>
            <w:proofErr w:type="spellStart"/>
            <w:r w:rsidRPr="00385351">
              <w:rPr>
                <w:sz w:val="18"/>
                <w:szCs w:val="18"/>
              </w:rPr>
              <w:t>hwk</w:t>
            </w:r>
            <w:proofErr w:type="spellEnd"/>
            <w:r w:rsidRPr="00385351">
              <w:rPr>
                <w:sz w:val="18"/>
                <w:szCs w:val="18"/>
              </w:rPr>
              <w:t xml:space="preserve"> booklet, changed by ED for new planning)</w:t>
            </w:r>
          </w:p>
        </w:tc>
        <w:tc>
          <w:tcPr>
            <w:tcW w:w="391" w:type="dxa"/>
          </w:tcPr>
          <w:p w:rsidR="00CF1AED" w:rsidRDefault="00CF1AED"/>
        </w:tc>
        <w:tc>
          <w:tcPr>
            <w:tcW w:w="458" w:type="dxa"/>
          </w:tcPr>
          <w:p w:rsidR="00CF1AED" w:rsidRDefault="00CF1AED"/>
        </w:tc>
        <w:tc>
          <w:tcPr>
            <w:tcW w:w="1190" w:type="dxa"/>
          </w:tcPr>
          <w:p w:rsidR="00CF1AED" w:rsidRDefault="00CF1AED"/>
        </w:tc>
        <w:tc>
          <w:tcPr>
            <w:tcW w:w="1701" w:type="dxa"/>
          </w:tcPr>
          <w:p w:rsidR="00CF1AED" w:rsidRDefault="00CF1AED"/>
        </w:tc>
      </w:tr>
      <w:tr w:rsidR="00307CA5" w:rsidRPr="006C45BE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/>
        </w:tc>
        <w:tc>
          <w:tcPr>
            <w:tcW w:w="919" w:type="dxa"/>
          </w:tcPr>
          <w:p w:rsidR="00CF1AED" w:rsidRDefault="005C221A">
            <w:hyperlink r:id="rId7" w:history="1">
              <w:r w:rsidR="00CF1AED" w:rsidRPr="005C221A">
                <w:rPr>
                  <w:rStyle w:val="Hyperlink"/>
                </w:rPr>
                <w:t xml:space="preserve">Lesson </w:t>
              </w:r>
              <w:r w:rsidR="002C69A6" w:rsidRPr="005C221A">
                <w:rPr>
                  <w:rStyle w:val="Hyperlink"/>
                </w:rPr>
                <w:t>3</w:t>
              </w:r>
            </w:hyperlink>
          </w:p>
        </w:tc>
        <w:tc>
          <w:tcPr>
            <w:tcW w:w="1751" w:type="dxa"/>
          </w:tcPr>
          <w:p w:rsidR="00CF1AED" w:rsidRDefault="00CF1AED">
            <w:r>
              <w:t>Page 4 + 5</w:t>
            </w:r>
          </w:p>
        </w:tc>
        <w:tc>
          <w:tcPr>
            <w:tcW w:w="3999" w:type="dxa"/>
          </w:tcPr>
          <w:p w:rsidR="00CF1AED" w:rsidRPr="00CF1AED" w:rsidRDefault="00CF1AED">
            <w:pPr>
              <w:rPr>
                <w:b/>
                <w:u w:val="single"/>
              </w:rPr>
            </w:pPr>
            <w:r w:rsidRPr="00CF1AED">
              <w:rPr>
                <w:b/>
                <w:u w:val="single"/>
              </w:rPr>
              <w:t>Salutations</w:t>
            </w:r>
          </w:p>
          <w:p w:rsidR="00CF1AED" w:rsidRDefault="00CF1AED">
            <w:r>
              <w:t>Test numbers orally or mini white boards</w:t>
            </w:r>
          </w:p>
          <w:p w:rsidR="00CF1AED" w:rsidRDefault="00CF1AED">
            <w:r w:rsidRPr="003318F0">
              <w:lastRenderedPageBreak/>
              <w:t>Ask &amp; say your n</w:t>
            </w:r>
            <w:r>
              <w:t>ame and ask and say how you are</w:t>
            </w:r>
            <w:r w:rsidRPr="003318F0">
              <w:t>.</w:t>
            </w:r>
          </w:p>
          <w:p w:rsidR="00CF1AED" w:rsidRPr="003318F0" w:rsidRDefault="00CF1AED">
            <w:r>
              <w:t>Writing</w:t>
            </w:r>
          </w:p>
        </w:tc>
        <w:tc>
          <w:tcPr>
            <w:tcW w:w="1601" w:type="dxa"/>
          </w:tcPr>
          <w:p w:rsidR="00CF1AED" w:rsidRPr="006C45BE" w:rsidRDefault="00CF1AED">
            <w:pPr>
              <w:rPr>
                <w:lang w:val="fr-FR"/>
              </w:rPr>
            </w:pPr>
            <w:r w:rsidRPr="006C45BE">
              <w:rPr>
                <w:lang w:val="fr-FR"/>
              </w:rPr>
              <w:lastRenderedPageBreak/>
              <w:t xml:space="preserve">Comment tu </w:t>
            </w:r>
            <w:proofErr w:type="gramStart"/>
            <w:r w:rsidRPr="006C45BE">
              <w:rPr>
                <w:lang w:val="fr-FR"/>
              </w:rPr>
              <w:t>t’appelles?</w:t>
            </w:r>
            <w:proofErr w:type="gramEnd"/>
          </w:p>
          <w:p w:rsidR="00CF1AED" w:rsidRPr="006C45BE" w:rsidRDefault="00CF1AED">
            <w:pPr>
              <w:rPr>
                <w:lang w:val="fr-FR"/>
              </w:rPr>
            </w:pPr>
            <w:r w:rsidRPr="006C45BE">
              <w:rPr>
                <w:lang w:val="fr-FR"/>
              </w:rPr>
              <w:lastRenderedPageBreak/>
              <w:t xml:space="preserve">Comment ça </w:t>
            </w:r>
            <w:proofErr w:type="gramStart"/>
            <w:r w:rsidRPr="006C45BE">
              <w:rPr>
                <w:lang w:val="fr-FR"/>
              </w:rPr>
              <w:t>va?</w:t>
            </w:r>
            <w:proofErr w:type="gramEnd"/>
          </w:p>
          <w:p w:rsidR="00CF1AED" w:rsidRPr="006C45BE" w:rsidRDefault="00CF1AED">
            <w:pPr>
              <w:rPr>
                <w:lang w:val="fr-FR"/>
              </w:rPr>
            </w:pPr>
            <w:r w:rsidRPr="006C45BE">
              <w:rPr>
                <w:lang w:val="fr-FR"/>
              </w:rPr>
              <w:t>Et toi</w:t>
            </w:r>
            <w:r>
              <w:rPr>
                <w:lang w:val="fr-FR"/>
              </w:rPr>
              <w:t> ?</w:t>
            </w:r>
          </w:p>
        </w:tc>
        <w:tc>
          <w:tcPr>
            <w:tcW w:w="1610" w:type="dxa"/>
          </w:tcPr>
          <w:p w:rsidR="00CF1AED" w:rsidRDefault="00CF1AED">
            <w:r>
              <w:lastRenderedPageBreak/>
              <w:t>Homework booklet 1:</w:t>
            </w:r>
          </w:p>
          <w:p w:rsidR="00CF1AED" w:rsidRPr="00DF2DBF" w:rsidRDefault="00CF1AED">
            <w:r>
              <w:lastRenderedPageBreak/>
              <w:t>Vocab learning</w:t>
            </w:r>
            <w:r w:rsidRPr="00DF2DBF">
              <w:t xml:space="preserve"> HWK 2</w:t>
            </w:r>
          </w:p>
        </w:tc>
        <w:tc>
          <w:tcPr>
            <w:tcW w:w="391" w:type="dxa"/>
          </w:tcPr>
          <w:p w:rsidR="00CF1AED" w:rsidRPr="00DF2DBF" w:rsidRDefault="00CF1AED"/>
        </w:tc>
        <w:tc>
          <w:tcPr>
            <w:tcW w:w="458" w:type="dxa"/>
          </w:tcPr>
          <w:p w:rsidR="00CF1AED" w:rsidRPr="00DF2DBF" w:rsidRDefault="00CF1AED"/>
        </w:tc>
        <w:tc>
          <w:tcPr>
            <w:tcW w:w="1190" w:type="dxa"/>
          </w:tcPr>
          <w:p w:rsidR="00CF1AED" w:rsidRPr="00DF2DBF" w:rsidRDefault="00CF1AED"/>
        </w:tc>
        <w:tc>
          <w:tcPr>
            <w:tcW w:w="1701" w:type="dxa"/>
          </w:tcPr>
          <w:p w:rsidR="00CF1AED" w:rsidRPr="00DF2DBF" w:rsidRDefault="00CF1AED"/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Pr="00DF2DBF" w:rsidRDefault="00CF1AED"/>
        </w:tc>
        <w:tc>
          <w:tcPr>
            <w:tcW w:w="919" w:type="dxa"/>
          </w:tcPr>
          <w:p w:rsidR="00CF1AED" w:rsidRDefault="005C221A">
            <w:hyperlink r:id="rId8" w:history="1">
              <w:r w:rsidR="00CF1AED" w:rsidRPr="005C221A">
                <w:rPr>
                  <w:rStyle w:val="Hyperlink"/>
                </w:rPr>
                <w:t xml:space="preserve">Lesson </w:t>
              </w:r>
              <w:r w:rsidR="006C2063" w:rsidRPr="005C221A">
                <w:rPr>
                  <w:rStyle w:val="Hyperlink"/>
                </w:rPr>
                <w:t>4</w:t>
              </w:r>
            </w:hyperlink>
          </w:p>
        </w:tc>
        <w:tc>
          <w:tcPr>
            <w:tcW w:w="1751" w:type="dxa"/>
          </w:tcPr>
          <w:p w:rsidR="00CF1AED" w:rsidRDefault="00CF1AED">
            <w:r>
              <w:t>Page 4 - exercise 5</w:t>
            </w:r>
          </w:p>
        </w:tc>
        <w:tc>
          <w:tcPr>
            <w:tcW w:w="3999" w:type="dxa"/>
          </w:tcPr>
          <w:p w:rsidR="00CF1AED" w:rsidRPr="00CF1AED" w:rsidRDefault="00CF1AED">
            <w:pPr>
              <w:rPr>
                <w:b/>
                <w:u w:val="single"/>
              </w:rPr>
            </w:pPr>
            <w:r w:rsidRPr="00CF1AED">
              <w:rPr>
                <w:b/>
                <w:u w:val="single"/>
              </w:rPr>
              <w:t xml:space="preserve">Comment </w:t>
            </w:r>
            <w:proofErr w:type="spellStart"/>
            <w:r w:rsidRPr="00CF1AED">
              <w:rPr>
                <w:b/>
                <w:u w:val="single"/>
              </w:rPr>
              <w:t>ça</w:t>
            </w:r>
            <w:proofErr w:type="spellEnd"/>
            <w:r w:rsidRPr="00CF1AED">
              <w:rPr>
                <w:b/>
                <w:u w:val="single"/>
              </w:rPr>
              <w:t xml:space="preserve"> </w:t>
            </w:r>
            <w:proofErr w:type="spellStart"/>
            <w:r w:rsidRPr="00CF1AED">
              <w:rPr>
                <w:b/>
                <w:u w:val="single"/>
              </w:rPr>
              <w:t>sécrit</w:t>
            </w:r>
            <w:proofErr w:type="spellEnd"/>
            <w:r w:rsidRPr="00CF1AED">
              <w:rPr>
                <w:b/>
                <w:u w:val="single"/>
              </w:rPr>
              <w:t>?</w:t>
            </w:r>
          </w:p>
          <w:p w:rsidR="00CF1AED" w:rsidRDefault="00CF1AED">
            <w:r>
              <w:t>Revise alphabet – to spell different French words.</w:t>
            </w:r>
          </w:p>
          <w:p w:rsidR="00CF1AED" w:rsidRDefault="00CF1AED">
            <w:r>
              <w:t>Spell own name</w:t>
            </w:r>
          </w:p>
          <w:p w:rsidR="00CF1AED" w:rsidRDefault="00CF1AED"/>
        </w:tc>
        <w:tc>
          <w:tcPr>
            <w:tcW w:w="1601" w:type="dxa"/>
          </w:tcPr>
          <w:p w:rsidR="00CF1AED" w:rsidRDefault="00CF1AED" w:rsidP="003318F0">
            <w:r>
              <w:t xml:space="preserve">Comment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s’écrit</w:t>
            </w:r>
            <w:proofErr w:type="spellEnd"/>
            <w:r>
              <w:t>?</w:t>
            </w:r>
          </w:p>
          <w:p w:rsidR="00CF1AED" w:rsidRDefault="00CF1AED"/>
        </w:tc>
        <w:tc>
          <w:tcPr>
            <w:tcW w:w="1610" w:type="dxa"/>
          </w:tcPr>
          <w:p w:rsidR="00CF1AED" w:rsidRDefault="00CF1AED"/>
        </w:tc>
        <w:tc>
          <w:tcPr>
            <w:tcW w:w="391" w:type="dxa"/>
          </w:tcPr>
          <w:p w:rsidR="00CF1AED" w:rsidRDefault="00CF1AED"/>
        </w:tc>
        <w:tc>
          <w:tcPr>
            <w:tcW w:w="458" w:type="dxa"/>
          </w:tcPr>
          <w:p w:rsidR="00CF1AED" w:rsidRDefault="00CF1AED"/>
        </w:tc>
        <w:tc>
          <w:tcPr>
            <w:tcW w:w="1190" w:type="dxa"/>
          </w:tcPr>
          <w:p w:rsidR="00CF1AED" w:rsidRDefault="00CF1AED"/>
        </w:tc>
        <w:tc>
          <w:tcPr>
            <w:tcW w:w="1701" w:type="dxa"/>
          </w:tcPr>
          <w:p w:rsidR="00CF1AED" w:rsidRDefault="00CF1AED"/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 w:rsidP="005C6306"/>
        </w:tc>
        <w:tc>
          <w:tcPr>
            <w:tcW w:w="919" w:type="dxa"/>
          </w:tcPr>
          <w:p w:rsidR="00CF1AED" w:rsidRDefault="005C221A" w:rsidP="005C6306">
            <w:hyperlink r:id="rId9" w:history="1">
              <w:r w:rsidR="00CF1AED" w:rsidRPr="005C221A">
                <w:rPr>
                  <w:rStyle w:val="Hyperlink"/>
                </w:rPr>
                <w:t xml:space="preserve">Lesson </w:t>
              </w:r>
              <w:r w:rsidR="006C2063" w:rsidRPr="005C221A">
                <w:rPr>
                  <w:rStyle w:val="Hyperlink"/>
                </w:rPr>
                <w:t>5</w:t>
              </w:r>
            </w:hyperlink>
          </w:p>
        </w:tc>
        <w:tc>
          <w:tcPr>
            <w:tcW w:w="1751" w:type="dxa"/>
          </w:tcPr>
          <w:p w:rsidR="00CF1AED" w:rsidRDefault="00CF1AED" w:rsidP="005C6306">
            <w:r>
              <w:t>Page 6 (+</w:t>
            </w:r>
            <w:proofErr w:type="spellStart"/>
            <w:r>
              <w:t>pg</w:t>
            </w:r>
            <w:proofErr w:type="spellEnd"/>
            <w:r>
              <w:t xml:space="preserve"> 7 ex. 8 if time)</w:t>
            </w:r>
          </w:p>
        </w:tc>
        <w:tc>
          <w:tcPr>
            <w:tcW w:w="3999" w:type="dxa"/>
          </w:tcPr>
          <w:p w:rsidR="00CF1AED" w:rsidRPr="00CF1AED" w:rsidRDefault="00CF1AED" w:rsidP="005C6306">
            <w:pPr>
              <w:rPr>
                <w:b/>
                <w:u w:val="single"/>
              </w:rPr>
            </w:pPr>
            <w:proofErr w:type="spellStart"/>
            <w:r w:rsidRPr="00CF1AED">
              <w:rPr>
                <w:b/>
                <w:u w:val="single"/>
              </w:rPr>
              <w:t>Quel</w:t>
            </w:r>
            <w:proofErr w:type="spellEnd"/>
            <w:r w:rsidRPr="00CF1AED">
              <w:rPr>
                <w:b/>
                <w:u w:val="single"/>
              </w:rPr>
              <w:t xml:space="preserve"> age as-</w:t>
            </w:r>
            <w:proofErr w:type="spellStart"/>
            <w:r w:rsidRPr="00CF1AED">
              <w:rPr>
                <w:b/>
                <w:u w:val="single"/>
              </w:rPr>
              <w:t>tu</w:t>
            </w:r>
            <w:proofErr w:type="spellEnd"/>
            <w:r w:rsidRPr="00CF1AED">
              <w:rPr>
                <w:b/>
                <w:u w:val="single"/>
              </w:rPr>
              <w:t>?</w:t>
            </w:r>
          </w:p>
          <w:p w:rsidR="00CF1AED" w:rsidRDefault="00CF1AED" w:rsidP="005C6306">
            <w:r>
              <w:t>To ask and say your age Revise numbers + add till 20.</w:t>
            </w:r>
          </w:p>
          <w:p w:rsidR="00CF1AED" w:rsidRDefault="00CF1AED" w:rsidP="005C6306">
            <w:r>
              <w:t>Listening</w:t>
            </w:r>
          </w:p>
          <w:p w:rsidR="00CF1AED" w:rsidRDefault="00CF1AED" w:rsidP="005C6306">
            <w:r>
              <w:t>Writing about self</w:t>
            </w:r>
          </w:p>
          <w:p w:rsidR="00CF1AED" w:rsidRDefault="00CF1AED" w:rsidP="005C6306">
            <w:r>
              <w:t>Practice in pairs</w:t>
            </w:r>
          </w:p>
        </w:tc>
        <w:tc>
          <w:tcPr>
            <w:tcW w:w="1601" w:type="dxa"/>
          </w:tcPr>
          <w:p w:rsidR="00CF1AED" w:rsidRDefault="00CF1AED" w:rsidP="005C6306">
            <w:proofErr w:type="spellStart"/>
            <w:r>
              <w:t>Quel</w:t>
            </w:r>
            <w:proofErr w:type="spellEnd"/>
            <w:r>
              <w:t xml:space="preserve"> age as-</w:t>
            </w:r>
            <w:proofErr w:type="spellStart"/>
            <w:r>
              <w:t>tu</w:t>
            </w:r>
            <w:proofErr w:type="spellEnd"/>
            <w:r>
              <w:t>?</w:t>
            </w:r>
          </w:p>
        </w:tc>
        <w:tc>
          <w:tcPr>
            <w:tcW w:w="1610" w:type="dxa"/>
          </w:tcPr>
          <w:p w:rsidR="00CF1AED" w:rsidRDefault="00CF1AED" w:rsidP="00984659"/>
        </w:tc>
        <w:tc>
          <w:tcPr>
            <w:tcW w:w="391" w:type="dxa"/>
          </w:tcPr>
          <w:p w:rsidR="00CF1AED" w:rsidRDefault="00CF1AED" w:rsidP="005C6306"/>
        </w:tc>
        <w:tc>
          <w:tcPr>
            <w:tcW w:w="458" w:type="dxa"/>
          </w:tcPr>
          <w:p w:rsidR="00CF1AED" w:rsidRDefault="00CF1AED" w:rsidP="005C6306"/>
        </w:tc>
        <w:tc>
          <w:tcPr>
            <w:tcW w:w="1190" w:type="dxa"/>
          </w:tcPr>
          <w:p w:rsidR="00CF1AED" w:rsidRDefault="00CF1AED" w:rsidP="005C6306"/>
        </w:tc>
        <w:tc>
          <w:tcPr>
            <w:tcW w:w="1701" w:type="dxa"/>
          </w:tcPr>
          <w:p w:rsidR="00CF1AED" w:rsidRDefault="00CF1AED" w:rsidP="005C6306">
            <w:r>
              <w:t>INTERNATIONAL DAY OF LANGUAGES</w:t>
            </w:r>
          </w:p>
          <w:p w:rsidR="00CF1AED" w:rsidRDefault="00CF1AED" w:rsidP="0079362C">
            <w:r>
              <w:t>(this might change according to class))</w:t>
            </w:r>
          </w:p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 w:rsidP="005C6306"/>
        </w:tc>
        <w:tc>
          <w:tcPr>
            <w:tcW w:w="919" w:type="dxa"/>
          </w:tcPr>
          <w:p w:rsidR="00CF1AED" w:rsidRDefault="005C221A" w:rsidP="005C6306">
            <w:hyperlink r:id="rId10" w:history="1">
              <w:r w:rsidR="00CF1AED" w:rsidRPr="005C221A">
                <w:rPr>
                  <w:rStyle w:val="Hyperlink"/>
                </w:rPr>
                <w:t xml:space="preserve">Lesson </w:t>
              </w:r>
              <w:r w:rsidR="006C2063" w:rsidRPr="005C221A">
                <w:rPr>
                  <w:rStyle w:val="Hyperlink"/>
                </w:rPr>
                <w:t>6</w:t>
              </w:r>
            </w:hyperlink>
          </w:p>
        </w:tc>
        <w:tc>
          <w:tcPr>
            <w:tcW w:w="1751" w:type="dxa"/>
          </w:tcPr>
          <w:p w:rsidR="00CF1AED" w:rsidRDefault="00CF1AED" w:rsidP="00F05167">
            <w:r>
              <w:t>Page 8</w:t>
            </w:r>
          </w:p>
        </w:tc>
        <w:tc>
          <w:tcPr>
            <w:tcW w:w="3999" w:type="dxa"/>
          </w:tcPr>
          <w:p w:rsidR="00CF1AED" w:rsidRPr="003366F1" w:rsidRDefault="00CF1AED" w:rsidP="005C6306">
            <w:pPr>
              <w:rPr>
                <w:u w:val="single"/>
                <w:lang w:val="fr-FR"/>
              </w:rPr>
            </w:pPr>
            <w:r w:rsidRPr="003366F1">
              <w:rPr>
                <w:u w:val="single"/>
                <w:lang w:val="fr-FR"/>
              </w:rPr>
              <w:t>Quelle est la date de ton anniversaire ?</w:t>
            </w:r>
          </w:p>
          <w:p w:rsidR="00CF1AED" w:rsidRDefault="00CF1AED" w:rsidP="005C6306">
            <w:r w:rsidRPr="006D13F7">
              <w:t>Revise months in French (sing along</w:t>
            </w:r>
            <w:r>
              <w:t>)</w:t>
            </w:r>
          </w:p>
          <w:p w:rsidR="00CF1AED" w:rsidRDefault="00CF1AED" w:rsidP="005C6306">
            <w:r>
              <w:t>Listening</w:t>
            </w:r>
          </w:p>
          <w:p w:rsidR="00CF1AED" w:rsidRPr="006D13F7" w:rsidRDefault="00CF1AED" w:rsidP="005C6306">
            <w:r>
              <w:t>Writing about self</w:t>
            </w:r>
          </w:p>
          <w:p w:rsidR="00CF1AED" w:rsidRPr="006D13F7" w:rsidRDefault="00CF1AED" w:rsidP="005C6306"/>
        </w:tc>
        <w:tc>
          <w:tcPr>
            <w:tcW w:w="1601" w:type="dxa"/>
          </w:tcPr>
          <w:p w:rsidR="00CF1AED" w:rsidRPr="00F05167" w:rsidRDefault="00CF1AED" w:rsidP="005C6306">
            <w:pPr>
              <w:rPr>
                <w:lang w:val="fr-FR"/>
              </w:rPr>
            </w:pPr>
            <w:r w:rsidRPr="00F05167">
              <w:rPr>
                <w:lang w:val="fr-FR"/>
              </w:rPr>
              <w:t>Quelle est la date de ton anniversaire</w:t>
            </w:r>
            <w:r>
              <w:rPr>
                <w:lang w:val="fr-FR"/>
              </w:rPr>
              <w:t> ?</w:t>
            </w:r>
          </w:p>
        </w:tc>
        <w:tc>
          <w:tcPr>
            <w:tcW w:w="1610" w:type="dxa"/>
          </w:tcPr>
          <w:p w:rsidR="00CF1AED" w:rsidRDefault="00CF1AED" w:rsidP="005C6306">
            <w:r>
              <w:t>Booklet HWK 3</w:t>
            </w:r>
          </w:p>
          <w:p w:rsidR="00CF1AED" w:rsidRDefault="00CF1AED" w:rsidP="005C6306">
            <w:r>
              <w:t xml:space="preserve">Reading </w:t>
            </w:r>
            <w:proofErr w:type="spellStart"/>
            <w:r>
              <w:t>Compre</w:t>
            </w:r>
            <w:proofErr w:type="spellEnd"/>
            <w:r>
              <w:t>-</w:t>
            </w:r>
          </w:p>
          <w:p w:rsidR="00CF1AED" w:rsidRDefault="00CF1AED" w:rsidP="005C6306">
            <w:proofErr w:type="spellStart"/>
            <w:r>
              <w:t>hension</w:t>
            </w:r>
            <w:proofErr w:type="spellEnd"/>
          </w:p>
        </w:tc>
        <w:tc>
          <w:tcPr>
            <w:tcW w:w="391" w:type="dxa"/>
          </w:tcPr>
          <w:p w:rsidR="00CF1AED" w:rsidRDefault="00CF1AED" w:rsidP="005C6306"/>
        </w:tc>
        <w:tc>
          <w:tcPr>
            <w:tcW w:w="458" w:type="dxa"/>
          </w:tcPr>
          <w:p w:rsidR="00CF1AED" w:rsidRDefault="00CF1AED" w:rsidP="005C6306"/>
        </w:tc>
        <w:tc>
          <w:tcPr>
            <w:tcW w:w="1190" w:type="dxa"/>
          </w:tcPr>
          <w:p w:rsidR="00CF1AED" w:rsidRDefault="00CF1AED" w:rsidP="005C6306">
            <w:r>
              <w:t>Awareness of Name Day in French Calendar</w:t>
            </w:r>
          </w:p>
        </w:tc>
        <w:tc>
          <w:tcPr>
            <w:tcW w:w="1701" w:type="dxa"/>
          </w:tcPr>
          <w:p w:rsidR="00CF1AED" w:rsidRDefault="00CF1AED" w:rsidP="005C6306"/>
        </w:tc>
      </w:tr>
      <w:tr w:rsidR="00307CA5" w:rsidRPr="00A06D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 w:rsidP="005C6306"/>
        </w:tc>
        <w:tc>
          <w:tcPr>
            <w:tcW w:w="919" w:type="dxa"/>
          </w:tcPr>
          <w:p w:rsidR="00CF1AED" w:rsidRDefault="005C221A" w:rsidP="005C6306">
            <w:r>
              <w:fldChar w:fldCharType="begin"/>
            </w:r>
            <w:r>
              <w:instrText xml:space="preserve"> HYPERLINK "T:\\MFL\\MFL Lesson Resources 2020\\Year 7 French\\French Studio Accès y7\\05 Dans Mon Sac" </w:instrText>
            </w:r>
            <w:r>
              <w:fldChar w:fldCharType="separate"/>
            </w:r>
            <w:r w:rsidR="00CF1AED" w:rsidRPr="005C221A">
              <w:rPr>
                <w:rStyle w:val="Hyperlink"/>
              </w:rPr>
              <w:t xml:space="preserve">Lesson </w:t>
            </w:r>
            <w:r w:rsidR="006C2063" w:rsidRPr="005C221A">
              <w:rPr>
                <w:rStyle w:val="Hyperlink"/>
              </w:rPr>
              <w:t>7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751" w:type="dxa"/>
          </w:tcPr>
          <w:p w:rsidR="00CF1AED" w:rsidRDefault="00CF1AED" w:rsidP="006D13F7">
            <w:r>
              <w:t>Page 10</w:t>
            </w:r>
          </w:p>
        </w:tc>
        <w:tc>
          <w:tcPr>
            <w:tcW w:w="3999" w:type="dxa"/>
          </w:tcPr>
          <w:p w:rsidR="00CF1AED" w:rsidRPr="00CF1AED" w:rsidRDefault="00CF1AED" w:rsidP="005C6306">
            <w:pPr>
              <w:rPr>
                <w:b/>
                <w:u w:val="single"/>
              </w:rPr>
            </w:pPr>
            <w:r w:rsidRPr="00CF1AED">
              <w:rPr>
                <w:b/>
                <w:u w:val="single"/>
              </w:rPr>
              <w:t>Dans mon sac</w:t>
            </w:r>
          </w:p>
          <w:p w:rsidR="00CF1AED" w:rsidRDefault="00CF1AED" w:rsidP="005C6306">
            <w:r>
              <w:t>School material</w:t>
            </w:r>
          </w:p>
          <w:p w:rsidR="00CF1AED" w:rsidRPr="00E1732C" w:rsidRDefault="00CF1AED" w:rsidP="005C6306">
            <w:pPr>
              <w:rPr>
                <w:lang w:val="fr-FR"/>
              </w:rPr>
            </w:pPr>
            <w:r>
              <w:t xml:space="preserve">Say what there is in a school bag using Masc. </w:t>
            </w:r>
            <w:r w:rsidRPr="00E1732C">
              <w:rPr>
                <w:lang w:val="fr-FR"/>
              </w:rPr>
              <w:t>+ fem. + plural articles</w:t>
            </w:r>
          </w:p>
          <w:p w:rsidR="00CF1AED" w:rsidRPr="00E1732C" w:rsidRDefault="00CF1AED" w:rsidP="005C6306">
            <w:pPr>
              <w:rPr>
                <w:lang w:val="fr-FR"/>
              </w:rPr>
            </w:pPr>
            <w:proofErr w:type="spellStart"/>
            <w:r w:rsidRPr="00E1732C">
              <w:rPr>
                <w:lang w:val="fr-FR"/>
              </w:rPr>
              <w:t>Using</w:t>
            </w:r>
            <w:proofErr w:type="spellEnd"/>
            <w:r w:rsidRPr="00E1732C">
              <w:rPr>
                <w:lang w:val="fr-FR"/>
              </w:rPr>
              <w:t xml:space="preserve"> + ‘mon’ and ‘il y a’ </w:t>
            </w:r>
            <w:r>
              <w:rPr>
                <w:lang w:val="fr-FR"/>
              </w:rPr>
              <w:t xml:space="preserve">+ ‘il n’y a pas’ </w:t>
            </w:r>
            <w:r w:rsidRPr="00E1732C">
              <w:rPr>
                <w:lang w:val="fr-FR"/>
              </w:rPr>
              <w:t>and ‘des’</w:t>
            </w:r>
          </w:p>
          <w:p w:rsidR="00CF1AED" w:rsidRPr="00E1732C" w:rsidRDefault="00CF1AED" w:rsidP="005C6306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Pr="00E1732C">
              <w:rPr>
                <w:lang w:val="fr-FR"/>
              </w:rPr>
              <w:t xml:space="preserve">Note: </w:t>
            </w:r>
            <w:proofErr w:type="spellStart"/>
            <w:r w:rsidRPr="00E1732C">
              <w:rPr>
                <w:lang w:val="fr-FR"/>
              </w:rPr>
              <w:t>add</w:t>
            </w:r>
            <w:proofErr w:type="spellEnd"/>
            <w:r w:rsidRPr="00E1732C">
              <w:rPr>
                <w:lang w:val="fr-FR"/>
              </w:rPr>
              <w:t xml:space="preserve"> ‘un portable’ + ‘des bonbons’</w:t>
            </w:r>
            <w:r>
              <w:rPr>
                <w:lang w:val="fr-FR"/>
              </w:rPr>
              <w:t>)</w:t>
            </w:r>
          </w:p>
        </w:tc>
        <w:tc>
          <w:tcPr>
            <w:tcW w:w="1601" w:type="dxa"/>
          </w:tcPr>
          <w:p w:rsidR="00CF1AED" w:rsidRPr="001F206E" w:rsidRDefault="00CF1AED" w:rsidP="005C6306">
            <w:pPr>
              <w:rPr>
                <w:lang w:val="fr-FR"/>
              </w:rPr>
            </w:pPr>
            <w:r w:rsidRPr="001F206E">
              <w:rPr>
                <w:lang w:val="fr-FR"/>
              </w:rPr>
              <w:t>Qu’est-ce qu’il y a dans ton sac</w:t>
            </w:r>
            <w:r>
              <w:rPr>
                <w:lang w:val="fr-FR"/>
              </w:rPr>
              <w:t> ?</w:t>
            </w:r>
          </w:p>
        </w:tc>
        <w:tc>
          <w:tcPr>
            <w:tcW w:w="1610" w:type="dxa"/>
          </w:tcPr>
          <w:p w:rsidR="00CF1AED" w:rsidRDefault="00CF1AED" w:rsidP="005C630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Homework  4</w:t>
            </w:r>
            <w:proofErr w:type="gramEnd"/>
          </w:p>
          <w:p w:rsidR="00CF1AED" w:rsidRDefault="00CF1AED" w:rsidP="005C6306">
            <w:pPr>
              <w:rPr>
                <w:lang w:val="fr-FR"/>
              </w:rPr>
            </w:pPr>
          </w:p>
          <w:p w:rsidR="00CF1AED" w:rsidRPr="001F206E" w:rsidRDefault="00CF1AED" w:rsidP="005C6306">
            <w:pPr>
              <w:rPr>
                <w:lang w:val="fr-FR"/>
              </w:rPr>
            </w:pPr>
          </w:p>
        </w:tc>
        <w:tc>
          <w:tcPr>
            <w:tcW w:w="391" w:type="dxa"/>
          </w:tcPr>
          <w:p w:rsidR="00CF1AED" w:rsidRPr="001F206E" w:rsidRDefault="00CF1AED" w:rsidP="005C6306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CF1AED" w:rsidRPr="001F206E" w:rsidRDefault="00CF1AED" w:rsidP="005C6306">
            <w:pPr>
              <w:rPr>
                <w:lang w:val="fr-FR"/>
              </w:rPr>
            </w:pPr>
          </w:p>
        </w:tc>
        <w:tc>
          <w:tcPr>
            <w:tcW w:w="1190" w:type="dxa"/>
          </w:tcPr>
          <w:p w:rsidR="00CF1AED" w:rsidRPr="00A06DA5" w:rsidRDefault="00CF1AED" w:rsidP="005C6306">
            <w:r>
              <w:t>To be able to work in a group</w:t>
            </w:r>
          </w:p>
        </w:tc>
        <w:tc>
          <w:tcPr>
            <w:tcW w:w="1701" w:type="dxa"/>
          </w:tcPr>
          <w:p w:rsidR="00CF1AED" w:rsidRPr="00A06DA5" w:rsidRDefault="00CF1AED" w:rsidP="005C6306"/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Pr="00A06DA5" w:rsidRDefault="00CF1AED" w:rsidP="005C6306"/>
        </w:tc>
        <w:tc>
          <w:tcPr>
            <w:tcW w:w="919" w:type="dxa"/>
          </w:tcPr>
          <w:p w:rsidR="00CF1AED" w:rsidRDefault="00CF1AED" w:rsidP="005C6306">
            <w:r>
              <w:t xml:space="preserve">Lesson </w:t>
            </w:r>
            <w:r w:rsidR="006C2063">
              <w:t>8</w:t>
            </w:r>
          </w:p>
        </w:tc>
        <w:tc>
          <w:tcPr>
            <w:tcW w:w="1751" w:type="dxa"/>
          </w:tcPr>
          <w:p w:rsidR="00CF1AED" w:rsidRDefault="00CF1AED" w:rsidP="006D13F7"/>
        </w:tc>
        <w:tc>
          <w:tcPr>
            <w:tcW w:w="3999" w:type="dxa"/>
          </w:tcPr>
          <w:p w:rsidR="00CF1AED" w:rsidRPr="00C21FF8" w:rsidRDefault="00CF1AED" w:rsidP="005C6306">
            <w:pPr>
              <w:rPr>
                <w:u w:val="single"/>
              </w:rPr>
            </w:pPr>
            <w:proofErr w:type="spellStart"/>
            <w:r w:rsidRPr="00C21FF8">
              <w:rPr>
                <w:u w:val="single"/>
              </w:rPr>
              <w:t>Révision</w:t>
            </w:r>
            <w:proofErr w:type="spellEnd"/>
            <w:r w:rsidRPr="00C21FF8">
              <w:rPr>
                <w:u w:val="single"/>
              </w:rPr>
              <w:t xml:space="preserve"> </w:t>
            </w:r>
          </w:p>
          <w:p w:rsidR="00CF1AED" w:rsidRDefault="00CF1AED" w:rsidP="005C6306">
            <w:r w:rsidRPr="00552082">
              <w:rPr>
                <w:b/>
                <w:color w:val="FF0000"/>
              </w:rPr>
              <w:t>Low stake Quiz</w:t>
            </w:r>
            <w:r w:rsidRPr="00552082">
              <w:rPr>
                <w:color w:val="FF0000"/>
              </w:rPr>
              <w:t xml:space="preserve"> </w:t>
            </w:r>
            <w:r>
              <w:t xml:space="preserve">+ </w:t>
            </w:r>
            <w:r w:rsidRPr="00A76732">
              <w:rPr>
                <w:u w:val="single"/>
              </w:rPr>
              <w:t>Assessment</w:t>
            </w:r>
          </w:p>
          <w:p w:rsidR="00CF1AED" w:rsidRDefault="00CF1AED" w:rsidP="005C6306">
            <w:r>
              <w:t>Writing exercise:</w:t>
            </w:r>
          </w:p>
          <w:p w:rsidR="00CF1AED" w:rsidRDefault="00CF1AED" w:rsidP="005C6306">
            <w:r>
              <w:t>Put all seen questions and students to answer about themselves.</w:t>
            </w:r>
          </w:p>
        </w:tc>
        <w:tc>
          <w:tcPr>
            <w:tcW w:w="1601" w:type="dxa"/>
          </w:tcPr>
          <w:p w:rsidR="00CF1AED" w:rsidRDefault="00CF1AED" w:rsidP="005C6306"/>
        </w:tc>
        <w:tc>
          <w:tcPr>
            <w:tcW w:w="1610" w:type="dxa"/>
          </w:tcPr>
          <w:p w:rsidR="00CF1AED" w:rsidRDefault="00CF1AED" w:rsidP="005C6306">
            <w:r>
              <w:t>Vocab testing</w:t>
            </w:r>
          </w:p>
        </w:tc>
        <w:tc>
          <w:tcPr>
            <w:tcW w:w="391" w:type="dxa"/>
          </w:tcPr>
          <w:p w:rsidR="00CF1AED" w:rsidRDefault="00CF1AED" w:rsidP="005C6306"/>
        </w:tc>
        <w:tc>
          <w:tcPr>
            <w:tcW w:w="458" w:type="dxa"/>
          </w:tcPr>
          <w:p w:rsidR="00CF1AED" w:rsidRDefault="00CF1AED" w:rsidP="005C6306"/>
        </w:tc>
        <w:tc>
          <w:tcPr>
            <w:tcW w:w="1190" w:type="dxa"/>
          </w:tcPr>
          <w:p w:rsidR="00CF1AED" w:rsidRDefault="00CF1AED" w:rsidP="005C6306"/>
        </w:tc>
        <w:tc>
          <w:tcPr>
            <w:tcW w:w="1701" w:type="dxa"/>
          </w:tcPr>
          <w:p w:rsidR="00CF1AED" w:rsidRDefault="00CF1AED" w:rsidP="005C6306"/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Pr="001F206E" w:rsidRDefault="00CF1AED" w:rsidP="005C6306">
            <w:pPr>
              <w:rPr>
                <w:lang w:val="fr-FR"/>
              </w:rPr>
            </w:pPr>
          </w:p>
        </w:tc>
        <w:tc>
          <w:tcPr>
            <w:tcW w:w="919" w:type="dxa"/>
          </w:tcPr>
          <w:p w:rsidR="00CF1AED" w:rsidRDefault="00CF1AED" w:rsidP="005C6306">
            <w:r>
              <w:t xml:space="preserve">Lesson </w:t>
            </w:r>
            <w:r w:rsidR="006C2063">
              <w:t>9</w:t>
            </w:r>
          </w:p>
        </w:tc>
        <w:tc>
          <w:tcPr>
            <w:tcW w:w="1751" w:type="dxa"/>
          </w:tcPr>
          <w:p w:rsidR="00CF1AED" w:rsidRDefault="00CF1AED" w:rsidP="006D13F7">
            <w:pPr>
              <w:rPr>
                <w:color w:val="0070C0"/>
              </w:rPr>
            </w:pPr>
            <w:r w:rsidRPr="00D46CB4">
              <w:rPr>
                <w:color w:val="0070C0"/>
              </w:rPr>
              <w:t xml:space="preserve">AP1 </w:t>
            </w:r>
          </w:p>
          <w:p w:rsidR="00CF1AED" w:rsidRDefault="00CF1AED" w:rsidP="006D13F7">
            <w:r>
              <w:rPr>
                <w:color w:val="0070C0"/>
              </w:rPr>
              <w:t>Use stickers</w:t>
            </w:r>
          </w:p>
        </w:tc>
        <w:tc>
          <w:tcPr>
            <w:tcW w:w="3999" w:type="dxa"/>
          </w:tcPr>
          <w:p w:rsidR="00CF1AED" w:rsidRDefault="00CF1AED" w:rsidP="005C6306">
            <w:pPr>
              <w:rPr>
                <w:u w:val="single"/>
              </w:rPr>
            </w:pPr>
            <w:r>
              <w:rPr>
                <w:u w:val="single"/>
              </w:rPr>
              <w:t>Reading and Listening Assessment</w:t>
            </w:r>
          </w:p>
          <w:p w:rsidR="00CF1AED" w:rsidRPr="00D46CB4" w:rsidRDefault="00CF1AED" w:rsidP="005C6306">
            <w:r>
              <w:t xml:space="preserve">Student will do end of </w:t>
            </w:r>
            <w:proofErr w:type="spellStart"/>
            <w:r>
              <w:t>Accès</w:t>
            </w:r>
            <w:proofErr w:type="spellEnd"/>
            <w:r>
              <w:t xml:space="preserve"> Studio text book Assess. Point 1 Before starting with Studio 1 text book – Mod 1</w:t>
            </w:r>
          </w:p>
        </w:tc>
        <w:tc>
          <w:tcPr>
            <w:tcW w:w="1601" w:type="dxa"/>
          </w:tcPr>
          <w:p w:rsidR="00CF1AED" w:rsidRDefault="00CF1AED" w:rsidP="005C6306"/>
        </w:tc>
        <w:tc>
          <w:tcPr>
            <w:tcW w:w="1610" w:type="dxa"/>
          </w:tcPr>
          <w:p w:rsidR="00CF1AED" w:rsidRDefault="00CF1AED" w:rsidP="005C6306">
            <w:r>
              <w:rPr>
                <w:color w:val="0070C0"/>
              </w:rPr>
              <w:t>Test result to</w:t>
            </w:r>
            <w:r w:rsidRPr="00D559B3">
              <w:rPr>
                <w:color w:val="0070C0"/>
              </w:rPr>
              <w:t xml:space="preserve"> be used for Data drop 1</w:t>
            </w:r>
          </w:p>
        </w:tc>
        <w:tc>
          <w:tcPr>
            <w:tcW w:w="391" w:type="dxa"/>
          </w:tcPr>
          <w:p w:rsidR="00CF1AED" w:rsidRPr="00D46CB4" w:rsidRDefault="00CF1AED" w:rsidP="005C6306">
            <w:pPr>
              <w:rPr>
                <w:color w:val="0070C0"/>
              </w:rPr>
            </w:pPr>
          </w:p>
        </w:tc>
        <w:tc>
          <w:tcPr>
            <w:tcW w:w="458" w:type="dxa"/>
          </w:tcPr>
          <w:p w:rsidR="00CF1AED" w:rsidRDefault="00CF1AED" w:rsidP="005C6306">
            <w:r w:rsidRPr="00D46CB4">
              <w:rPr>
                <w:color w:val="0070C0"/>
              </w:rPr>
              <w:t>X</w:t>
            </w:r>
          </w:p>
        </w:tc>
        <w:tc>
          <w:tcPr>
            <w:tcW w:w="1190" w:type="dxa"/>
          </w:tcPr>
          <w:p w:rsidR="00CF1AED" w:rsidRDefault="00CF1AED" w:rsidP="005C6306"/>
        </w:tc>
        <w:tc>
          <w:tcPr>
            <w:tcW w:w="1701" w:type="dxa"/>
          </w:tcPr>
          <w:p w:rsidR="00CF1AED" w:rsidRDefault="00CF1AED" w:rsidP="005C6306"/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Pr="001F206E" w:rsidRDefault="00CF1AED" w:rsidP="005C6306">
            <w:pPr>
              <w:rPr>
                <w:lang w:val="fr-FR"/>
              </w:rPr>
            </w:pPr>
          </w:p>
        </w:tc>
        <w:tc>
          <w:tcPr>
            <w:tcW w:w="919" w:type="dxa"/>
          </w:tcPr>
          <w:p w:rsidR="00CF1AED" w:rsidRDefault="00CF1AED" w:rsidP="005C6306">
            <w:r>
              <w:t xml:space="preserve">Lesson </w:t>
            </w:r>
            <w:r w:rsidR="006C2063">
              <w:t>10</w:t>
            </w:r>
          </w:p>
        </w:tc>
        <w:tc>
          <w:tcPr>
            <w:tcW w:w="1751" w:type="dxa"/>
          </w:tcPr>
          <w:p w:rsidR="00CF1AED" w:rsidRDefault="00CF1AED" w:rsidP="006D13F7">
            <w:pPr>
              <w:rPr>
                <w:color w:val="7030A0"/>
              </w:rPr>
            </w:pPr>
            <w:r w:rsidRPr="00D46CB4">
              <w:rPr>
                <w:color w:val="7030A0"/>
              </w:rPr>
              <w:t>Improvement</w:t>
            </w:r>
          </w:p>
          <w:p w:rsidR="00CF1AED" w:rsidRDefault="00CF1AED" w:rsidP="006D13F7">
            <w:r>
              <w:rPr>
                <w:color w:val="7030A0"/>
              </w:rPr>
              <w:t>Use stickers</w:t>
            </w:r>
          </w:p>
        </w:tc>
        <w:tc>
          <w:tcPr>
            <w:tcW w:w="3999" w:type="dxa"/>
          </w:tcPr>
          <w:p w:rsidR="00CF1AED" w:rsidRPr="00CF1AED" w:rsidRDefault="00CF1AED" w:rsidP="00D46CB4">
            <w:pPr>
              <w:rPr>
                <w:b/>
                <w:u w:val="single"/>
              </w:rPr>
            </w:pPr>
            <w:r w:rsidRPr="00CF1AED">
              <w:rPr>
                <w:b/>
                <w:u w:val="single"/>
              </w:rPr>
              <w:t xml:space="preserve">Improvement </w:t>
            </w:r>
          </w:p>
          <w:p w:rsidR="00CF1AED" w:rsidRDefault="00CF1AED" w:rsidP="00D46CB4">
            <w:pPr>
              <w:rPr>
                <w:u w:val="single"/>
              </w:rPr>
            </w:pPr>
            <w:r w:rsidRPr="00006452">
              <w:t>Extension: translation of a small text with similar vocab.</w:t>
            </w:r>
          </w:p>
        </w:tc>
        <w:tc>
          <w:tcPr>
            <w:tcW w:w="1601" w:type="dxa"/>
          </w:tcPr>
          <w:p w:rsidR="00CF1AED" w:rsidRDefault="00CF1AED" w:rsidP="005C6306"/>
        </w:tc>
        <w:tc>
          <w:tcPr>
            <w:tcW w:w="1610" w:type="dxa"/>
          </w:tcPr>
          <w:p w:rsidR="00CF1AED" w:rsidRDefault="00CF1AED" w:rsidP="005C6306"/>
        </w:tc>
        <w:tc>
          <w:tcPr>
            <w:tcW w:w="391" w:type="dxa"/>
          </w:tcPr>
          <w:p w:rsidR="00CF1AED" w:rsidRPr="00D46CB4" w:rsidRDefault="00CF1AED" w:rsidP="005C6306">
            <w:pPr>
              <w:rPr>
                <w:color w:val="7030A0"/>
              </w:rPr>
            </w:pPr>
          </w:p>
        </w:tc>
        <w:tc>
          <w:tcPr>
            <w:tcW w:w="458" w:type="dxa"/>
          </w:tcPr>
          <w:p w:rsidR="00CF1AED" w:rsidRDefault="00CF1AED" w:rsidP="005C6306">
            <w:r w:rsidRPr="00D46CB4">
              <w:rPr>
                <w:color w:val="7030A0"/>
              </w:rPr>
              <w:t>X</w:t>
            </w:r>
          </w:p>
        </w:tc>
        <w:tc>
          <w:tcPr>
            <w:tcW w:w="1190" w:type="dxa"/>
          </w:tcPr>
          <w:p w:rsidR="00CF1AED" w:rsidRDefault="00CF1AED" w:rsidP="005C6306"/>
        </w:tc>
        <w:tc>
          <w:tcPr>
            <w:tcW w:w="1701" w:type="dxa"/>
          </w:tcPr>
          <w:p w:rsidR="00CF1AED" w:rsidRDefault="00CF1AED" w:rsidP="005C6306"/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 w:rsidP="005C6306"/>
        </w:tc>
        <w:tc>
          <w:tcPr>
            <w:tcW w:w="919" w:type="dxa"/>
          </w:tcPr>
          <w:p w:rsidR="00CF1AED" w:rsidRDefault="00CF1AED" w:rsidP="005C6306">
            <w:r>
              <w:t>Lesson 1</w:t>
            </w:r>
            <w:r w:rsidR="006C2063">
              <w:t>1</w:t>
            </w:r>
          </w:p>
        </w:tc>
        <w:tc>
          <w:tcPr>
            <w:tcW w:w="1751" w:type="dxa"/>
          </w:tcPr>
          <w:p w:rsidR="00CF1AED" w:rsidRPr="00B7431F" w:rsidRDefault="00CF1AED" w:rsidP="005C6306">
            <w:pPr>
              <w:rPr>
                <w:color w:val="0070C0"/>
              </w:rPr>
            </w:pPr>
            <w:r w:rsidRPr="008F017D">
              <w:t xml:space="preserve">Move to </w:t>
            </w:r>
            <w:r w:rsidRPr="008F017D">
              <w:rPr>
                <w:b/>
              </w:rPr>
              <w:t>Studio 1</w:t>
            </w:r>
            <w:r w:rsidRPr="008F017D">
              <w:t xml:space="preserve"> text book</w:t>
            </w:r>
            <w:r>
              <w:t xml:space="preserve"> page 8</w:t>
            </w:r>
          </w:p>
        </w:tc>
        <w:tc>
          <w:tcPr>
            <w:tcW w:w="3999" w:type="dxa"/>
          </w:tcPr>
          <w:p w:rsidR="00CF1AED" w:rsidRPr="00DA25C4" w:rsidRDefault="00CF1AED" w:rsidP="005C6306">
            <w:pPr>
              <w:rPr>
                <w:u w:val="single"/>
                <w:lang w:val="fr-FR"/>
              </w:rPr>
            </w:pPr>
            <w:r w:rsidRPr="00CF1AED">
              <w:rPr>
                <w:b/>
                <w:u w:val="single"/>
                <w:lang w:val="fr-FR"/>
              </w:rPr>
              <w:t xml:space="preserve">Mon </w:t>
            </w:r>
            <w:proofErr w:type="spellStart"/>
            <w:r w:rsidRPr="00CF1AED">
              <w:rPr>
                <w:b/>
                <w:u w:val="single"/>
                <w:lang w:val="fr-FR"/>
              </w:rPr>
              <w:t>auto-portrait</w:t>
            </w:r>
            <w:proofErr w:type="spellEnd"/>
            <w:r>
              <w:rPr>
                <w:u w:val="single"/>
                <w:lang w:val="fr-FR"/>
              </w:rPr>
              <w:t xml:space="preserve"> </w:t>
            </w:r>
            <w:r w:rsidRPr="00823EFC">
              <w:rPr>
                <w:lang w:val="fr-FR"/>
              </w:rPr>
              <w:t>(likes &amp; dislikes)</w:t>
            </w:r>
          </w:p>
          <w:p w:rsidR="00CF1AED" w:rsidRPr="00DA25C4" w:rsidRDefault="00CF1AED" w:rsidP="005C6306">
            <w:pPr>
              <w:rPr>
                <w:lang w:val="fr-FR"/>
              </w:rPr>
            </w:pPr>
            <w:r w:rsidRPr="00DA25C4">
              <w:rPr>
                <w:lang w:val="fr-FR"/>
              </w:rPr>
              <w:t xml:space="preserve">Intro to opinion </w:t>
            </w:r>
            <w:proofErr w:type="spellStart"/>
            <w:r w:rsidRPr="00DA25C4">
              <w:rPr>
                <w:lang w:val="fr-FR"/>
              </w:rPr>
              <w:t>verbs</w:t>
            </w:r>
            <w:proofErr w:type="spellEnd"/>
          </w:p>
          <w:p w:rsidR="00CF1AED" w:rsidRPr="00A76732" w:rsidRDefault="00CF1AED" w:rsidP="005C6306">
            <w:pPr>
              <w:rPr>
                <w:lang w:val="fr-FR"/>
              </w:rPr>
            </w:pPr>
            <w:r w:rsidRPr="00A76732">
              <w:rPr>
                <w:lang w:val="fr-FR"/>
              </w:rPr>
              <w:t xml:space="preserve">+ </w:t>
            </w:r>
            <w:proofErr w:type="spellStart"/>
            <w:r w:rsidRPr="00A76732">
              <w:rPr>
                <w:lang w:val="fr-FR"/>
              </w:rPr>
              <w:t>negative</w:t>
            </w:r>
            <w:proofErr w:type="spellEnd"/>
            <w:r w:rsidRPr="00A76732">
              <w:rPr>
                <w:lang w:val="fr-FR"/>
              </w:rPr>
              <w:t xml:space="preserve"> for (j’aime / j’adore / je n’aime pas / je d</w:t>
            </w:r>
            <w:r>
              <w:rPr>
                <w:lang w:val="fr-FR"/>
              </w:rPr>
              <w:t>éteste)</w:t>
            </w:r>
          </w:p>
          <w:p w:rsidR="00CF1AED" w:rsidRPr="00821F45" w:rsidRDefault="00CF1AED" w:rsidP="005C6306">
            <w:pPr>
              <w:rPr>
                <w:lang w:val="fr-FR"/>
              </w:rPr>
            </w:pPr>
            <w:proofErr w:type="spellStart"/>
            <w:r w:rsidRPr="00821F45">
              <w:rPr>
                <w:lang w:val="fr-FR"/>
              </w:rPr>
              <w:t>Cognates</w:t>
            </w:r>
            <w:proofErr w:type="spellEnd"/>
            <w:r w:rsidRPr="00821F45">
              <w:rPr>
                <w:lang w:val="fr-FR"/>
              </w:rPr>
              <w:t xml:space="preserve"> </w:t>
            </w:r>
            <w:proofErr w:type="spellStart"/>
            <w:r w:rsidRPr="00821F45">
              <w:rPr>
                <w:lang w:val="fr-FR"/>
              </w:rPr>
              <w:t>exercise</w:t>
            </w:r>
            <w:proofErr w:type="spellEnd"/>
            <w:r w:rsidRPr="00821F45">
              <w:rPr>
                <w:lang w:val="fr-FR"/>
              </w:rPr>
              <w:t xml:space="preserve"> </w:t>
            </w:r>
            <w:proofErr w:type="spellStart"/>
            <w:r w:rsidRPr="00821F45">
              <w:rPr>
                <w:lang w:val="fr-FR"/>
              </w:rPr>
              <w:t>sheet</w:t>
            </w:r>
            <w:proofErr w:type="spellEnd"/>
          </w:p>
          <w:p w:rsidR="00CF1AED" w:rsidRPr="00821F45" w:rsidRDefault="00CF1AED" w:rsidP="005C6306">
            <w:pPr>
              <w:rPr>
                <w:lang w:val="fr-FR"/>
              </w:rPr>
            </w:pPr>
            <w:proofErr w:type="spellStart"/>
            <w:r w:rsidRPr="00821F45">
              <w:rPr>
                <w:lang w:val="fr-FR"/>
              </w:rPr>
              <w:t>Definite</w:t>
            </w:r>
            <w:proofErr w:type="spellEnd"/>
            <w:r w:rsidRPr="00821F45">
              <w:rPr>
                <w:lang w:val="fr-FR"/>
              </w:rPr>
              <w:t xml:space="preserve"> article</w:t>
            </w:r>
          </w:p>
          <w:p w:rsidR="00CF1AED" w:rsidRPr="00821F45" w:rsidRDefault="00CF1AED" w:rsidP="005C6306">
            <w:pPr>
              <w:rPr>
                <w:lang w:val="fr-FR"/>
              </w:rPr>
            </w:pPr>
            <w:proofErr w:type="spellStart"/>
            <w:r w:rsidRPr="00821F45">
              <w:rPr>
                <w:lang w:val="fr-FR"/>
              </w:rPr>
              <w:t>Masc</w:t>
            </w:r>
            <w:proofErr w:type="spellEnd"/>
            <w:r w:rsidRPr="00821F45">
              <w:rPr>
                <w:lang w:val="fr-FR"/>
              </w:rPr>
              <w:t xml:space="preserve"> / fem / pl.</w:t>
            </w:r>
          </w:p>
          <w:p w:rsidR="00CF1AED" w:rsidRDefault="00CF1AED" w:rsidP="005C6306">
            <w:r>
              <w:t>Listening exercise</w:t>
            </w:r>
          </w:p>
          <w:p w:rsidR="00CF1AED" w:rsidRDefault="00CF1AED" w:rsidP="005C6306">
            <w:r>
              <w:t>PA Assessment</w:t>
            </w:r>
          </w:p>
        </w:tc>
        <w:tc>
          <w:tcPr>
            <w:tcW w:w="1601" w:type="dxa"/>
          </w:tcPr>
          <w:p w:rsidR="00CF1AED" w:rsidRPr="00A76732" w:rsidRDefault="00CF1AED" w:rsidP="005C6306">
            <w:pPr>
              <w:rPr>
                <w:lang w:val="fr-FR"/>
              </w:rPr>
            </w:pPr>
          </w:p>
        </w:tc>
        <w:tc>
          <w:tcPr>
            <w:tcW w:w="1610" w:type="dxa"/>
          </w:tcPr>
          <w:p w:rsidR="00CF1AED" w:rsidRDefault="00CF1AED" w:rsidP="005C6306">
            <w:r>
              <w:t>Booklet HWK 5</w:t>
            </w:r>
          </w:p>
          <w:p w:rsidR="00CF1AED" w:rsidRDefault="00CF1AED" w:rsidP="005C6306"/>
        </w:tc>
        <w:tc>
          <w:tcPr>
            <w:tcW w:w="391" w:type="dxa"/>
          </w:tcPr>
          <w:p w:rsidR="00CF1AED" w:rsidRPr="00B7431F" w:rsidRDefault="00CF1AED" w:rsidP="005C6306">
            <w:pPr>
              <w:rPr>
                <w:color w:val="0070C0"/>
              </w:rPr>
            </w:pPr>
          </w:p>
        </w:tc>
        <w:tc>
          <w:tcPr>
            <w:tcW w:w="458" w:type="dxa"/>
          </w:tcPr>
          <w:p w:rsidR="00CF1AED" w:rsidRPr="00B7431F" w:rsidRDefault="00CF1AED" w:rsidP="005C6306">
            <w:pPr>
              <w:rPr>
                <w:color w:val="0070C0"/>
              </w:rPr>
            </w:pPr>
          </w:p>
        </w:tc>
        <w:tc>
          <w:tcPr>
            <w:tcW w:w="1190" w:type="dxa"/>
          </w:tcPr>
          <w:p w:rsidR="00CF1AED" w:rsidRDefault="00CF1AED" w:rsidP="005C6306"/>
        </w:tc>
        <w:tc>
          <w:tcPr>
            <w:tcW w:w="1701" w:type="dxa"/>
          </w:tcPr>
          <w:p w:rsidR="00CF1AED" w:rsidRDefault="00CF1AED" w:rsidP="005C6306"/>
        </w:tc>
      </w:tr>
      <w:tr w:rsidR="00307CA5" w:rsidRPr="00E73F01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 w:rsidP="005C6306"/>
        </w:tc>
        <w:tc>
          <w:tcPr>
            <w:tcW w:w="919" w:type="dxa"/>
          </w:tcPr>
          <w:p w:rsidR="00CF1AED" w:rsidRDefault="00CF1AED" w:rsidP="005C6306">
            <w:r>
              <w:t>Lesson 1</w:t>
            </w:r>
            <w:r w:rsidR="006C2063">
              <w:t>2</w:t>
            </w:r>
          </w:p>
        </w:tc>
        <w:tc>
          <w:tcPr>
            <w:tcW w:w="1751" w:type="dxa"/>
          </w:tcPr>
          <w:p w:rsidR="00CF1AED" w:rsidRPr="00F141FF" w:rsidRDefault="00CF1AED" w:rsidP="005C6306">
            <w:pPr>
              <w:rPr>
                <w:lang w:val="fr-FR"/>
              </w:rPr>
            </w:pPr>
            <w:r w:rsidRPr="00F141FF">
              <w:rPr>
                <w:lang w:val="fr-FR"/>
              </w:rPr>
              <w:t xml:space="preserve">Page 9 </w:t>
            </w:r>
          </w:p>
          <w:p w:rsidR="00CF1AED" w:rsidRPr="00E1732C" w:rsidRDefault="00CF1AED" w:rsidP="005C6306">
            <w:pPr>
              <w:rPr>
                <w:color w:val="7030A0"/>
                <w:lang w:val="fr-FR"/>
              </w:rPr>
            </w:pPr>
            <w:r w:rsidRPr="00E1732C">
              <w:rPr>
                <w:lang w:val="fr-FR"/>
              </w:rPr>
              <w:t>(Skip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pg</w:t>
            </w:r>
            <w:proofErr w:type="spellEnd"/>
            <w:r>
              <w:rPr>
                <w:lang w:val="fr-FR"/>
              </w:rPr>
              <w:t xml:space="preserve"> 10</w:t>
            </w:r>
            <w:r w:rsidRPr="00E1732C">
              <w:rPr>
                <w:lang w:val="fr-FR"/>
              </w:rPr>
              <w:t xml:space="preserve"> ‘Mon kit de survie’</w:t>
            </w:r>
            <w:r>
              <w:rPr>
                <w:lang w:val="fr-FR"/>
              </w:rPr>
              <w:t>)</w:t>
            </w:r>
          </w:p>
        </w:tc>
        <w:tc>
          <w:tcPr>
            <w:tcW w:w="3999" w:type="dxa"/>
          </w:tcPr>
          <w:p w:rsidR="00CF1AED" w:rsidRPr="00CF1AED" w:rsidRDefault="00CF1AED" w:rsidP="005C6306">
            <w:pPr>
              <w:rPr>
                <w:b/>
                <w:u w:val="single"/>
                <w:lang w:val="fr-FR"/>
              </w:rPr>
            </w:pPr>
            <w:r w:rsidRPr="00CF1AED">
              <w:rPr>
                <w:b/>
                <w:u w:val="single"/>
                <w:lang w:val="fr-FR"/>
              </w:rPr>
              <w:t xml:space="preserve">Mon </w:t>
            </w:r>
            <w:proofErr w:type="spellStart"/>
            <w:r w:rsidRPr="00CF1AED">
              <w:rPr>
                <w:b/>
                <w:u w:val="single"/>
                <w:lang w:val="fr-FR"/>
              </w:rPr>
              <w:t>auto-portrait</w:t>
            </w:r>
            <w:proofErr w:type="spellEnd"/>
            <w:r w:rsidRPr="00CF1AED">
              <w:rPr>
                <w:b/>
                <w:u w:val="single"/>
                <w:lang w:val="fr-FR"/>
              </w:rPr>
              <w:t xml:space="preserve"> –continuation</w:t>
            </w:r>
          </w:p>
          <w:p w:rsidR="00CF1AED" w:rsidRPr="00E73F01" w:rsidRDefault="00CF1AED" w:rsidP="005C6306">
            <w:pPr>
              <w:rPr>
                <w:lang w:val="fr-FR"/>
              </w:rPr>
            </w:pPr>
            <w:r w:rsidRPr="00E73F01">
              <w:rPr>
                <w:lang w:val="fr-FR"/>
              </w:rPr>
              <w:t xml:space="preserve">Opinions ex. 4 </w:t>
            </w:r>
          </w:p>
          <w:p w:rsidR="00CF1AED" w:rsidRDefault="00CF1AED" w:rsidP="005C6306">
            <w:pPr>
              <w:rPr>
                <w:lang w:val="fr-FR"/>
              </w:rPr>
            </w:pPr>
            <w:r w:rsidRPr="00A76732">
              <w:rPr>
                <w:lang w:val="fr-FR"/>
              </w:rPr>
              <w:t>R</w:t>
            </w:r>
            <w:r>
              <w:rPr>
                <w:lang w:val="fr-FR"/>
              </w:rPr>
              <w:t>eading ex. 6</w:t>
            </w:r>
          </w:p>
          <w:p w:rsidR="00CF1AED" w:rsidRDefault="00CF1AED" w:rsidP="005C6306">
            <w:pPr>
              <w:rPr>
                <w:lang w:val="fr-FR"/>
              </w:rPr>
            </w:pPr>
            <w:r>
              <w:rPr>
                <w:lang w:val="fr-FR"/>
              </w:rPr>
              <w:t>Connectives : et, aussi, mais</w:t>
            </w:r>
          </w:p>
          <w:p w:rsidR="00CF1AED" w:rsidRPr="00E73F01" w:rsidRDefault="00CF1AED" w:rsidP="005C6306">
            <w:r w:rsidRPr="00E73F01">
              <w:t>Writing : using all opinion verbs seen +</w:t>
            </w:r>
            <w:r>
              <w:t xml:space="preserve"> opinions</w:t>
            </w:r>
          </w:p>
        </w:tc>
        <w:tc>
          <w:tcPr>
            <w:tcW w:w="1601" w:type="dxa"/>
          </w:tcPr>
          <w:p w:rsidR="00CF1AED" w:rsidRDefault="00CF1AED" w:rsidP="005C6306">
            <w:pPr>
              <w:rPr>
                <w:lang w:val="fr-FR"/>
              </w:rPr>
            </w:pPr>
            <w:r w:rsidRPr="00A76732">
              <w:rPr>
                <w:lang w:val="fr-FR"/>
              </w:rPr>
              <w:t>Qu’est-ce que tu aimes ou n’aimes pas</w:t>
            </w:r>
            <w:r>
              <w:rPr>
                <w:lang w:val="fr-FR"/>
              </w:rPr>
              <w:t> ?</w:t>
            </w:r>
          </w:p>
          <w:p w:rsidR="00CF1AED" w:rsidRPr="00A76732" w:rsidRDefault="00CF1AED" w:rsidP="005C6306">
            <w:pPr>
              <w:rPr>
                <w:lang w:val="fr-FR"/>
              </w:rPr>
            </w:pPr>
            <w:r>
              <w:rPr>
                <w:lang w:val="fr-FR"/>
              </w:rPr>
              <w:t>Pourquoi ?</w:t>
            </w:r>
          </w:p>
        </w:tc>
        <w:tc>
          <w:tcPr>
            <w:tcW w:w="1610" w:type="dxa"/>
          </w:tcPr>
          <w:p w:rsidR="00CF1AED" w:rsidRPr="00A76732" w:rsidRDefault="00CF1AED" w:rsidP="005C6306">
            <w:pPr>
              <w:rPr>
                <w:lang w:val="fr-FR"/>
              </w:rPr>
            </w:pPr>
          </w:p>
        </w:tc>
        <w:tc>
          <w:tcPr>
            <w:tcW w:w="391" w:type="dxa"/>
          </w:tcPr>
          <w:p w:rsidR="00CF1AED" w:rsidRPr="00E73F01" w:rsidRDefault="00CF1AED" w:rsidP="005C6306">
            <w:pPr>
              <w:rPr>
                <w:color w:val="7030A0"/>
                <w:lang w:val="fr-FR"/>
              </w:rPr>
            </w:pPr>
          </w:p>
        </w:tc>
        <w:tc>
          <w:tcPr>
            <w:tcW w:w="458" w:type="dxa"/>
          </w:tcPr>
          <w:p w:rsidR="00CF1AED" w:rsidRPr="00E73F01" w:rsidRDefault="00CF1AED" w:rsidP="005C6306">
            <w:pPr>
              <w:rPr>
                <w:color w:val="7030A0"/>
                <w:lang w:val="fr-FR"/>
              </w:rPr>
            </w:pPr>
          </w:p>
        </w:tc>
        <w:tc>
          <w:tcPr>
            <w:tcW w:w="1190" w:type="dxa"/>
          </w:tcPr>
          <w:p w:rsidR="00CF1AED" w:rsidRPr="00E73F01" w:rsidRDefault="00CF1AED" w:rsidP="005C63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CF1AED" w:rsidRPr="00E73F01" w:rsidRDefault="00CF1AED" w:rsidP="005C6306">
            <w:pPr>
              <w:rPr>
                <w:lang w:val="fr-FR"/>
              </w:rPr>
            </w:pPr>
          </w:p>
        </w:tc>
      </w:tr>
      <w:tr w:rsidR="00307CA5" w:rsidRPr="00821F45" w:rsidTr="00CF1AED">
        <w:tc>
          <w:tcPr>
            <w:tcW w:w="328" w:type="dxa"/>
            <w:shd w:val="clear" w:color="auto" w:fill="A8D08D" w:themeFill="accent6" w:themeFillTint="99"/>
          </w:tcPr>
          <w:p w:rsidR="00CF1AED" w:rsidRPr="00DE7AA3" w:rsidRDefault="00CF1AED" w:rsidP="005C6306"/>
        </w:tc>
        <w:tc>
          <w:tcPr>
            <w:tcW w:w="919" w:type="dxa"/>
          </w:tcPr>
          <w:p w:rsidR="00CF1AED" w:rsidRDefault="00CF1AED" w:rsidP="005C6306">
            <w:r>
              <w:t>Lesson 13</w:t>
            </w:r>
          </w:p>
        </w:tc>
        <w:tc>
          <w:tcPr>
            <w:tcW w:w="1751" w:type="dxa"/>
          </w:tcPr>
          <w:p w:rsidR="00CF1AED" w:rsidRPr="00DE7AA3" w:rsidRDefault="00CF1AED" w:rsidP="005C6306">
            <w:r>
              <w:t>page 12+</w:t>
            </w:r>
            <w:r w:rsidRPr="00DE7AA3">
              <w:t>13</w:t>
            </w:r>
          </w:p>
          <w:p w:rsidR="00CF1AED" w:rsidRDefault="00CF1AED" w:rsidP="00D77CB0"/>
        </w:tc>
        <w:tc>
          <w:tcPr>
            <w:tcW w:w="3999" w:type="dxa"/>
          </w:tcPr>
          <w:p w:rsidR="00CF1AED" w:rsidRPr="00CF1AED" w:rsidRDefault="00CF1AED" w:rsidP="00D77CB0">
            <w:pPr>
              <w:rPr>
                <w:b/>
                <w:u w:val="single"/>
                <w:lang w:val="fr-FR"/>
              </w:rPr>
            </w:pPr>
            <w:r w:rsidRPr="00CF1AED">
              <w:rPr>
                <w:b/>
                <w:u w:val="single"/>
                <w:lang w:val="fr-FR"/>
              </w:rPr>
              <w:t>Comment je me vois</w:t>
            </w:r>
          </w:p>
          <w:p w:rsidR="00CF1AED" w:rsidRPr="00E906D6" w:rsidRDefault="00CF1AED" w:rsidP="00D77CB0">
            <w:pPr>
              <w:rPr>
                <w:lang w:val="fr-FR"/>
              </w:rPr>
            </w:pPr>
            <w:proofErr w:type="spellStart"/>
            <w:r w:rsidRPr="00E906D6">
              <w:rPr>
                <w:lang w:val="fr-FR"/>
              </w:rPr>
              <w:t>Describing</w:t>
            </w:r>
            <w:proofErr w:type="spellEnd"/>
            <w:r w:rsidRPr="00E906D6">
              <w:rPr>
                <w:lang w:val="fr-FR"/>
              </w:rPr>
              <w:t xml:space="preserve"> self- </w:t>
            </w:r>
            <w:proofErr w:type="spellStart"/>
            <w:r w:rsidRPr="00E906D6">
              <w:rPr>
                <w:lang w:val="fr-FR"/>
              </w:rPr>
              <w:t>personality</w:t>
            </w:r>
            <w:proofErr w:type="spellEnd"/>
          </w:p>
          <w:p w:rsidR="00CF1AED" w:rsidRDefault="00CF1AED" w:rsidP="00D77C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Verb</w:t>
            </w:r>
            <w:proofErr w:type="spellEnd"/>
            <w:r>
              <w:rPr>
                <w:lang w:val="fr-FR"/>
              </w:rPr>
              <w:t xml:space="preserve"> être (3 </w:t>
            </w:r>
            <w:proofErr w:type="spellStart"/>
            <w:r>
              <w:rPr>
                <w:lang w:val="fr-FR"/>
              </w:rPr>
              <w:t>persons</w:t>
            </w:r>
            <w:proofErr w:type="spellEnd"/>
            <w:r>
              <w:rPr>
                <w:lang w:val="fr-FR"/>
              </w:rPr>
              <w:t xml:space="preserve">) + </w:t>
            </w:r>
            <w:proofErr w:type="spellStart"/>
            <w:r>
              <w:rPr>
                <w:lang w:val="fr-FR"/>
              </w:rPr>
              <w:t>negat</w:t>
            </w:r>
            <w:proofErr w:type="spellEnd"/>
            <w:r>
              <w:rPr>
                <w:lang w:val="fr-FR"/>
              </w:rPr>
              <w:t>.</w:t>
            </w:r>
          </w:p>
          <w:p w:rsidR="00CF1AED" w:rsidRDefault="00CF1AED" w:rsidP="00D77CB0">
            <w:r>
              <w:t>Adjectival agreement</w:t>
            </w:r>
          </w:p>
          <w:p w:rsidR="00CF1AED" w:rsidRDefault="00CF1AED" w:rsidP="005C6306"/>
        </w:tc>
        <w:tc>
          <w:tcPr>
            <w:tcW w:w="1601" w:type="dxa"/>
          </w:tcPr>
          <w:p w:rsidR="00CF1AED" w:rsidRDefault="00CF1AED" w:rsidP="005C6306">
            <w:r>
              <w:t>Comment es-</w:t>
            </w:r>
            <w:proofErr w:type="spellStart"/>
            <w:r>
              <w:t>tu</w:t>
            </w:r>
            <w:proofErr w:type="spellEnd"/>
            <w:r>
              <w:t>?</w:t>
            </w:r>
          </w:p>
        </w:tc>
        <w:tc>
          <w:tcPr>
            <w:tcW w:w="1610" w:type="dxa"/>
          </w:tcPr>
          <w:p w:rsidR="00CF1AED" w:rsidRDefault="00CF1AED" w:rsidP="005C6306">
            <w:r>
              <w:t>HWK 6</w:t>
            </w:r>
          </w:p>
          <w:p w:rsidR="00CF1AED" w:rsidRDefault="00CF1AED" w:rsidP="005C6306">
            <w:r>
              <w:t xml:space="preserve">Reading </w:t>
            </w:r>
            <w:proofErr w:type="spellStart"/>
            <w:r>
              <w:t>compre</w:t>
            </w:r>
            <w:proofErr w:type="spellEnd"/>
            <w:r>
              <w:t>-</w:t>
            </w:r>
          </w:p>
          <w:p w:rsidR="00CF1AED" w:rsidRPr="0017405B" w:rsidRDefault="00CF1AED" w:rsidP="005C6306">
            <w:proofErr w:type="spellStart"/>
            <w:r w:rsidRPr="0017405B">
              <w:t>hension</w:t>
            </w:r>
            <w:proofErr w:type="spellEnd"/>
            <w:r w:rsidRPr="0017405B">
              <w:t xml:space="preserve"> (from Sum. pack)</w:t>
            </w:r>
          </w:p>
        </w:tc>
        <w:tc>
          <w:tcPr>
            <w:tcW w:w="391" w:type="dxa"/>
          </w:tcPr>
          <w:p w:rsidR="00CF1AED" w:rsidRPr="0017405B" w:rsidRDefault="00CF1AED" w:rsidP="005C6306"/>
        </w:tc>
        <w:tc>
          <w:tcPr>
            <w:tcW w:w="458" w:type="dxa"/>
          </w:tcPr>
          <w:p w:rsidR="00CF1AED" w:rsidRPr="0017405B" w:rsidRDefault="00CF1AED" w:rsidP="005C6306"/>
        </w:tc>
        <w:tc>
          <w:tcPr>
            <w:tcW w:w="1190" w:type="dxa"/>
          </w:tcPr>
          <w:p w:rsidR="00CF1AED" w:rsidRPr="0017405B" w:rsidRDefault="00CF1AED" w:rsidP="005C6306"/>
        </w:tc>
        <w:tc>
          <w:tcPr>
            <w:tcW w:w="1701" w:type="dxa"/>
          </w:tcPr>
          <w:p w:rsidR="00CF1AED" w:rsidRPr="0017405B" w:rsidRDefault="00CF1AED" w:rsidP="005C6306"/>
        </w:tc>
      </w:tr>
      <w:tr w:rsidR="00307CA5" w:rsidRPr="00004D73" w:rsidTr="00CF1AED">
        <w:tc>
          <w:tcPr>
            <w:tcW w:w="328" w:type="dxa"/>
            <w:shd w:val="clear" w:color="auto" w:fill="A8D08D" w:themeFill="accent6" w:themeFillTint="99"/>
          </w:tcPr>
          <w:p w:rsidR="00CF1AED" w:rsidRPr="0017405B" w:rsidRDefault="00CF1AED" w:rsidP="005C6306"/>
        </w:tc>
        <w:tc>
          <w:tcPr>
            <w:tcW w:w="919" w:type="dxa"/>
          </w:tcPr>
          <w:p w:rsidR="00CF1AED" w:rsidRPr="00821F45" w:rsidRDefault="00CF1AED" w:rsidP="005C6306">
            <w:pPr>
              <w:rPr>
                <w:lang w:val="fr-FR"/>
              </w:rPr>
            </w:pPr>
            <w:r w:rsidRPr="00821F45">
              <w:rPr>
                <w:lang w:val="fr-FR"/>
              </w:rPr>
              <w:t>Lesson 14</w:t>
            </w:r>
          </w:p>
        </w:tc>
        <w:tc>
          <w:tcPr>
            <w:tcW w:w="1751" w:type="dxa"/>
          </w:tcPr>
          <w:p w:rsidR="00CF1AED" w:rsidRPr="00821F45" w:rsidRDefault="00CF1AED" w:rsidP="005C6306">
            <w:pPr>
              <w:rPr>
                <w:lang w:val="fr-FR"/>
              </w:rPr>
            </w:pPr>
            <w:proofErr w:type="gramStart"/>
            <w:r w:rsidRPr="00821F45">
              <w:rPr>
                <w:lang w:val="fr-FR"/>
              </w:rPr>
              <w:t>page</w:t>
            </w:r>
            <w:proofErr w:type="gramEnd"/>
            <w:r w:rsidRPr="00821F45">
              <w:rPr>
                <w:lang w:val="fr-FR"/>
              </w:rPr>
              <w:t xml:space="preserve"> 14+15</w:t>
            </w:r>
          </w:p>
          <w:p w:rsidR="00CF1AED" w:rsidRPr="00821F45" w:rsidRDefault="00CF1AED" w:rsidP="00B473F1">
            <w:pPr>
              <w:rPr>
                <w:lang w:val="fr-FR"/>
              </w:rPr>
            </w:pPr>
          </w:p>
        </w:tc>
        <w:tc>
          <w:tcPr>
            <w:tcW w:w="3999" w:type="dxa"/>
          </w:tcPr>
          <w:p w:rsidR="00CF1AED" w:rsidRPr="00CF1AED" w:rsidRDefault="00CF1AED" w:rsidP="005C6306">
            <w:pPr>
              <w:rPr>
                <w:b/>
                <w:u w:val="single"/>
                <w:lang w:val="fr-FR"/>
              </w:rPr>
            </w:pPr>
            <w:r w:rsidRPr="00CF1AED">
              <w:rPr>
                <w:b/>
                <w:u w:val="single"/>
                <w:lang w:val="fr-FR"/>
              </w:rPr>
              <w:t>Les yeux et les cheveux</w:t>
            </w:r>
          </w:p>
          <w:p w:rsidR="00CF1AED" w:rsidRPr="00823EFC" w:rsidRDefault="00CF1AED" w:rsidP="005C6306">
            <w:pPr>
              <w:rPr>
                <w:lang w:val="fr-FR"/>
              </w:rPr>
            </w:pPr>
            <w:proofErr w:type="spellStart"/>
            <w:r w:rsidRPr="00823EFC">
              <w:rPr>
                <w:lang w:val="fr-FR"/>
              </w:rPr>
              <w:t>Describing</w:t>
            </w:r>
            <w:proofErr w:type="spellEnd"/>
            <w:r w:rsidRPr="00823EFC">
              <w:rPr>
                <w:lang w:val="fr-FR"/>
              </w:rPr>
              <w:t xml:space="preserve"> </w:t>
            </w:r>
            <w:proofErr w:type="spellStart"/>
            <w:r w:rsidRPr="00823EFC">
              <w:rPr>
                <w:lang w:val="fr-FR"/>
              </w:rPr>
              <w:t>hair</w:t>
            </w:r>
            <w:proofErr w:type="spellEnd"/>
            <w:r w:rsidRPr="00823EFC">
              <w:rPr>
                <w:lang w:val="fr-FR"/>
              </w:rPr>
              <w:t xml:space="preserve"> &amp; </w:t>
            </w:r>
            <w:proofErr w:type="spellStart"/>
            <w:r w:rsidRPr="00823EFC">
              <w:rPr>
                <w:lang w:val="fr-FR"/>
              </w:rPr>
              <w:t>eyes</w:t>
            </w:r>
            <w:proofErr w:type="spellEnd"/>
          </w:p>
          <w:p w:rsidR="00CF1AED" w:rsidRDefault="00CF1AED" w:rsidP="005C6306">
            <w:pPr>
              <w:rPr>
                <w:lang w:val="fr-FR"/>
              </w:rPr>
            </w:pPr>
            <w:r w:rsidRPr="00DC6FE7">
              <w:rPr>
                <w:lang w:val="fr-FR"/>
              </w:rPr>
              <w:t xml:space="preserve">Intro </w:t>
            </w:r>
            <w:proofErr w:type="spellStart"/>
            <w:r w:rsidRPr="00DC6FE7">
              <w:rPr>
                <w:lang w:val="fr-FR"/>
              </w:rPr>
              <w:t>vocab</w:t>
            </w:r>
            <w:proofErr w:type="spellEnd"/>
            <w:r w:rsidRPr="00DC6FE7">
              <w:rPr>
                <w:lang w:val="fr-FR"/>
              </w:rPr>
              <w:t xml:space="preserve"> </w:t>
            </w:r>
            <w:proofErr w:type="spellStart"/>
            <w:r w:rsidRPr="00DC6FE7">
              <w:rPr>
                <w:lang w:val="fr-FR"/>
              </w:rPr>
              <w:t>with</w:t>
            </w:r>
            <w:proofErr w:type="spellEnd"/>
            <w:r w:rsidRPr="00DC6FE7">
              <w:rPr>
                <w:lang w:val="fr-FR"/>
              </w:rPr>
              <w:t xml:space="preserve"> </w:t>
            </w:r>
            <w:proofErr w:type="spellStart"/>
            <w:r w:rsidRPr="00DC6FE7">
              <w:rPr>
                <w:lang w:val="fr-FR"/>
              </w:rPr>
              <w:t>Ppt</w:t>
            </w:r>
            <w:proofErr w:type="spellEnd"/>
          </w:p>
          <w:p w:rsidR="00CF1AED" w:rsidRPr="00821F45" w:rsidRDefault="00CF1AED" w:rsidP="005C6306">
            <w:pPr>
              <w:rPr>
                <w:lang w:val="fr-FR"/>
              </w:rPr>
            </w:pPr>
            <w:r w:rsidRPr="00821F45">
              <w:rPr>
                <w:lang w:val="fr-FR"/>
              </w:rPr>
              <w:t xml:space="preserve">Intro </w:t>
            </w:r>
            <w:proofErr w:type="spellStart"/>
            <w:r w:rsidRPr="00821F45">
              <w:rPr>
                <w:lang w:val="fr-FR"/>
              </w:rPr>
              <w:t>verb</w:t>
            </w:r>
            <w:proofErr w:type="spellEnd"/>
            <w:r w:rsidRPr="00821F4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avoir 3rd </w:t>
            </w:r>
            <w:proofErr w:type="spellStart"/>
            <w:r>
              <w:rPr>
                <w:lang w:val="fr-FR"/>
              </w:rPr>
              <w:t>person</w:t>
            </w:r>
            <w:proofErr w:type="spellEnd"/>
            <w:r>
              <w:rPr>
                <w:lang w:val="fr-FR"/>
              </w:rPr>
              <w:t xml:space="preserve"> + </w:t>
            </w:r>
            <w:r w:rsidRPr="00821F45">
              <w:rPr>
                <w:lang w:val="fr-FR"/>
              </w:rPr>
              <w:t>porter</w:t>
            </w:r>
          </w:p>
          <w:p w:rsidR="00CF1AED" w:rsidRDefault="00CF1AED" w:rsidP="005C6306">
            <w:r w:rsidRPr="00821F45">
              <w:rPr>
                <w:lang w:val="fr-FR"/>
              </w:rPr>
              <w:t>Liste</w:t>
            </w:r>
            <w:proofErr w:type="spellStart"/>
            <w:r w:rsidRPr="00DC6FE7">
              <w:t>ning</w:t>
            </w:r>
            <w:proofErr w:type="spellEnd"/>
          </w:p>
          <w:p w:rsidR="00CF1AED" w:rsidRPr="00823EFC" w:rsidRDefault="00CF1AED" w:rsidP="005C6306">
            <w:pPr>
              <w:rPr>
                <w:sz w:val="18"/>
                <w:szCs w:val="18"/>
              </w:rPr>
            </w:pPr>
            <w:hyperlink r:id="rId11" w:history="1">
              <w:r w:rsidRPr="00823EFC">
                <w:rPr>
                  <w:color w:val="0000FF"/>
                  <w:sz w:val="18"/>
                  <w:szCs w:val="18"/>
                  <w:u w:val="single"/>
                </w:rPr>
                <w:t>https://www.youtube.com/watch?v=FFVGYygHuvQ</w:t>
              </w:r>
            </w:hyperlink>
          </w:p>
          <w:p w:rsidR="00CF1AED" w:rsidRPr="00DC6FE7" w:rsidRDefault="00CF1AED" w:rsidP="005C6306">
            <w:r w:rsidRPr="00DC6FE7">
              <w:lastRenderedPageBreak/>
              <w:t xml:space="preserve">Reading </w:t>
            </w:r>
          </w:p>
        </w:tc>
        <w:tc>
          <w:tcPr>
            <w:tcW w:w="1601" w:type="dxa"/>
          </w:tcPr>
          <w:p w:rsidR="00CF1AED" w:rsidRPr="00823EFC" w:rsidRDefault="00CF1AED" w:rsidP="005C6306">
            <w:pPr>
              <w:rPr>
                <w:lang w:val="fr-FR"/>
              </w:rPr>
            </w:pPr>
            <w:r w:rsidRPr="00823EFC">
              <w:rPr>
                <w:lang w:val="fr-FR"/>
              </w:rPr>
              <w:lastRenderedPageBreak/>
              <w:t>Tu as les yeux et les cheveux de quelle couleur</w:t>
            </w:r>
            <w:r>
              <w:rPr>
                <w:lang w:val="fr-FR"/>
              </w:rPr>
              <w:t> ?</w:t>
            </w:r>
          </w:p>
        </w:tc>
        <w:tc>
          <w:tcPr>
            <w:tcW w:w="1610" w:type="dxa"/>
          </w:tcPr>
          <w:p w:rsidR="00CF1AED" w:rsidRPr="0017405B" w:rsidRDefault="00CF1AED" w:rsidP="005C6306">
            <w:pPr>
              <w:rPr>
                <w:lang w:val="fr-FR"/>
              </w:rPr>
            </w:pPr>
            <w:r>
              <w:rPr>
                <w:lang w:val="fr-FR"/>
              </w:rPr>
              <w:t>KWK 7</w:t>
            </w:r>
          </w:p>
        </w:tc>
        <w:tc>
          <w:tcPr>
            <w:tcW w:w="391" w:type="dxa"/>
          </w:tcPr>
          <w:p w:rsidR="00CF1AED" w:rsidRPr="0017405B" w:rsidRDefault="00CF1AED" w:rsidP="005C6306">
            <w:pPr>
              <w:rPr>
                <w:lang w:val="fr-FR"/>
              </w:rPr>
            </w:pPr>
          </w:p>
        </w:tc>
        <w:tc>
          <w:tcPr>
            <w:tcW w:w="458" w:type="dxa"/>
          </w:tcPr>
          <w:p w:rsidR="00CF1AED" w:rsidRPr="0017405B" w:rsidRDefault="00CF1AED" w:rsidP="005C6306">
            <w:pPr>
              <w:rPr>
                <w:lang w:val="fr-FR"/>
              </w:rPr>
            </w:pPr>
          </w:p>
        </w:tc>
        <w:tc>
          <w:tcPr>
            <w:tcW w:w="1190" w:type="dxa"/>
          </w:tcPr>
          <w:p w:rsidR="00CF1AED" w:rsidRPr="0017405B" w:rsidRDefault="00CF1AED" w:rsidP="005C6306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CF1AED" w:rsidRPr="0017405B" w:rsidRDefault="00CF1AED" w:rsidP="005C6306">
            <w:pPr>
              <w:rPr>
                <w:lang w:val="fr-FR"/>
              </w:rPr>
            </w:pPr>
          </w:p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Pr="0017405B" w:rsidRDefault="00CF1AED" w:rsidP="005C6306">
            <w:pPr>
              <w:rPr>
                <w:lang w:val="fr-FR"/>
              </w:rPr>
            </w:pPr>
          </w:p>
        </w:tc>
        <w:tc>
          <w:tcPr>
            <w:tcW w:w="919" w:type="dxa"/>
          </w:tcPr>
          <w:p w:rsidR="00CF1AED" w:rsidRDefault="00CF1AED" w:rsidP="005C6306">
            <w:r>
              <w:t>Lesson 15</w:t>
            </w:r>
          </w:p>
        </w:tc>
        <w:tc>
          <w:tcPr>
            <w:tcW w:w="1751" w:type="dxa"/>
          </w:tcPr>
          <w:p w:rsidR="00CF1AED" w:rsidRPr="00E55309" w:rsidRDefault="00CF1AED" w:rsidP="004C5EE9">
            <w:pPr>
              <w:rPr>
                <w:color w:val="7030A0"/>
              </w:rPr>
            </w:pPr>
            <w:r>
              <w:t>Page 15</w:t>
            </w:r>
          </w:p>
        </w:tc>
        <w:tc>
          <w:tcPr>
            <w:tcW w:w="3999" w:type="dxa"/>
          </w:tcPr>
          <w:p w:rsidR="00CF1AED" w:rsidRPr="00770A12" w:rsidRDefault="00CF1AED" w:rsidP="005C6306">
            <w:pPr>
              <w:rPr>
                <w:b/>
                <w:u w:val="single"/>
              </w:rPr>
            </w:pPr>
            <w:r w:rsidRPr="00770A12">
              <w:rPr>
                <w:b/>
                <w:u w:val="single"/>
              </w:rPr>
              <w:t xml:space="preserve">Et les </w:t>
            </w:r>
            <w:proofErr w:type="spellStart"/>
            <w:r w:rsidRPr="00770A12">
              <w:rPr>
                <w:b/>
                <w:u w:val="single"/>
              </w:rPr>
              <w:t>autres</w:t>
            </w:r>
            <w:proofErr w:type="spellEnd"/>
          </w:p>
          <w:p w:rsidR="00CF1AED" w:rsidRDefault="00CF1AED" w:rsidP="005C6306">
            <w:r w:rsidRPr="00DC6FE7">
              <w:t>Recap all desc</w:t>
            </w:r>
            <w:r>
              <w:t>r</w:t>
            </w:r>
            <w:r w:rsidRPr="00DC6FE7">
              <w:t xml:space="preserve">iptions seen </w:t>
            </w:r>
            <w:r>
              <w:t xml:space="preserve">+ height </w:t>
            </w:r>
          </w:p>
          <w:p w:rsidR="00CF1AED" w:rsidRPr="00DC6FE7" w:rsidRDefault="00CF1AED" w:rsidP="005C6306">
            <w:r>
              <w:t>Reading ex 5</w:t>
            </w:r>
          </w:p>
        </w:tc>
        <w:tc>
          <w:tcPr>
            <w:tcW w:w="1601" w:type="dxa"/>
          </w:tcPr>
          <w:p w:rsidR="00CF1AED" w:rsidRPr="00DC6FE7" w:rsidRDefault="00CF1AED" w:rsidP="005C6306">
            <w:r>
              <w:t xml:space="preserve">Il / Elle </w:t>
            </w:r>
            <w:proofErr w:type="spellStart"/>
            <w:r>
              <w:t>est</w:t>
            </w:r>
            <w:proofErr w:type="spellEnd"/>
            <w:r>
              <w:t xml:space="preserve"> comment?</w:t>
            </w:r>
          </w:p>
        </w:tc>
        <w:tc>
          <w:tcPr>
            <w:tcW w:w="1610" w:type="dxa"/>
          </w:tcPr>
          <w:p w:rsidR="00CF1AED" w:rsidRDefault="00CF1AED" w:rsidP="005C6306">
            <w:r>
              <w:t xml:space="preserve">HWK 8 + Writing preparation </w:t>
            </w:r>
          </w:p>
        </w:tc>
        <w:tc>
          <w:tcPr>
            <w:tcW w:w="391" w:type="dxa"/>
          </w:tcPr>
          <w:p w:rsidR="00CF1AED" w:rsidRDefault="00CF1AED" w:rsidP="005C6306"/>
        </w:tc>
        <w:tc>
          <w:tcPr>
            <w:tcW w:w="458" w:type="dxa"/>
          </w:tcPr>
          <w:p w:rsidR="00CF1AED" w:rsidRDefault="00CF1AED" w:rsidP="005C6306"/>
        </w:tc>
        <w:tc>
          <w:tcPr>
            <w:tcW w:w="1190" w:type="dxa"/>
          </w:tcPr>
          <w:p w:rsidR="00CF1AED" w:rsidRDefault="00CF1AED" w:rsidP="005C6306"/>
        </w:tc>
        <w:tc>
          <w:tcPr>
            <w:tcW w:w="1701" w:type="dxa"/>
          </w:tcPr>
          <w:p w:rsidR="00CF1AED" w:rsidRDefault="00CF1AED" w:rsidP="005C6306"/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 w:rsidP="005C6306"/>
        </w:tc>
        <w:tc>
          <w:tcPr>
            <w:tcW w:w="919" w:type="dxa"/>
          </w:tcPr>
          <w:p w:rsidR="00CF1AED" w:rsidRDefault="00CF1AED" w:rsidP="005C6306">
            <w:r>
              <w:t>Lesson 16</w:t>
            </w:r>
          </w:p>
          <w:p w:rsidR="00CF1AED" w:rsidRDefault="00CF1AED" w:rsidP="005C6306"/>
        </w:tc>
        <w:tc>
          <w:tcPr>
            <w:tcW w:w="1751" w:type="dxa"/>
          </w:tcPr>
          <w:p w:rsidR="00CF1AED" w:rsidRPr="00006452" w:rsidRDefault="00CF1AED" w:rsidP="00D352FE">
            <w:pPr>
              <w:rPr>
                <w:color w:val="0070C0"/>
              </w:rPr>
            </w:pPr>
            <w:r w:rsidRPr="00006452">
              <w:rPr>
                <w:color w:val="0070C0"/>
              </w:rPr>
              <w:t xml:space="preserve">TERM </w:t>
            </w:r>
            <w:r>
              <w:rPr>
                <w:color w:val="0070C0"/>
              </w:rPr>
              <w:t xml:space="preserve">1 </w:t>
            </w:r>
            <w:r w:rsidRPr="00006452">
              <w:rPr>
                <w:color w:val="0070C0"/>
              </w:rPr>
              <w:t>WRITING ASSESSMENT</w:t>
            </w:r>
          </w:p>
          <w:p w:rsidR="00CF1AED" w:rsidRPr="00D559B3" w:rsidRDefault="00CF1AED" w:rsidP="00D352FE">
            <w:pPr>
              <w:rPr>
                <w:color w:val="0070C0"/>
              </w:rPr>
            </w:pPr>
            <w:r w:rsidRPr="00006452">
              <w:t>(Use stickers)</w:t>
            </w:r>
          </w:p>
        </w:tc>
        <w:tc>
          <w:tcPr>
            <w:tcW w:w="3999" w:type="dxa"/>
          </w:tcPr>
          <w:p w:rsidR="00CF1AED" w:rsidRPr="00D559B3" w:rsidRDefault="00CF1AED" w:rsidP="005C6306">
            <w:pPr>
              <w:rPr>
                <w:color w:val="0070C0"/>
              </w:rPr>
            </w:pPr>
            <w:r>
              <w:rPr>
                <w:color w:val="0070C0"/>
              </w:rPr>
              <w:t>Writing assessment on topics covered in Studio 1 Mod. 1</w:t>
            </w:r>
          </w:p>
        </w:tc>
        <w:tc>
          <w:tcPr>
            <w:tcW w:w="1601" w:type="dxa"/>
          </w:tcPr>
          <w:p w:rsidR="00CF1AED" w:rsidRPr="00D559B3" w:rsidRDefault="00CF1AED" w:rsidP="005C6306">
            <w:pPr>
              <w:rPr>
                <w:color w:val="0070C0"/>
              </w:rPr>
            </w:pPr>
          </w:p>
        </w:tc>
        <w:tc>
          <w:tcPr>
            <w:tcW w:w="1610" w:type="dxa"/>
          </w:tcPr>
          <w:p w:rsidR="00CF1AED" w:rsidRPr="00D559B3" w:rsidRDefault="00CF1AED" w:rsidP="005C6306">
            <w:pPr>
              <w:rPr>
                <w:color w:val="0070C0"/>
              </w:rPr>
            </w:pPr>
          </w:p>
        </w:tc>
        <w:tc>
          <w:tcPr>
            <w:tcW w:w="391" w:type="dxa"/>
          </w:tcPr>
          <w:p w:rsidR="00CF1AED" w:rsidRDefault="00CF1AED" w:rsidP="005C6306">
            <w:pPr>
              <w:rPr>
                <w:color w:val="0070C0"/>
              </w:rPr>
            </w:pPr>
          </w:p>
        </w:tc>
        <w:tc>
          <w:tcPr>
            <w:tcW w:w="458" w:type="dxa"/>
          </w:tcPr>
          <w:p w:rsidR="00CF1AED" w:rsidRPr="00D559B3" w:rsidRDefault="00CF1AED" w:rsidP="005C6306">
            <w:pPr>
              <w:rPr>
                <w:color w:val="0070C0"/>
              </w:rPr>
            </w:pPr>
            <w:r>
              <w:rPr>
                <w:color w:val="0070C0"/>
              </w:rPr>
              <w:t>X</w:t>
            </w:r>
          </w:p>
        </w:tc>
        <w:tc>
          <w:tcPr>
            <w:tcW w:w="1190" w:type="dxa"/>
          </w:tcPr>
          <w:p w:rsidR="00CF1AED" w:rsidRDefault="00CF1AED" w:rsidP="005C6306"/>
        </w:tc>
        <w:tc>
          <w:tcPr>
            <w:tcW w:w="1701" w:type="dxa"/>
          </w:tcPr>
          <w:p w:rsidR="00CF1AED" w:rsidRDefault="00CF1AED" w:rsidP="005C6306"/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 w:rsidP="005C6306"/>
        </w:tc>
        <w:tc>
          <w:tcPr>
            <w:tcW w:w="919" w:type="dxa"/>
          </w:tcPr>
          <w:p w:rsidR="00CF1AED" w:rsidRDefault="00CF1AED" w:rsidP="005C6306">
            <w:r>
              <w:t>Lesson 17</w:t>
            </w:r>
          </w:p>
        </w:tc>
        <w:tc>
          <w:tcPr>
            <w:tcW w:w="1751" w:type="dxa"/>
          </w:tcPr>
          <w:p w:rsidR="00CF1AED" w:rsidRDefault="00CF1AED" w:rsidP="005C6306">
            <w:pPr>
              <w:rPr>
                <w:color w:val="7030A0"/>
              </w:rPr>
            </w:pPr>
            <w:r>
              <w:rPr>
                <w:color w:val="7030A0"/>
              </w:rPr>
              <w:t>Improvement</w:t>
            </w:r>
          </w:p>
          <w:p w:rsidR="00CF1AED" w:rsidRPr="00854EC7" w:rsidRDefault="00CF1AED" w:rsidP="005C6306">
            <w:pPr>
              <w:rPr>
                <w:color w:val="7030A0"/>
              </w:rPr>
            </w:pPr>
            <w:r>
              <w:rPr>
                <w:color w:val="7030A0"/>
              </w:rPr>
              <w:t>(use stickers)</w:t>
            </w:r>
          </w:p>
        </w:tc>
        <w:tc>
          <w:tcPr>
            <w:tcW w:w="3999" w:type="dxa"/>
          </w:tcPr>
          <w:p w:rsidR="00CF1AED" w:rsidRPr="00006452" w:rsidRDefault="00CF1AED" w:rsidP="00D352FE">
            <w:pPr>
              <w:rPr>
                <w:u w:val="single"/>
              </w:rPr>
            </w:pPr>
            <w:r w:rsidRPr="00006452">
              <w:rPr>
                <w:u w:val="single"/>
              </w:rPr>
              <w:t>I</w:t>
            </w:r>
            <w:r w:rsidRPr="00770A12">
              <w:rPr>
                <w:b/>
                <w:u w:val="single"/>
              </w:rPr>
              <w:t xml:space="preserve">mprovement </w:t>
            </w:r>
          </w:p>
          <w:p w:rsidR="00CF1AED" w:rsidRDefault="00CF1AED" w:rsidP="00D352FE">
            <w:r w:rsidRPr="00006452">
              <w:t>Extension: translation of a small text with similar vocab.</w:t>
            </w:r>
          </w:p>
        </w:tc>
        <w:tc>
          <w:tcPr>
            <w:tcW w:w="1601" w:type="dxa"/>
          </w:tcPr>
          <w:p w:rsidR="00CF1AED" w:rsidRDefault="00CF1AED" w:rsidP="005C6306"/>
        </w:tc>
        <w:tc>
          <w:tcPr>
            <w:tcW w:w="1610" w:type="dxa"/>
          </w:tcPr>
          <w:p w:rsidR="00CF1AED" w:rsidRDefault="00CF1AED" w:rsidP="005C6306"/>
        </w:tc>
        <w:tc>
          <w:tcPr>
            <w:tcW w:w="391" w:type="dxa"/>
          </w:tcPr>
          <w:p w:rsidR="00CF1AED" w:rsidRDefault="00CF1AED" w:rsidP="005C6306">
            <w:pPr>
              <w:rPr>
                <w:color w:val="7030A0"/>
              </w:rPr>
            </w:pPr>
          </w:p>
        </w:tc>
        <w:tc>
          <w:tcPr>
            <w:tcW w:w="458" w:type="dxa"/>
          </w:tcPr>
          <w:p w:rsidR="00CF1AED" w:rsidRPr="00D559B3" w:rsidRDefault="00CF1AED" w:rsidP="005C6306">
            <w:pPr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1190" w:type="dxa"/>
          </w:tcPr>
          <w:p w:rsidR="00CF1AED" w:rsidRDefault="00CF1AED" w:rsidP="005C6306"/>
        </w:tc>
        <w:tc>
          <w:tcPr>
            <w:tcW w:w="1701" w:type="dxa"/>
          </w:tcPr>
          <w:p w:rsidR="00CF1AED" w:rsidRDefault="00CF1AED" w:rsidP="005C6306"/>
        </w:tc>
      </w:tr>
      <w:tr w:rsidR="00307CA5" w:rsidTr="00CF1AED">
        <w:tc>
          <w:tcPr>
            <w:tcW w:w="328" w:type="dxa"/>
            <w:shd w:val="clear" w:color="auto" w:fill="A8D08D" w:themeFill="accent6" w:themeFillTint="99"/>
          </w:tcPr>
          <w:p w:rsidR="00CF1AED" w:rsidRDefault="00CF1AED" w:rsidP="005C6306"/>
        </w:tc>
        <w:tc>
          <w:tcPr>
            <w:tcW w:w="919" w:type="dxa"/>
          </w:tcPr>
          <w:p w:rsidR="00CF1AED" w:rsidRDefault="00CF1AED" w:rsidP="005C6306">
            <w:r>
              <w:t>Lesson 18</w:t>
            </w:r>
          </w:p>
        </w:tc>
        <w:tc>
          <w:tcPr>
            <w:tcW w:w="1751" w:type="dxa"/>
          </w:tcPr>
          <w:p w:rsidR="00CF1AED" w:rsidRPr="00854EC7" w:rsidRDefault="00CF1AED" w:rsidP="005C6306">
            <w:pPr>
              <w:rPr>
                <w:color w:val="7030A0"/>
              </w:rPr>
            </w:pPr>
            <w:r w:rsidRPr="00C15FA3">
              <w:t>Page 42</w:t>
            </w:r>
          </w:p>
        </w:tc>
        <w:tc>
          <w:tcPr>
            <w:tcW w:w="3999" w:type="dxa"/>
          </w:tcPr>
          <w:p w:rsidR="00CF1AED" w:rsidRPr="00770A12" w:rsidRDefault="00CF1AED" w:rsidP="005C6306">
            <w:pPr>
              <w:rPr>
                <w:b/>
                <w:u w:val="single"/>
              </w:rPr>
            </w:pPr>
            <w:r w:rsidRPr="00770A12">
              <w:rPr>
                <w:b/>
                <w:u w:val="single"/>
              </w:rPr>
              <w:t xml:space="preserve">Noel </w:t>
            </w:r>
            <w:proofErr w:type="spellStart"/>
            <w:r w:rsidRPr="00770A12">
              <w:rPr>
                <w:b/>
                <w:u w:val="single"/>
              </w:rPr>
              <w:t>en</w:t>
            </w:r>
            <w:proofErr w:type="spellEnd"/>
            <w:r w:rsidRPr="00770A12">
              <w:rPr>
                <w:b/>
                <w:u w:val="single"/>
              </w:rPr>
              <w:t xml:space="preserve"> France</w:t>
            </w:r>
          </w:p>
          <w:p w:rsidR="00CF1AED" w:rsidRDefault="00CF1AED" w:rsidP="005C6306">
            <w:pPr>
              <w:rPr>
                <w:color w:val="7030A0"/>
              </w:rPr>
            </w:pPr>
            <w:r>
              <w:t>Traditions of Christmas in France</w:t>
            </w:r>
          </w:p>
        </w:tc>
        <w:tc>
          <w:tcPr>
            <w:tcW w:w="1601" w:type="dxa"/>
          </w:tcPr>
          <w:p w:rsidR="00CF1AED" w:rsidRDefault="00CF1AED" w:rsidP="005C6306"/>
        </w:tc>
        <w:tc>
          <w:tcPr>
            <w:tcW w:w="1610" w:type="dxa"/>
          </w:tcPr>
          <w:p w:rsidR="00CF1AED" w:rsidRDefault="00CF1AED" w:rsidP="005C6306"/>
        </w:tc>
        <w:tc>
          <w:tcPr>
            <w:tcW w:w="391" w:type="dxa"/>
          </w:tcPr>
          <w:p w:rsidR="00CF1AED" w:rsidRDefault="00CF1AED" w:rsidP="005C6306">
            <w:pPr>
              <w:rPr>
                <w:color w:val="7030A0"/>
              </w:rPr>
            </w:pPr>
          </w:p>
        </w:tc>
        <w:tc>
          <w:tcPr>
            <w:tcW w:w="458" w:type="dxa"/>
          </w:tcPr>
          <w:p w:rsidR="00CF1AED" w:rsidRDefault="00CF1AED" w:rsidP="005C6306">
            <w:pPr>
              <w:rPr>
                <w:color w:val="7030A0"/>
              </w:rPr>
            </w:pPr>
          </w:p>
        </w:tc>
        <w:tc>
          <w:tcPr>
            <w:tcW w:w="1190" w:type="dxa"/>
          </w:tcPr>
          <w:p w:rsidR="00CF1AED" w:rsidRDefault="00CF1AED" w:rsidP="005C6306"/>
        </w:tc>
        <w:tc>
          <w:tcPr>
            <w:tcW w:w="1701" w:type="dxa"/>
          </w:tcPr>
          <w:p w:rsidR="00CF1AED" w:rsidRDefault="00CF1AED" w:rsidP="00DC6FE7">
            <w:r>
              <w:t>Traditions of Christmas in France</w:t>
            </w:r>
          </w:p>
        </w:tc>
      </w:tr>
    </w:tbl>
    <w:p w:rsidR="004F24B4" w:rsidRDefault="0038716F">
      <w:r>
        <w:t xml:space="preserve"> </w:t>
      </w:r>
    </w:p>
    <w:p w:rsidR="00935E08" w:rsidRPr="00935E08" w:rsidRDefault="00935E08">
      <w:pPr>
        <w:rPr>
          <w:sz w:val="24"/>
          <w:szCs w:val="24"/>
        </w:rPr>
      </w:pPr>
      <w:r w:rsidRPr="00935E08">
        <w:rPr>
          <w:sz w:val="24"/>
          <w:szCs w:val="24"/>
        </w:rPr>
        <w:t xml:space="preserve">Start with </w:t>
      </w:r>
      <w:r>
        <w:rPr>
          <w:sz w:val="24"/>
          <w:szCs w:val="24"/>
        </w:rPr>
        <w:t xml:space="preserve">Studio 1 - </w:t>
      </w:r>
      <w:r w:rsidRPr="00935E08">
        <w:rPr>
          <w:sz w:val="24"/>
          <w:szCs w:val="24"/>
        </w:rPr>
        <w:t>Module 2</w:t>
      </w:r>
      <w:r w:rsidR="00C15FA3">
        <w:rPr>
          <w:sz w:val="24"/>
          <w:szCs w:val="24"/>
        </w:rPr>
        <w:t xml:space="preserve"> page 26</w:t>
      </w:r>
    </w:p>
    <w:sectPr w:rsidR="00935E08" w:rsidRPr="00935E08" w:rsidSect="00E610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A490E"/>
    <w:multiLevelType w:val="hybridMultilevel"/>
    <w:tmpl w:val="BBD0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20"/>
    <w:rsid w:val="00004D73"/>
    <w:rsid w:val="00006452"/>
    <w:rsid w:val="0001652E"/>
    <w:rsid w:val="00025130"/>
    <w:rsid w:val="0003543A"/>
    <w:rsid w:val="00045CB6"/>
    <w:rsid w:val="000614A9"/>
    <w:rsid w:val="00072BE3"/>
    <w:rsid w:val="000752BE"/>
    <w:rsid w:val="00097107"/>
    <w:rsid w:val="000A6C1C"/>
    <w:rsid w:val="000C4371"/>
    <w:rsid w:val="00152BA0"/>
    <w:rsid w:val="0017405B"/>
    <w:rsid w:val="00193673"/>
    <w:rsid w:val="001F206E"/>
    <w:rsid w:val="00210CD6"/>
    <w:rsid w:val="00231100"/>
    <w:rsid w:val="00235C46"/>
    <w:rsid w:val="0025188A"/>
    <w:rsid w:val="00252D2C"/>
    <w:rsid w:val="00257A66"/>
    <w:rsid w:val="00271177"/>
    <w:rsid w:val="0027692A"/>
    <w:rsid w:val="002A5FDE"/>
    <w:rsid w:val="002C69A6"/>
    <w:rsid w:val="002F6310"/>
    <w:rsid w:val="00307CA5"/>
    <w:rsid w:val="00307F1C"/>
    <w:rsid w:val="003318F0"/>
    <w:rsid w:val="003366F1"/>
    <w:rsid w:val="00353DA9"/>
    <w:rsid w:val="0037758E"/>
    <w:rsid w:val="00385351"/>
    <w:rsid w:val="0038716F"/>
    <w:rsid w:val="003C152F"/>
    <w:rsid w:val="003D0335"/>
    <w:rsid w:val="003F2A34"/>
    <w:rsid w:val="003F777E"/>
    <w:rsid w:val="004102E1"/>
    <w:rsid w:val="004117A4"/>
    <w:rsid w:val="00420503"/>
    <w:rsid w:val="004236BF"/>
    <w:rsid w:val="00441FE9"/>
    <w:rsid w:val="00457BBA"/>
    <w:rsid w:val="00475AB1"/>
    <w:rsid w:val="004C5EE9"/>
    <w:rsid w:val="004F24B4"/>
    <w:rsid w:val="0053778E"/>
    <w:rsid w:val="00551673"/>
    <w:rsid w:val="00551728"/>
    <w:rsid w:val="00552082"/>
    <w:rsid w:val="00555487"/>
    <w:rsid w:val="00585C8C"/>
    <w:rsid w:val="00587F9A"/>
    <w:rsid w:val="005C221A"/>
    <w:rsid w:val="005C6306"/>
    <w:rsid w:val="005D735D"/>
    <w:rsid w:val="005F33C4"/>
    <w:rsid w:val="005F3CAF"/>
    <w:rsid w:val="00617E96"/>
    <w:rsid w:val="006220EF"/>
    <w:rsid w:val="00636622"/>
    <w:rsid w:val="00645DB4"/>
    <w:rsid w:val="00650C99"/>
    <w:rsid w:val="00662B20"/>
    <w:rsid w:val="0067792F"/>
    <w:rsid w:val="006917C9"/>
    <w:rsid w:val="00695BAE"/>
    <w:rsid w:val="0069637F"/>
    <w:rsid w:val="006C2063"/>
    <w:rsid w:val="006C45BE"/>
    <w:rsid w:val="006C474B"/>
    <w:rsid w:val="006D13F7"/>
    <w:rsid w:val="006D7BE8"/>
    <w:rsid w:val="006E2BDB"/>
    <w:rsid w:val="006E56A1"/>
    <w:rsid w:val="006F31A7"/>
    <w:rsid w:val="00744827"/>
    <w:rsid w:val="00770A12"/>
    <w:rsid w:val="0079362C"/>
    <w:rsid w:val="007A72C1"/>
    <w:rsid w:val="007B193D"/>
    <w:rsid w:val="007C4771"/>
    <w:rsid w:val="007E63FB"/>
    <w:rsid w:val="007F61BE"/>
    <w:rsid w:val="00803E01"/>
    <w:rsid w:val="00821F45"/>
    <w:rsid w:val="00823EFC"/>
    <w:rsid w:val="00833FA3"/>
    <w:rsid w:val="00854EC7"/>
    <w:rsid w:val="00876739"/>
    <w:rsid w:val="008824AE"/>
    <w:rsid w:val="008A2AD5"/>
    <w:rsid w:val="008A4AD3"/>
    <w:rsid w:val="008F017D"/>
    <w:rsid w:val="00900F43"/>
    <w:rsid w:val="00905309"/>
    <w:rsid w:val="00935E08"/>
    <w:rsid w:val="00957D0D"/>
    <w:rsid w:val="00984659"/>
    <w:rsid w:val="00987AA1"/>
    <w:rsid w:val="00987C42"/>
    <w:rsid w:val="009C37CF"/>
    <w:rsid w:val="009D20EB"/>
    <w:rsid w:val="009E06C9"/>
    <w:rsid w:val="00A03219"/>
    <w:rsid w:val="00A06DA5"/>
    <w:rsid w:val="00A419B7"/>
    <w:rsid w:val="00A50650"/>
    <w:rsid w:val="00A51D86"/>
    <w:rsid w:val="00A6158B"/>
    <w:rsid w:val="00A71FDC"/>
    <w:rsid w:val="00A76732"/>
    <w:rsid w:val="00AA47A5"/>
    <w:rsid w:val="00AC5797"/>
    <w:rsid w:val="00AE18C6"/>
    <w:rsid w:val="00AF4540"/>
    <w:rsid w:val="00AF5D13"/>
    <w:rsid w:val="00B14DAF"/>
    <w:rsid w:val="00B17593"/>
    <w:rsid w:val="00B3497B"/>
    <w:rsid w:val="00B473F1"/>
    <w:rsid w:val="00B6176F"/>
    <w:rsid w:val="00B7431F"/>
    <w:rsid w:val="00B74802"/>
    <w:rsid w:val="00B87690"/>
    <w:rsid w:val="00B92A69"/>
    <w:rsid w:val="00B94EC2"/>
    <w:rsid w:val="00BB6E56"/>
    <w:rsid w:val="00BC34AA"/>
    <w:rsid w:val="00BC7D11"/>
    <w:rsid w:val="00BF395A"/>
    <w:rsid w:val="00C06704"/>
    <w:rsid w:val="00C15FA3"/>
    <w:rsid w:val="00C21FF8"/>
    <w:rsid w:val="00C418BB"/>
    <w:rsid w:val="00C56D1A"/>
    <w:rsid w:val="00C720BD"/>
    <w:rsid w:val="00C7333F"/>
    <w:rsid w:val="00C820BC"/>
    <w:rsid w:val="00C87185"/>
    <w:rsid w:val="00C947E8"/>
    <w:rsid w:val="00CA0CE3"/>
    <w:rsid w:val="00CC3DFF"/>
    <w:rsid w:val="00CC56C4"/>
    <w:rsid w:val="00CF1AED"/>
    <w:rsid w:val="00D24269"/>
    <w:rsid w:val="00D352FE"/>
    <w:rsid w:val="00D35E35"/>
    <w:rsid w:val="00D41021"/>
    <w:rsid w:val="00D46CB4"/>
    <w:rsid w:val="00D559B3"/>
    <w:rsid w:val="00D56D3C"/>
    <w:rsid w:val="00D608E4"/>
    <w:rsid w:val="00D77CB0"/>
    <w:rsid w:val="00D80143"/>
    <w:rsid w:val="00D8693F"/>
    <w:rsid w:val="00D94118"/>
    <w:rsid w:val="00DA25C4"/>
    <w:rsid w:val="00DC6FE7"/>
    <w:rsid w:val="00DD23F8"/>
    <w:rsid w:val="00DE7AA3"/>
    <w:rsid w:val="00DF2DBF"/>
    <w:rsid w:val="00DF3871"/>
    <w:rsid w:val="00E1732C"/>
    <w:rsid w:val="00E41860"/>
    <w:rsid w:val="00E503E4"/>
    <w:rsid w:val="00E5464B"/>
    <w:rsid w:val="00E55309"/>
    <w:rsid w:val="00E55BCB"/>
    <w:rsid w:val="00E610AE"/>
    <w:rsid w:val="00E73F01"/>
    <w:rsid w:val="00E906D6"/>
    <w:rsid w:val="00EB65AC"/>
    <w:rsid w:val="00EB7DFB"/>
    <w:rsid w:val="00F05167"/>
    <w:rsid w:val="00F060FF"/>
    <w:rsid w:val="00F141FF"/>
    <w:rsid w:val="00F60ED1"/>
    <w:rsid w:val="00F63004"/>
    <w:rsid w:val="00F9195B"/>
    <w:rsid w:val="00F95188"/>
    <w:rsid w:val="00FA0E1B"/>
    <w:rsid w:val="00FA3488"/>
    <w:rsid w:val="00FB3FBA"/>
    <w:rsid w:val="00FB5DE4"/>
    <w:rsid w:val="00FD0C00"/>
    <w:rsid w:val="00FD6CAB"/>
    <w:rsid w:val="00FD7E7C"/>
    <w:rsid w:val="00FE0BD0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E8A8"/>
  <w15:chartTrackingRefBased/>
  <w15:docId w15:val="{EB5F39B0-F021-4AC4-AB20-6A739819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3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MFL\MFL%20Lesson%20Resources%202020\Year%207%20French\French%20Studio%20Acc&#232;s%20y7\02%20L'Alphab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T:\MFL\MFL%20Lesson%20Resources%202020\Year%207%20French\French%20Studio%20Acc&#232;s%20y7\1%20Bonjou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MFL\MFL%20Lesson%20Resources%202020\Year%207%20French\French%20Studio%20Acc&#232;s%20y7\04%20Joyeux%20Anniversaire" TargetMode="External"/><Relationship Id="rId11" Type="http://schemas.openxmlformats.org/officeDocument/2006/relationships/hyperlink" Target="https://www.youtube.com/watch?v=FFVGYygHuvQ" TargetMode="External"/><Relationship Id="rId5" Type="http://schemas.openxmlformats.org/officeDocument/2006/relationships/hyperlink" Target="https://www.pearsonactivelearn.com/app/library/series/view/714883?foc=true&amp;" TargetMode="External"/><Relationship Id="rId10" Type="http://schemas.openxmlformats.org/officeDocument/2006/relationships/hyperlink" Target="file:///T:\MFL\MFL%20Lesson%20Resources%202020\Year%207%20French\French%20Studio%20Acc&#232;s%20y7\04%20Joyeux%20Annivers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MFL\MFL%20Lesson%20Resources%202020\Year%207%20French\French%20Studio%20Acc&#232;s%20y7\03%20Quel%20age%20as%20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10A9D536</Template>
  <TotalTime>4089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HawleyA</dc:creator>
  <cp:keywords/>
  <dc:description/>
  <cp:lastModifiedBy>Ms E De-Sa-Braz</cp:lastModifiedBy>
  <cp:revision>55</cp:revision>
  <cp:lastPrinted>2018-06-04T12:25:00Z</cp:lastPrinted>
  <dcterms:created xsi:type="dcterms:W3CDTF">2020-05-07T10:36:00Z</dcterms:created>
  <dcterms:modified xsi:type="dcterms:W3CDTF">2020-10-30T12:39:00Z</dcterms:modified>
</cp:coreProperties>
</file>