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B7D36A" w14:textId="77777777" w:rsidR="001B2154" w:rsidRPr="001B2154" w:rsidRDefault="001B2154" w:rsidP="001B2154">
      <w:pPr>
        <w:ind w:left="-284"/>
      </w:pPr>
      <w:r w:rsidRPr="001B2154">
        <w:fldChar w:fldCharType="begin"/>
      </w:r>
      <w:r w:rsidRPr="001B2154">
        <w:instrText xml:space="preserve"> LINK Excel.Sheet.12 "C:\\Users\\StJohnA\\AppData\\Local\\Packages\\microsoft.windowscommunicationsapps_8wekyb3d8bbwe\\LocalState\\Files\\S0\\11355\\Attachments\\ASJ addition to History Medium Term Plan[31814].xlsx" "Yr 10-1 (AP1)!R1C1:R9C8" \a \f 4 \h  \* MERGEFORMAT </w:instrText>
      </w:r>
      <w:r w:rsidRPr="001B2154">
        <w:fldChar w:fldCharType="separate"/>
      </w:r>
    </w:p>
    <w:p w14:paraId="5A367900" w14:textId="77777777" w:rsidR="00E80F8F" w:rsidRDefault="001B2154" w:rsidP="00A25453">
      <w:pPr>
        <w:tabs>
          <w:tab w:val="left" w:pos="14886"/>
        </w:tabs>
        <w:ind w:left="-709"/>
      </w:pPr>
      <w:r w:rsidRPr="001B2154">
        <w:fldChar w:fldCharType="end"/>
      </w:r>
    </w:p>
    <w:tbl>
      <w:tblPr>
        <w:tblpPr w:leftFromText="180" w:rightFromText="180" w:vertAnchor="text" w:horzAnchor="margin" w:tblpXSpec="center" w:tblpY="138"/>
        <w:tblW w:w="22534" w:type="dxa"/>
        <w:tblLayout w:type="fixed"/>
        <w:tblLook w:val="04A0" w:firstRow="1" w:lastRow="0" w:firstColumn="1" w:lastColumn="0" w:noHBand="0" w:noVBand="1"/>
      </w:tblPr>
      <w:tblGrid>
        <w:gridCol w:w="1271"/>
        <w:gridCol w:w="2410"/>
        <w:gridCol w:w="5812"/>
        <w:gridCol w:w="5670"/>
        <w:gridCol w:w="1417"/>
        <w:gridCol w:w="3770"/>
        <w:gridCol w:w="2184"/>
      </w:tblGrid>
      <w:tr w:rsidR="00E80F8F" w:rsidRPr="001B2154" w14:paraId="0A27A625" w14:textId="77777777" w:rsidTr="002E1A25">
        <w:trPr>
          <w:trHeight w:val="780"/>
        </w:trPr>
        <w:tc>
          <w:tcPr>
            <w:tcW w:w="16580" w:type="dxa"/>
            <w:gridSpan w:val="5"/>
            <w:tcBorders>
              <w:top w:val="single" w:sz="4" w:space="0" w:color="auto"/>
              <w:left w:val="single" w:sz="4" w:space="0" w:color="auto"/>
              <w:bottom w:val="single" w:sz="4" w:space="0" w:color="auto"/>
              <w:right w:val="single" w:sz="4" w:space="0" w:color="auto"/>
            </w:tcBorders>
            <w:shd w:val="clear" w:color="000000" w:fill="DDEBF7"/>
            <w:noWrap/>
            <w:hideMark/>
          </w:tcPr>
          <w:p w14:paraId="76CCD9A0" w14:textId="77777777" w:rsidR="00E80F8F" w:rsidRPr="001B2154" w:rsidRDefault="00E80F8F" w:rsidP="009624E8">
            <w:pPr>
              <w:spacing w:after="0" w:line="240" w:lineRule="auto"/>
              <w:jc w:val="center"/>
              <w:rPr>
                <w:rFonts w:ascii="Calibri" w:eastAsia="Times New Roman" w:hAnsi="Calibri" w:cs="Calibri"/>
                <w:color w:val="000000"/>
                <w:lang w:eastAsia="en-GB"/>
              </w:rPr>
            </w:pPr>
          </w:p>
          <w:p w14:paraId="2BC5CD28" w14:textId="552445FA" w:rsidR="00E80F8F" w:rsidRPr="001B2154" w:rsidRDefault="00E80F8F" w:rsidP="009624E8">
            <w:pPr>
              <w:spacing w:after="0" w:line="240" w:lineRule="auto"/>
              <w:jc w:val="center"/>
              <w:rPr>
                <w:rFonts w:ascii="Gill Sans MT" w:eastAsia="Times New Roman" w:hAnsi="Gill Sans MT" w:cs="Calibri"/>
                <w:b/>
                <w:bCs/>
                <w:color w:val="000000"/>
                <w:sz w:val="36"/>
                <w:szCs w:val="36"/>
                <w:lang w:eastAsia="en-GB"/>
              </w:rPr>
            </w:pPr>
            <w:r>
              <w:rPr>
                <w:rFonts w:ascii="Gill Sans MT" w:eastAsia="Times New Roman" w:hAnsi="Gill Sans MT" w:cs="Calibri"/>
                <w:b/>
                <w:bCs/>
                <w:color w:val="000000"/>
                <w:sz w:val="36"/>
                <w:szCs w:val="36"/>
                <w:lang w:eastAsia="en-GB"/>
              </w:rPr>
              <w:t xml:space="preserve">                                      </w:t>
            </w:r>
            <w:r w:rsidR="00AE4897">
              <w:rPr>
                <w:rFonts w:ascii="Gill Sans MT" w:eastAsia="Times New Roman" w:hAnsi="Gill Sans MT" w:cs="Calibri"/>
                <w:b/>
                <w:bCs/>
                <w:color w:val="000000"/>
                <w:sz w:val="36"/>
                <w:szCs w:val="36"/>
                <w:lang w:eastAsia="en-GB"/>
              </w:rPr>
              <w:t>Subject Science</w:t>
            </w:r>
            <w:r>
              <w:rPr>
                <w:rFonts w:ascii="Gill Sans MT" w:eastAsia="Times New Roman" w:hAnsi="Gill Sans MT" w:cs="Calibri"/>
                <w:b/>
                <w:bCs/>
                <w:color w:val="000000"/>
                <w:sz w:val="36"/>
                <w:szCs w:val="36"/>
                <w:lang w:eastAsia="en-GB"/>
              </w:rPr>
              <w:t xml:space="preserve"> - Year </w:t>
            </w:r>
            <w:r w:rsidR="00AE4897">
              <w:rPr>
                <w:rFonts w:ascii="Gill Sans MT" w:eastAsia="Times New Roman" w:hAnsi="Gill Sans MT" w:cs="Calibri"/>
                <w:b/>
                <w:bCs/>
                <w:color w:val="000000"/>
                <w:sz w:val="36"/>
                <w:szCs w:val="36"/>
                <w:lang w:eastAsia="en-GB"/>
              </w:rPr>
              <w:t>7</w:t>
            </w:r>
            <w:r>
              <w:rPr>
                <w:rFonts w:ascii="Gill Sans MT" w:eastAsia="Times New Roman" w:hAnsi="Gill Sans MT" w:cs="Calibri"/>
                <w:b/>
                <w:bCs/>
                <w:color w:val="000000"/>
                <w:sz w:val="36"/>
                <w:szCs w:val="36"/>
                <w:lang w:eastAsia="en-GB"/>
              </w:rPr>
              <w:t xml:space="preserve"> </w:t>
            </w:r>
            <w:r w:rsidRPr="001B2154">
              <w:rPr>
                <w:rFonts w:ascii="Gill Sans MT" w:eastAsia="Times New Roman" w:hAnsi="Gill Sans MT" w:cs="Calibri"/>
                <w:b/>
                <w:bCs/>
                <w:color w:val="000000"/>
                <w:sz w:val="36"/>
                <w:szCs w:val="36"/>
                <w:lang w:eastAsia="en-GB"/>
              </w:rPr>
              <w:t>Medium Term Plan</w:t>
            </w:r>
            <w:r>
              <w:rPr>
                <w:rFonts w:ascii="Gill Sans MT" w:eastAsia="Times New Roman" w:hAnsi="Gill Sans MT" w:cs="Calibri"/>
                <w:b/>
                <w:bCs/>
                <w:color w:val="000000"/>
                <w:sz w:val="36"/>
                <w:szCs w:val="36"/>
                <w:lang w:eastAsia="en-GB"/>
              </w:rPr>
              <w:t>/SOW</w:t>
            </w:r>
          </w:p>
        </w:tc>
        <w:tc>
          <w:tcPr>
            <w:tcW w:w="5954" w:type="dxa"/>
            <w:gridSpan w:val="2"/>
            <w:tcBorders>
              <w:top w:val="single" w:sz="4" w:space="0" w:color="auto"/>
              <w:left w:val="nil"/>
              <w:bottom w:val="single" w:sz="4" w:space="0" w:color="auto"/>
              <w:right w:val="single" w:sz="4" w:space="0" w:color="auto"/>
            </w:tcBorders>
            <w:shd w:val="clear" w:color="000000" w:fill="DDEBF7"/>
            <w:noWrap/>
            <w:vAlign w:val="center"/>
            <w:hideMark/>
          </w:tcPr>
          <w:p w14:paraId="5E5C3F16" w14:textId="77777777" w:rsidR="00E80F8F" w:rsidRPr="00B53A30" w:rsidRDefault="00E80F8F" w:rsidP="009624E8">
            <w:pPr>
              <w:spacing w:after="0" w:line="240" w:lineRule="auto"/>
              <w:rPr>
                <w:rFonts w:ascii="Gill Sans MT" w:eastAsia="Times New Roman" w:hAnsi="Gill Sans MT" w:cs="Calibri"/>
                <w:b/>
                <w:bCs/>
                <w:color w:val="000000"/>
                <w:sz w:val="28"/>
                <w:lang w:eastAsia="en-GB"/>
              </w:rPr>
            </w:pPr>
            <w:r w:rsidRPr="001B2154">
              <w:rPr>
                <w:rFonts w:ascii="Gill Sans MT" w:eastAsia="Times New Roman" w:hAnsi="Gill Sans MT" w:cs="Calibri"/>
                <w:b/>
                <w:bCs/>
                <w:color w:val="000000"/>
                <w:sz w:val="28"/>
                <w:lang w:eastAsia="en-GB"/>
              </w:rPr>
              <w:t> </w:t>
            </w:r>
            <w:r w:rsidRPr="00B53A30">
              <w:rPr>
                <w:rFonts w:ascii="Gill Sans MT" w:eastAsia="Times New Roman" w:hAnsi="Gill Sans MT" w:cs="Calibri"/>
                <w:b/>
                <w:bCs/>
                <w:color w:val="000000"/>
                <w:sz w:val="28"/>
                <w:lang w:eastAsia="en-GB"/>
              </w:rPr>
              <w:t>The Academy of St Francis of Assisi</w:t>
            </w:r>
          </w:p>
          <w:p w14:paraId="13ED1ABE" w14:textId="77777777" w:rsidR="00E80F8F" w:rsidRPr="001B2154" w:rsidRDefault="00E80F8F" w:rsidP="009624E8">
            <w:pPr>
              <w:spacing w:after="0" w:line="240" w:lineRule="auto"/>
              <w:rPr>
                <w:rFonts w:ascii="Gill Sans MT" w:eastAsia="Times New Roman" w:hAnsi="Gill Sans MT" w:cs="Calibri"/>
                <w:b/>
                <w:bCs/>
                <w:color w:val="000000"/>
                <w:lang w:eastAsia="en-GB"/>
              </w:rPr>
            </w:pPr>
            <w:r w:rsidRPr="001B2154">
              <w:rPr>
                <w:rFonts w:ascii="Gill Sans MT" w:eastAsia="Times New Roman" w:hAnsi="Gill Sans MT" w:cs="Calibri"/>
                <w:b/>
                <w:bCs/>
                <w:color w:val="000000"/>
                <w:lang w:eastAsia="en-GB"/>
              </w:rPr>
              <w:t> </w:t>
            </w:r>
          </w:p>
        </w:tc>
      </w:tr>
      <w:tr w:rsidR="00101F91" w:rsidRPr="001B2154" w14:paraId="3D40F25F" w14:textId="77777777" w:rsidTr="002E1A25">
        <w:trPr>
          <w:trHeight w:val="360"/>
        </w:trPr>
        <w:tc>
          <w:tcPr>
            <w:tcW w:w="1271"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2E1D98FB" w14:textId="2CBFE410" w:rsidR="00E80F8F" w:rsidRPr="001B2154" w:rsidRDefault="00E80F8F" w:rsidP="009624E8">
            <w:pPr>
              <w:spacing w:after="0" w:line="240" w:lineRule="auto"/>
              <w:rPr>
                <w:rFonts w:ascii="Calibri" w:eastAsia="Times New Roman" w:hAnsi="Calibri" w:cs="Calibri"/>
                <w:b/>
                <w:color w:val="000000"/>
                <w:lang w:eastAsia="en-GB"/>
              </w:rPr>
            </w:pPr>
          </w:p>
        </w:tc>
        <w:tc>
          <w:tcPr>
            <w:tcW w:w="15309" w:type="dxa"/>
            <w:gridSpan w:val="4"/>
            <w:tcBorders>
              <w:top w:val="single" w:sz="4" w:space="0" w:color="auto"/>
              <w:left w:val="nil"/>
              <w:bottom w:val="single" w:sz="4" w:space="0" w:color="auto"/>
              <w:right w:val="single" w:sz="4" w:space="0" w:color="auto"/>
            </w:tcBorders>
            <w:shd w:val="clear" w:color="000000" w:fill="DDEBF7"/>
            <w:hideMark/>
          </w:tcPr>
          <w:p w14:paraId="70AF48C8" w14:textId="345E226E" w:rsidR="00E80F8F" w:rsidRPr="00CF0ADA" w:rsidRDefault="00D60F9C" w:rsidP="00E74C98">
            <w:pPr>
              <w:spacing w:after="0" w:line="240" w:lineRule="auto"/>
              <w:jc w:val="center"/>
              <w:rPr>
                <w:rFonts w:ascii="Gill Sans MT" w:eastAsia="Times New Roman" w:hAnsi="Gill Sans MT" w:cs="Calibri"/>
                <w:b/>
                <w:bCs/>
                <w:color w:val="000000" w:themeColor="text1"/>
                <w:sz w:val="32"/>
                <w:szCs w:val="28"/>
                <w:lang w:eastAsia="en-GB"/>
              </w:rPr>
            </w:pPr>
            <w:proofErr w:type="gramStart"/>
            <w:r>
              <w:rPr>
                <w:rFonts w:ascii="Gill Sans MT" w:eastAsia="Times New Roman" w:hAnsi="Gill Sans MT" w:cs="Calibri Light"/>
                <w:b/>
                <w:bCs/>
                <w:color w:val="000000"/>
                <w:sz w:val="32"/>
                <w:szCs w:val="32"/>
                <w:lang w:eastAsia="en-GB"/>
              </w:rPr>
              <w:t>Title :</w:t>
            </w:r>
            <w:proofErr w:type="gramEnd"/>
            <w:r>
              <w:rPr>
                <w:rFonts w:ascii="Gill Sans MT" w:eastAsia="Times New Roman" w:hAnsi="Gill Sans MT" w:cs="Calibri Light"/>
                <w:b/>
                <w:bCs/>
                <w:color w:val="000000"/>
                <w:sz w:val="32"/>
                <w:szCs w:val="32"/>
                <w:lang w:eastAsia="en-GB"/>
              </w:rPr>
              <w:t xml:space="preserve"> </w:t>
            </w:r>
            <w:r w:rsidR="00E74C98">
              <w:rPr>
                <w:rFonts w:ascii="Gill Sans MT" w:eastAsia="Times New Roman" w:hAnsi="Gill Sans MT" w:cs="Calibri Light"/>
                <w:b/>
                <w:bCs/>
                <w:color w:val="000000"/>
                <w:sz w:val="32"/>
                <w:szCs w:val="32"/>
                <w:lang w:eastAsia="en-GB"/>
              </w:rPr>
              <w:t>Bi</w:t>
            </w:r>
            <w:r w:rsidR="008A21BF">
              <w:rPr>
                <w:rFonts w:ascii="Gill Sans MT" w:eastAsia="Times New Roman" w:hAnsi="Gill Sans MT" w:cs="Calibri Light"/>
                <w:b/>
                <w:bCs/>
                <w:color w:val="000000"/>
                <w:sz w:val="32"/>
                <w:szCs w:val="32"/>
                <w:lang w:eastAsia="en-GB"/>
              </w:rPr>
              <w:t>g</w:t>
            </w:r>
            <w:r w:rsidR="00E74C98">
              <w:rPr>
                <w:rFonts w:ascii="Gill Sans MT" w:eastAsia="Times New Roman" w:hAnsi="Gill Sans MT" w:cs="Calibri Light"/>
                <w:b/>
                <w:bCs/>
                <w:color w:val="000000"/>
                <w:sz w:val="32"/>
                <w:szCs w:val="32"/>
                <w:lang w:eastAsia="en-GB"/>
              </w:rPr>
              <w:t xml:space="preserve"> </w:t>
            </w:r>
            <w:r w:rsidR="008A21BF">
              <w:rPr>
                <w:rFonts w:ascii="Gill Sans MT" w:eastAsia="Times New Roman" w:hAnsi="Gill Sans MT" w:cs="Calibri Light"/>
                <w:b/>
                <w:bCs/>
                <w:color w:val="000000"/>
                <w:sz w:val="32"/>
                <w:szCs w:val="32"/>
                <w:lang w:eastAsia="en-GB"/>
              </w:rPr>
              <w:t>I</w:t>
            </w:r>
            <w:r w:rsidR="00E74C98">
              <w:rPr>
                <w:rFonts w:ascii="Gill Sans MT" w:eastAsia="Times New Roman" w:hAnsi="Gill Sans MT" w:cs="Calibri Light"/>
                <w:b/>
                <w:bCs/>
                <w:color w:val="000000"/>
                <w:sz w:val="32"/>
                <w:szCs w:val="32"/>
                <w:lang w:eastAsia="en-GB"/>
              </w:rPr>
              <w:t>dea Ecosystems</w:t>
            </w:r>
          </w:p>
        </w:tc>
        <w:tc>
          <w:tcPr>
            <w:tcW w:w="3770" w:type="dxa"/>
            <w:tcBorders>
              <w:top w:val="single" w:sz="4" w:space="0" w:color="auto"/>
              <w:left w:val="nil"/>
              <w:bottom w:val="single" w:sz="4" w:space="0" w:color="auto"/>
              <w:right w:val="single" w:sz="4" w:space="0" w:color="auto"/>
            </w:tcBorders>
            <w:shd w:val="clear" w:color="000000" w:fill="DDEBF7"/>
          </w:tcPr>
          <w:p w14:paraId="0F8804D7" w14:textId="77777777" w:rsidR="00E80F8F" w:rsidRPr="00B53A30" w:rsidRDefault="00E80F8F" w:rsidP="009624E8">
            <w:pPr>
              <w:spacing w:after="0" w:line="240" w:lineRule="auto"/>
              <w:ind w:left="33"/>
              <w:rPr>
                <w:rFonts w:ascii="Gill Sans MT" w:eastAsia="Times New Roman" w:hAnsi="Gill Sans MT" w:cs="Calibri"/>
                <w:b/>
                <w:bCs/>
                <w:color w:val="000000" w:themeColor="text1"/>
                <w:lang w:eastAsia="en-GB"/>
              </w:rPr>
            </w:pPr>
            <w:r w:rsidRPr="00B53A30">
              <w:rPr>
                <w:rFonts w:ascii="Gill Sans MT" w:eastAsia="Times New Roman" w:hAnsi="Gill Sans MT" w:cs="Calibri"/>
                <w:b/>
                <w:bCs/>
                <w:color w:val="000000" w:themeColor="text1"/>
                <w:lang w:eastAsia="en-GB"/>
              </w:rPr>
              <w:t>Number of lessons in sequence</w:t>
            </w:r>
          </w:p>
        </w:tc>
        <w:tc>
          <w:tcPr>
            <w:tcW w:w="2184" w:type="dxa"/>
            <w:tcBorders>
              <w:top w:val="single" w:sz="4" w:space="0" w:color="auto"/>
              <w:left w:val="nil"/>
              <w:bottom w:val="single" w:sz="4" w:space="0" w:color="auto"/>
              <w:right w:val="single" w:sz="4" w:space="0" w:color="auto"/>
            </w:tcBorders>
            <w:shd w:val="clear" w:color="auto" w:fill="auto"/>
          </w:tcPr>
          <w:p w14:paraId="702E5A09" w14:textId="21068E15" w:rsidR="00E80F8F" w:rsidRPr="001B2154" w:rsidRDefault="00C37C1C" w:rsidP="009624E8">
            <w:pPr>
              <w:spacing w:after="0" w:line="240" w:lineRule="auto"/>
              <w:rPr>
                <w:rFonts w:ascii="Gill Sans MT" w:eastAsia="Times New Roman" w:hAnsi="Gill Sans MT" w:cs="Calibri"/>
                <w:b/>
                <w:bCs/>
                <w:color w:val="FF0000"/>
                <w:lang w:eastAsia="en-GB"/>
              </w:rPr>
            </w:pPr>
            <w:r>
              <w:rPr>
                <w:rFonts w:ascii="Gill Sans MT" w:eastAsia="Times New Roman" w:hAnsi="Gill Sans MT" w:cs="Calibri"/>
                <w:b/>
                <w:bCs/>
                <w:color w:val="000000" w:themeColor="text1"/>
                <w:lang w:eastAsia="en-GB"/>
              </w:rPr>
              <w:t xml:space="preserve">10 / </w:t>
            </w:r>
            <w:r w:rsidR="00E74C98" w:rsidRPr="00E74C98">
              <w:rPr>
                <w:rFonts w:ascii="Gill Sans MT" w:eastAsia="Times New Roman" w:hAnsi="Gill Sans MT" w:cs="Calibri"/>
                <w:b/>
                <w:bCs/>
                <w:color w:val="000000" w:themeColor="text1"/>
                <w:lang w:eastAsia="en-GB"/>
              </w:rPr>
              <w:t>12 lessons</w:t>
            </w:r>
          </w:p>
        </w:tc>
      </w:tr>
      <w:tr w:rsidR="00B077FF" w:rsidRPr="001B2154" w14:paraId="77EE8926" w14:textId="77777777" w:rsidTr="002E1A25">
        <w:trPr>
          <w:trHeight w:val="1643"/>
        </w:trPr>
        <w:tc>
          <w:tcPr>
            <w:tcW w:w="3681"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F9EFDF3" w14:textId="11162DA6" w:rsidR="009624E8" w:rsidRPr="009624E8" w:rsidRDefault="00B077FF" w:rsidP="000574FE">
            <w:pPr>
              <w:spacing w:after="0" w:line="240" w:lineRule="auto"/>
              <w:rPr>
                <w:rFonts w:eastAsia="Times New Roman" w:cstheme="minorHAnsi"/>
                <w:color w:val="FF0000"/>
                <w:sz w:val="18"/>
                <w:lang w:eastAsia="en-GB"/>
              </w:rPr>
            </w:pPr>
            <w:r w:rsidRPr="001B2154">
              <w:rPr>
                <w:rFonts w:ascii="Gill Sans MT" w:eastAsia="Times New Roman" w:hAnsi="Gill Sans MT" w:cs="Calibri"/>
                <w:b/>
                <w:bCs/>
                <w:color w:val="000000"/>
                <w:sz w:val="28"/>
                <w:szCs w:val="28"/>
                <w:lang w:eastAsia="en-GB"/>
              </w:rPr>
              <w:t>Overarching Curricular</w:t>
            </w:r>
            <w:r>
              <w:rPr>
                <w:rFonts w:ascii="Gill Sans MT" w:eastAsia="Times New Roman" w:hAnsi="Gill Sans MT" w:cs="Calibri"/>
                <w:b/>
                <w:bCs/>
                <w:color w:val="000000"/>
                <w:sz w:val="28"/>
                <w:szCs w:val="28"/>
                <w:lang w:eastAsia="en-GB"/>
              </w:rPr>
              <w:t xml:space="preserve"> </w:t>
            </w:r>
            <w:r w:rsidRPr="001B2154">
              <w:rPr>
                <w:rFonts w:ascii="Gill Sans MT" w:eastAsia="Times New Roman" w:hAnsi="Gill Sans MT" w:cs="Calibri"/>
                <w:b/>
                <w:bCs/>
                <w:color w:val="000000"/>
                <w:sz w:val="28"/>
                <w:szCs w:val="28"/>
                <w:lang w:eastAsia="en-GB"/>
              </w:rPr>
              <w:t>Goals (Aims)</w:t>
            </w:r>
            <w:r>
              <w:rPr>
                <w:rFonts w:ascii="Gill Sans MT" w:eastAsia="Times New Roman" w:hAnsi="Gill Sans MT" w:cs="Calibri"/>
                <w:b/>
                <w:bCs/>
                <w:color w:val="000000"/>
                <w:sz w:val="28"/>
                <w:szCs w:val="28"/>
                <w:lang w:eastAsia="en-GB"/>
              </w:rPr>
              <w:t xml:space="preserve"> </w:t>
            </w:r>
          </w:p>
        </w:tc>
        <w:tc>
          <w:tcPr>
            <w:tcW w:w="11482" w:type="dxa"/>
            <w:gridSpan w:val="2"/>
            <w:tcBorders>
              <w:top w:val="single" w:sz="4" w:space="0" w:color="auto"/>
              <w:left w:val="nil"/>
              <w:bottom w:val="single" w:sz="4" w:space="0" w:color="auto"/>
              <w:right w:val="single" w:sz="4" w:space="0" w:color="auto"/>
            </w:tcBorders>
            <w:shd w:val="clear" w:color="000000" w:fill="FFFFFF"/>
            <w:hideMark/>
          </w:tcPr>
          <w:p w14:paraId="44814582" w14:textId="77777777" w:rsidR="0009722A" w:rsidRPr="00BC3C5F" w:rsidRDefault="00B077FF" w:rsidP="000574FE">
            <w:pPr>
              <w:spacing w:after="0" w:line="240" w:lineRule="auto"/>
              <w:rPr>
                <w:rFonts w:ascii="Gill Sans MT" w:eastAsia="Times New Roman" w:hAnsi="Gill Sans MT" w:cs="Calibri"/>
                <w:color w:val="000000"/>
                <w:lang w:eastAsia="en-GB"/>
              </w:rPr>
            </w:pPr>
            <w:r w:rsidRPr="00BC3C5F">
              <w:rPr>
                <w:rFonts w:ascii="Gill Sans MT" w:eastAsia="Times New Roman" w:hAnsi="Gill Sans MT" w:cs="Calibri"/>
                <w:b/>
                <w:bCs/>
                <w:color w:val="000000"/>
                <w:lang w:eastAsia="en-GB"/>
              </w:rPr>
              <w:t>By the end of this unit students will:</w:t>
            </w:r>
            <w:r w:rsidRPr="00BC3C5F">
              <w:rPr>
                <w:rFonts w:ascii="Gill Sans MT" w:eastAsia="Times New Roman" w:hAnsi="Gill Sans MT" w:cs="Calibri"/>
                <w:color w:val="000000"/>
                <w:lang w:eastAsia="en-GB"/>
              </w:rPr>
              <w:t xml:space="preserve">    </w:t>
            </w:r>
          </w:p>
          <w:p w14:paraId="7502212F" w14:textId="77777777" w:rsidR="0009722A" w:rsidRPr="00BC3C5F" w:rsidRDefault="0009722A" w:rsidP="000574FE">
            <w:pPr>
              <w:spacing w:after="0" w:line="240" w:lineRule="auto"/>
              <w:rPr>
                <w:rFonts w:ascii="Gill Sans MT" w:eastAsia="Times New Roman" w:hAnsi="Gill Sans MT" w:cs="Calibri"/>
                <w:color w:val="000000"/>
                <w:lang w:eastAsia="en-GB"/>
              </w:rPr>
            </w:pPr>
          </w:p>
          <w:p w14:paraId="3DC0EE7F" w14:textId="70CE4A47" w:rsidR="00B077FF" w:rsidRPr="00BC3C5F" w:rsidRDefault="0009722A" w:rsidP="000574FE">
            <w:pPr>
              <w:spacing w:after="0" w:line="240" w:lineRule="auto"/>
              <w:rPr>
                <w:rFonts w:ascii="Gill Sans MT" w:eastAsia="Times New Roman" w:hAnsi="Gill Sans MT" w:cs="Calibri"/>
                <w:b/>
                <w:color w:val="000000" w:themeColor="text1"/>
                <w:lang w:eastAsia="en-GB"/>
              </w:rPr>
            </w:pPr>
            <w:r w:rsidRPr="00BC3C5F">
              <w:rPr>
                <w:rFonts w:ascii="Gill Sans MT" w:eastAsia="Times New Roman" w:hAnsi="Gill Sans MT" w:cs="Calibri"/>
                <w:b/>
                <w:color w:val="000000"/>
                <w:lang w:eastAsia="en-GB"/>
              </w:rPr>
              <w:t xml:space="preserve">Interdependence </w:t>
            </w:r>
          </w:p>
          <w:p w14:paraId="1BA74A45" w14:textId="377C1E11" w:rsidR="002E1A25" w:rsidRPr="00BC3C5F" w:rsidRDefault="002E1A25" w:rsidP="0009722A">
            <w:pPr>
              <w:spacing w:after="0"/>
              <w:jc w:val="both"/>
              <w:rPr>
                <w:rFonts w:cstheme="minorHAnsi"/>
                <w:color w:val="000000" w:themeColor="text1"/>
              </w:rPr>
            </w:pPr>
            <w:r w:rsidRPr="00BC3C5F">
              <w:rPr>
                <w:rFonts w:cstheme="minorHAnsi"/>
                <w:color w:val="000000" w:themeColor="text1"/>
              </w:rPr>
              <w:t>Student will use key terms to describe different organisms within a food chain and interpret food webs. They understand the meaning of interdependence and will describe how changes in the environment can affect different organisms within a food web, including the process of bioaccumulation. Students will use quadrats to carry out random sampling, and be able to write a method and calculate mean values from population data.</w:t>
            </w:r>
          </w:p>
          <w:p w14:paraId="6A7F8476" w14:textId="77777777" w:rsidR="002E1A25" w:rsidRPr="00BC3C5F" w:rsidRDefault="002E1A25" w:rsidP="000574FE">
            <w:pPr>
              <w:spacing w:after="0" w:line="240" w:lineRule="auto"/>
              <w:rPr>
                <w:rFonts w:ascii="Gill Sans MT" w:eastAsia="Times New Roman" w:hAnsi="Gill Sans MT" w:cs="Calibri"/>
                <w:color w:val="000000"/>
                <w:lang w:eastAsia="en-GB"/>
              </w:rPr>
            </w:pPr>
          </w:p>
          <w:p w14:paraId="0B2CA84D" w14:textId="126B38EC" w:rsidR="0009722A" w:rsidRPr="001917FA" w:rsidRDefault="0009722A" w:rsidP="000574FE">
            <w:pPr>
              <w:spacing w:after="0" w:line="240" w:lineRule="auto"/>
              <w:rPr>
                <w:rFonts w:ascii="Gill Sans MT" w:eastAsia="Times New Roman" w:hAnsi="Gill Sans MT" w:cs="Calibri"/>
                <w:b/>
                <w:color w:val="000000"/>
                <w:lang w:eastAsia="en-GB"/>
              </w:rPr>
            </w:pPr>
            <w:r w:rsidRPr="00BC3C5F">
              <w:rPr>
                <w:rFonts w:ascii="Gill Sans MT" w:eastAsia="Times New Roman" w:hAnsi="Gill Sans MT" w:cs="Calibri"/>
                <w:b/>
                <w:color w:val="000000"/>
                <w:lang w:eastAsia="en-GB"/>
              </w:rPr>
              <w:t xml:space="preserve">Plant reproduction </w:t>
            </w:r>
          </w:p>
          <w:p w14:paraId="29470930" w14:textId="7A0AF838" w:rsidR="0009722A" w:rsidRPr="00BC3C5F" w:rsidRDefault="001917FA" w:rsidP="001917FA">
            <w:pPr>
              <w:rPr>
                <w:rFonts w:ascii="Gill Sans MT" w:eastAsia="Times New Roman" w:hAnsi="Gill Sans MT" w:cs="Calibri"/>
                <w:color w:val="000000"/>
                <w:lang w:eastAsia="en-GB"/>
              </w:rPr>
            </w:pPr>
            <w:r>
              <w:rPr>
                <w:rFonts w:ascii="Gill Sans MT" w:eastAsia="Times New Roman" w:hAnsi="Gill Sans MT" w:cs="Calibri"/>
                <w:color w:val="000000"/>
                <w:lang w:eastAsia="en-GB"/>
              </w:rPr>
              <w:t>Students will know the</w:t>
            </w:r>
            <w:r w:rsidRPr="001917FA">
              <w:rPr>
                <w:rFonts w:ascii="Gill Sans MT" w:eastAsia="Times New Roman" w:hAnsi="Gill Sans MT" w:cs="Calibri"/>
                <w:color w:val="000000"/>
                <w:lang w:eastAsia="en-GB"/>
              </w:rPr>
              <w:t xml:space="preserve"> main parts of the flower and the process of pollination. </w:t>
            </w:r>
            <w:r>
              <w:rPr>
                <w:rFonts w:ascii="Gill Sans MT" w:eastAsia="Times New Roman" w:hAnsi="Gill Sans MT" w:cs="Calibri"/>
                <w:color w:val="000000"/>
                <w:lang w:eastAsia="en-GB"/>
              </w:rPr>
              <w:t>They will have drawn</w:t>
            </w:r>
            <w:r w:rsidRPr="001917FA">
              <w:rPr>
                <w:rFonts w:ascii="Gill Sans MT" w:eastAsia="Times New Roman" w:hAnsi="Gill Sans MT" w:cs="Calibri"/>
                <w:color w:val="000000"/>
                <w:lang w:eastAsia="en-GB"/>
              </w:rPr>
              <w:t xml:space="preserve"> comparisons with human reproduction.</w:t>
            </w:r>
            <w:r>
              <w:rPr>
                <w:rFonts w:ascii="Gill Sans MT" w:eastAsia="Times New Roman" w:hAnsi="Gill Sans MT" w:cs="Calibri"/>
                <w:color w:val="000000"/>
                <w:lang w:eastAsia="en-GB"/>
              </w:rPr>
              <w:t xml:space="preserve"> </w:t>
            </w:r>
            <w:r>
              <w:t xml:space="preserve"> </w:t>
            </w:r>
            <w:r>
              <w:rPr>
                <w:rFonts w:ascii="Gill Sans MT" w:eastAsia="Times New Roman" w:hAnsi="Gill Sans MT" w:cs="Calibri"/>
                <w:color w:val="000000"/>
                <w:lang w:eastAsia="en-GB"/>
              </w:rPr>
              <w:t xml:space="preserve">They will understand the </w:t>
            </w:r>
            <w:r w:rsidRPr="001917FA">
              <w:rPr>
                <w:rFonts w:ascii="Gill Sans MT" w:eastAsia="Times New Roman" w:hAnsi="Gill Sans MT" w:cs="Calibri"/>
                <w:color w:val="000000"/>
                <w:lang w:eastAsia="en-GB"/>
              </w:rPr>
              <w:t>mechanisms of fertilisation and seed formation in plants.</w:t>
            </w:r>
            <w:r>
              <w:rPr>
                <w:rFonts w:ascii="Gill Sans MT" w:eastAsia="Times New Roman" w:hAnsi="Gill Sans MT" w:cs="Calibri"/>
                <w:color w:val="000000"/>
                <w:lang w:eastAsia="en-GB"/>
              </w:rPr>
              <w:t xml:space="preserve"> Students will investigate</w:t>
            </w:r>
            <w:r w:rsidRPr="001917FA">
              <w:rPr>
                <w:rFonts w:ascii="Gill Sans MT" w:eastAsia="Times New Roman" w:hAnsi="Gill Sans MT" w:cs="Calibri"/>
                <w:color w:val="000000"/>
                <w:lang w:eastAsia="en-GB"/>
              </w:rPr>
              <w:t xml:space="preserve"> seed dispersal, with a focus on the different variab</w:t>
            </w:r>
            <w:r>
              <w:rPr>
                <w:rFonts w:ascii="Gill Sans MT" w:eastAsia="Times New Roman" w:hAnsi="Gill Sans MT" w:cs="Calibri"/>
                <w:color w:val="000000"/>
                <w:lang w:eastAsia="en-GB"/>
              </w:rPr>
              <w:t>les that affect seed dispersal.</w:t>
            </w:r>
          </w:p>
        </w:tc>
        <w:tc>
          <w:tcPr>
            <w:tcW w:w="1417" w:type="dxa"/>
            <w:vMerge w:val="restart"/>
            <w:tcBorders>
              <w:top w:val="single" w:sz="4" w:space="0" w:color="auto"/>
              <w:left w:val="single" w:sz="4" w:space="0" w:color="auto"/>
              <w:right w:val="single" w:sz="4" w:space="0" w:color="auto"/>
            </w:tcBorders>
            <w:shd w:val="clear" w:color="auto" w:fill="DEEAF6" w:themeFill="accent1" w:themeFillTint="33"/>
          </w:tcPr>
          <w:p w14:paraId="2538469D" w14:textId="77777777" w:rsidR="00B077FF" w:rsidRPr="00B53A30" w:rsidRDefault="00B077FF" w:rsidP="009624E8">
            <w:pPr>
              <w:rPr>
                <w:rFonts w:ascii="Gill Sans MT" w:eastAsia="Times New Roman" w:hAnsi="Gill Sans MT" w:cs="Calibri"/>
                <w:color w:val="000000" w:themeColor="text1"/>
                <w:lang w:eastAsia="en-GB"/>
              </w:rPr>
            </w:pPr>
            <w:r w:rsidRPr="001B2154">
              <w:rPr>
                <w:rFonts w:ascii="Gill Sans MT" w:eastAsia="Times New Roman" w:hAnsi="Gill Sans MT" w:cs="Calibri"/>
                <w:b/>
                <w:bCs/>
                <w:color w:val="000000" w:themeColor="text1"/>
                <w:sz w:val="24"/>
                <w:szCs w:val="24"/>
                <w:lang w:eastAsia="en-GB"/>
              </w:rPr>
              <w:t>Links to National Curriculum</w:t>
            </w:r>
          </w:p>
          <w:p w14:paraId="58CDA3B9" w14:textId="5985528C" w:rsidR="00B077FF" w:rsidRDefault="00B077FF" w:rsidP="009624E8">
            <w:pPr>
              <w:spacing w:after="0" w:line="240" w:lineRule="auto"/>
              <w:rPr>
                <w:rFonts w:ascii="Gill Sans MT" w:eastAsia="Times New Roman" w:hAnsi="Gill Sans MT" w:cs="Calibri"/>
                <w:b/>
                <w:bCs/>
                <w:color w:val="000000"/>
                <w:sz w:val="24"/>
                <w:szCs w:val="24"/>
                <w:lang w:eastAsia="en-GB"/>
              </w:rPr>
            </w:pPr>
          </w:p>
          <w:p w14:paraId="640EDAD4" w14:textId="77777777" w:rsidR="00B077FF" w:rsidRPr="00B53A30" w:rsidRDefault="00B077FF" w:rsidP="009624E8">
            <w:pPr>
              <w:spacing w:after="0" w:line="240" w:lineRule="auto"/>
              <w:rPr>
                <w:rFonts w:ascii="Gill Sans MT" w:eastAsia="Times New Roman" w:hAnsi="Gill Sans MT" w:cs="Calibri"/>
                <w:color w:val="000000" w:themeColor="text1"/>
                <w:lang w:eastAsia="en-GB"/>
              </w:rPr>
            </w:pPr>
            <w:r w:rsidRPr="001B2154">
              <w:rPr>
                <w:rFonts w:ascii="Gill Sans MT" w:eastAsia="Times New Roman" w:hAnsi="Gill Sans MT" w:cs="Calibri"/>
                <w:b/>
                <w:bCs/>
                <w:color w:val="000000"/>
                <w:sz w:val="24"/>
                <w:szCs w:val="24"/>
                <w:lang w:eastAsia="en-GB"/>
              </w:rPr>
              <w:t>Links to &amp; building up</w:t>
            </w:r>
            <w:r>
              <w:rPr>
                <w:rFonts w:ascii="Gill Sans MT" w:eastAsia="Times New Roman" w:hAnsi="Gill Sans MT" w:cs="Calibri"/>
                <w:b/>
                <w:bCs/>
                <w:color w:val="000000"/>
                <w:sz w:val="24"/>
                <w:szCs w:val="24"/>
                <w:lang w:eastAsia="en-GB"/>
              </w:rPr>
              <w:t>on prior learning</w:t>
            </w:r>
            <w:r>
              <w:rPr>
                <w:rFonts w:ascii="Gill Sans MT" w:eastAsia="Times New Roman" w:hAnsi="Gill Sans MT" w:cs="Calibri"/>
                <w:b/>
                <w:bCs/>
                <w:color w:val="000000"/>
                <w:sz w:val="24"/>
                <w:szCs w:val="24"/>
                <w:lang w:eastAsia="en-GB"/>
              </w:rPr>
              <w:br/>
              <w:t>Including KS2 if Yr7</w:t>
            </w:r>
          </w:p>
        </w:tc>
        <w:tc>
          <w:tcPr>
            <w:tcW w:w="5954" w:type="dxa"/>
            <w:gridSpan w:val="2"/>
            <w:vMerge w:val="restart"/>
            <w:tcBorders>
              <w:top w:val="nil"/>
              <w:left w:val="single" w:sz="4" w:space="0" w:color="auto"/>
              <w:right w:val="single" w:sz="4" w:space="0" w:color="auto"/>
            </w:tcBorders>
            <w:shd w:val="clear" w:color="auto" w:fill="auto"/>
          </w:tcPr>
          <w:p w14:paraId="69A6A9BA" w14:textId="2BD59C9C" w:rsidR="00E576F9" w:rsidRDefault="00C64B2B" w:rsidP="00AE4897">
            <w:pPr>
              <w:tabs>
                <w:tab w:val="left" w:pos="3449"/>
              </w:tabs>
              <w:rPr>
                <w:rFonts w:ascii="Gill Sans MT" w:eastAsia="Times New Roman" w:hAnsi="Gill Sans MT" w:cs="Calibri"/>
                <w:color w:val="000000" w:themeColor="text1"/>
                <w:lang w:eastAsia="en-GB"/>
              </w:rPr>
            </w:pPr>
            <w:r>
              <w:rPr>
                <w:rFonts w:ascii="Gill Sans MT" w:eastAsia="Times New Roman" w:hAnsi="Gill Sans MT" w:cs="Calibri"/>
                <w:color w:val="000000" w:themeColor="text1"/>
                <w:lang w:eastAsia="en-GB"/>
              </w:rPr>
              <w:t>KS2 NC Links</w:t>
            </w:r>
          </w:p>
          <w:p w14:paraId="135C8EB6" w14:textId="7AD38C45" w:rsidR="00C64B2B" w:rsidRDefault="00C64B2B" w:rsidP="00C64B2B">
            <w:pPr>
              <w:tabs>
                <w:tab w:val="left" w:pos="3449"/>
              </w:tabs>
              <w:jc w:val="both"/>
              <w:rPr>
                <w:rFonts w:ascii="Gill Sans MT" w:eastAsia="Times New Roman" w:hAnsi="Gill Sans MT" w:cs="Calibri"/>
                <w:color w:val="000000" w:themeColor="text1"/>
                <w:lang w:eastAsia="en-GB"/>
              </w:rPr>
            </w:pPr>
            <w:r>
              <w:rPr>
                <w:rFonts w:ascii="Gill Sans MT" w:eastAsia="Times New Roman" w:hAnsi="Gill Sans MT" w:cs="Calibri"/>
                <w:color w:val="000000" w:themeColor="text1"/>
                <w:lang w:eastAsia="en-GB"/>
              </w:rPr>
              <w:t>D</w:t>
            </w:r>
            <w:r w:rsidR="00E576F9" w:rsidRPr="00E576F9">
              <w:rPr>
                <w:rFonts w:ascii="Gill Sans MT" w:eastAsia="Times New Roman" w:hAnsi="Gill Sans MT" w:cs="Calibri"/>
                <w:color w:val="000000" w:themeColor="text1"/>
                <w:lang w:eastAsia="en-GB"/>
              </w:rPr>
              <w:t>escribe the life process of reproduction in some plants</w:t>
            </w:r>
            <w:r w:rsidR="00E576F9">
              <w:rPr>
                <w:rFonts w:ascii="Gill Sans MT" w:eastAsia="Times New Roman" w:hAnsi="Gill Sans MT" w:cs="Calibri"/>
                <w:color w:val="000000" w:themeColor="text1"/>
                <w:lang w:eastAsia="en-GB"/>
              </w:rPr>
              <w:t>.</w:t>
            </w:r>
            <w:r>
              <w:rPr>
                <w:rFonts w:ascii="Gill Sans MT" w:eastAsia="Times New Roman" w:hAnsi="Gill Sans MT" w:cs="Calibri"/>
                <w:color w:val="000000" w:themeColor="text1"/>
                <w:lang w:eastAsia="en-GB"/>
              </w:rPr>
              <w:t xml:space="preserve"> C</w:t>
            </w:r>
            <w:r w:rsidRPr="00C64B2B">
              <w:rPr>
                <w:rFonts w:ascii="Gill Sans MT" w:eastAsia="Times New Roman" w:hAnsi="Gill Sans MT" w:cs="Calibri"/>
                <w:color w:val="000000" w:themeColor="text1"/>
                <w:lang w:eastAsia="en-GB"/>
              </w:rPr>
              <w:t>onstruct and interpret a variety of food chains, identifying producers, predators and prey</w:t>
            </w:r>
            <w:r>
              <w:rPr>
                <w:rFonts w:ascii="Gill Sans MT" w:eastAsia="Times New Roman" w:hAnsi="Gill Sans MT" w:cs="Calibri"/>
                <w:color w:val="000000" w:themeColor="text1"/>
                <w:lang w:eastAsia="en-GB"/>
              </w:rPr>
              <w:t>. I</w:t>
            </w:r>
            <w:r w:rsidRPr="00C64B2B">
              <w:rPr>
                <w:rFonts w:ascii="Gill Sans MT" w:eastAsia="Times New Roman" w:hAnsi="Gill Sans MT" w:cs="Calibri"/>
                <w:color w:val="000000" w:themeColor="text1"/>
                <w:lang w:eastAsia="en-GB"/>
              </w:rPr>
              <w:t>dentify and describe the functions of different parts of flowering plants: roots, stem/trunk, leaves and flowe</w:t>
            </w:r>
            <w:r>
              <w:rPr>
                <w:rFonts w:ascii="Gill Sans MT" w:eastAsia="Times New Roman" w:hAnsi="Gill Sans MT" w:cs="Calibri"/>
                <w:color w:val="000000" w:themeColor="text1"/>
                <w:lang w:eastAsia="en-GB"/>
              </w:rPr>
              <w:t>rs. E</w:t>
            </w:r>
            <w:r w:rsidRPr="00C64B2B">
              <w:rPr>
                <w:rFonts w:ascii="Gill Sans MT" w:eastAsia="Times New Roman" w:hAnsi="Gill Sans MT" w:cs="Calibri"/>
                <w:color w:val="000000" w:themeColor="text1"/>
                <w:lang w:eastAsia="en-GB"/>
              </w:rPr>
              <w:t>xplore the requirements of plants for life and growth (air, light, water, nutrients from soil, and room to grow) and ho</w:t>
            </w:r>
            <w:r>
              <w:rPr>
                <w:rFonts w:ascii="Gill Sans MT" w:eastAsia="Times New Roman" w:hAnsi="Gill Sans MT" w:cs="Calibri"/>
                <w:color w:val="000000" w:themeColor="text1"/>
                <w:lang w:eastAsia="en-GB"/>
              </w:rPr>
              <w:t>w they vary from plant to plant. I</w:t>
            </w:r>
            <w:r w:rsidRPr="00C64B2B">
              <w:rPr>
                <w:rFonts w:ascii="Gill Sans MT" w:eastAsia="Times New Roman" w:hAnsi="Gill Sans MT" w:cs="Calibri"/>
                <w:color w:val="000000" w:themeColor="text1"/>
                <w:lang w:eastAsia="en-GB"/>
              </w:rPr>
              <w:t>nvestigate the way in which wat</w:t>
            </w:r>
            <w:r>
              <w:rPr>
                <w:rFonts w:ascii="Gill Sans MT" w:eastAsia="Times New Roman" w:hAnsi="Gill Sans MT" w:cs="Calibri"/>
                <w:color w:val="000000" w:themeColor="text1"/>
                <w:lang w:eastAsia="en-GB"/>
              </w:rPr>
              <w:t>er is transported within plants. E</w:t>
            </w:r>
            <w:r w:rsidRPr="00C64B2B">
              <w:rPr>
                <w:rFonts w:ascii="Gill Sans MT" w:eastAsia="Times New Roman" w:hAnsi="Gill Sans MT" w:cs="Calibri"/>
                <w:color w:val="000000" w:themeColor="text1"/>
                <w:lang w:eastAsia="en-GB"/>
              </w:rPr>
              <w:t>xplore the part that flowers play in the life cycle of flowering plants, including pollination, seed formation and seed dispersal</w:t>
            </w:r>
          </w:p>
          <w:p w14:paraId="61603A29" w14:textId="78337AF3" w:rsidR="00E576F9" w:rsidRDefault="00E576F9" w:rsidP="00AE4897">
            <w:pPr>
              <w:tabs>
                <w:tab w:val="left" w:pos="3449"/>
              </w:tabs>
              <w:rPr>
                <w:rFonts w:ascii="Gill Sans MT" w:eastAsia="Times New Roman" w:hAnsi="Gill Sans MT" w:cs="Calibri"/>
                <w:color w:val="000000" w:themeColor="text1"/>
                <w:lang w:eastAsia="en-GB"/>
              </w:rPr>
            </w:pPr>
          </w:p>
          <w:p w14:paraId="20EDD720" w14:textId="61219BBB" w:rsidR="00E576F9" w:rsidRDefault="00E576F9" w:rsidP="00AE4897">
            <w:pPr>
              <w:tabs>
                <w:tab w:val="left" w:pos="3449"/>
              </w:tabs>
              <w:rPr>
                <w:rFonts w:ascii="Gill Sans MT" w:eastAsia="Times New Roman" w:hAnsi="Gill Sans MT" w:cs="Calibri"/>
                <w:color w:val="000000" w:themeColor="text1"/>
                <w:lang w:eastAsia="en-GB"/>
              </w:rPr>
            </w:pPr>
            <w:r>
              <w:rPr>
                <w:rFonts w:ascii="Gill Sans MT" w:eastAsia="Times New Roman" w:hAnsi="Gill Sans MT" w:cs="Calibri"/>
                <w:color w:val="000000" w:themeColor="text1"/>
                <w:lang w:eastAsia="en-GB"/>
              </w:rPr>
              <w:t>KS3 NC Links</w:t>
            </w:r>
          </w:p>
          <w:p w14:paraId="69FFEC97" w14:textId="45AE274D" w:rsidR="00E576F9" w:rsidRDefault="00E576F9" w:rsidP="00C64B2B">
            <w:pPr>
              <w:tabs>
                <w:tab w:val="left" w:pos="3449"/>
              </w:tabs>
              <w:jc w:val="both"/>
              <w:rPr>
                <w:rFonts w:ascii="Gill Sans MT" w:eastAsia="Times New Roman" w:hAnsi="Gill Sans MT" w:cs="Calibri"/>
                <w:color w:val="000000" w:themeColor="text1"/>
                <w:lang w:eastAsia="en-GB"/>
              </w:rPr>
            </w:pPr>
            <w:r>
              <w:rPr>
                <w:rFonts w:ascii="Gill Sans MT" w:eastAsia="Times New Roman" w:hAnsi="Gill Sans MT" w:cs="Calibri"/>
                <w:color w:val="000000" w:themeColor="text1"/>
                <w:lang w:eastAsia="en-GB"/>
              </w:rPr>
              <w:t>T</w:t>
            </w:r>
            <w:r w:rsidRPr="00E576F9">
              <w:rPr>
                <w:rFonts w:ascii="Gill Sans MT" w:eastAsia="Times New Roman" w:hAnsi="Gill Sans MT" w:cs="Calibri"/>
                <w:color w:val="000000" w:themeColor="text1"/>
                <w:lang w:eastAsia="en-GB"/>
              </w:rPr>
              <w:t>he interdependence of organisms in an ecosystem, including food w</w:t>
            </w:r>
            <w:r>
              <w:rPr>
                <w:rFonts w:ascii="Gill Sans MT" w:eastAsia="Times New Roman" w:hAnsi="Gill Sans MT" w:cs="Calibri"/>
                <w:color w:val="000000" w:themeColor="text1"/>
                <w:lang w:eastAsia="en-GB"/>
              </w:rPr>
              <w:t>ebs and insect pollinated crops T</w:t>
            </w:r>
            <w:r w:rsidRPr="00E576F9">
              <w:rPr>
                <w:rFonts w:ascii="Gill Sans MT" w:eastAsia="Times New Roman" w:hAnsi="Gill Sans MT" w:cs="Calibri"/>
                <w:color w:val="000000" w:themeColor="text1"/>
                <w:lang w:eastAsia="en-GB"/>
              </w:rPr>
              <w:t>he importance of plant reproduction through insect pol</w:t>
            </w:r>
            <w:r>
              <w:rPr>
                <w:rFonts w:ascii="Gill Sans MT" w:eastAsia="Times New Roman" w:hAnsi="Gill Sans MT" w:cs="Calibri"/>
                <w:color w:val="000000" w:themeColor="text1"/>
                <w:lang w:eastAsia="en-GB"/>
              </w:rPr>
              <w:t>lination in human food security H</w:t>
            </w:r>
            <w:r w:rsidRPr="00E576F9">
              <w:rPr>
                <w:rFonts w:ascii="Gill Sans MT" w:eastAsia="Times New Roman" w:hAnsi="Gill Sans MT" w:cs="Calibri"/>
                <w:color w:val="000000" w:themeColor="text1"/>
                <w:lang w:eastAsia="en-GB"/>
              </w:rPr>
              <w:t>ow organisms affect, and are affected by, their environment, including the accumulation of toxic materials</w:t>
            </w:r>
            <w:r>
              <w:rPr>
                <w:rFonts w:ascii="Gill Sans MT" w:eastAsia="Times New Roman" w:hAnsi="Gill Sans MT" w:cs="Calibri"/>
                <w:color w:val="000000" w:themeColor="text1"/>
                <w:lang w:eastAsia="en-GB"/>
              </w:rPr>
              <w:t>.</w:t>
            </w:r>
            <w:r w:rsidR="00C64B2B">
              <w:rPr>
                <w:rFonts w:ascii="Gill Sans MT" w:eastAsia="Times New Roman" w:hAnsi="Gill Sans MT" w:cs="Calibri"/>
                <w:color w:val="000000" w:themeColor="text1"/>
                <w:lang w:eastAsia="en-GB"/>
              </w:rPr>
              <w:t xml:space="preserve"> </w:t>
            </w:r>
            <w:r>
              <w:rPr>
                <w:rFonts w:ascii="Gill Sans MT" w:eastAsia="Times New Roman" w:hAnsi="Gill Sans MT" w:cs="Calibri"/>
                <w:color w:val="000000" w:themeColor="text1"/>
                <w:lang w:eastAsia="en-GB"/>
              </w:rPr>
              <w:t>R</w:t>
            </w:r>
            <w:r w:rsidRPr="00E576F9">
              <w:rPr>
                <w:rFonts w:ascii="Gill Sans MT" w:eastAsia="Times New Roman" w:hAnsi="Gill Sans MT" w:cs="Calibri"/>
                <w:color w:val="000000" w:themeColor="text1"/>
                <w:lang w:eastAsia="en-GB"/>
              </w:rPr>
              <w:t>eproduction in plants, including flower structure, wind and insect pollination, fertilisation, seed and fruit formation and dispersal, including quantitative investigation of some dispersal mechanisms</w:t>
            </w:r>
          </w:p>
          <w:p w14:paraId="0607F0B2" w14:textId="79A99AA0" w:rsidR="00E576F9" w:rsidRDefault="00E576F9" w:rsidP="00E576F9">
            <w:pPr>
              <w:tabs>
                <w:tab w:val="left" w:pos="3449"/>
              </w:tabs>
              <w:jc w:val="both"/>
              <w:rPr>
                <w:rFonts w:ascii="Gill Sans MT" w:eastAsia="Times New Roman" w:hAnsi="Gill Sans MT" w:cs="Calibri"/>
                <w:color w:val="000000" w:themeColor="text1"/>
                <w:lang w:eastAsia="en-GB"/>
              </w:rPr>
            </w:pPr>
          </w:p>
          <w:p w14:paraId="69137834" w14:textId="5A807DF2" w:rsidR="00C64B2B" w:rsidRDefault="00C64B2B" w:rsidP="00E576F9">
            <w:pPr>
              <w:tabs>
                <w:tab w:val="left" w:pos="3449"/>
              </w:tabs>
              <w:jc w:val="both"/>
              <w:rPr>
                <w:rFonts w:ascii="Gill Sans MT" w:eastAsia="Times New Roman" w:hAnsi="Gill Sans MT" w:cs="Calibri"/>
                <w:color w:val="000000" w:themeColor="text1"/>
                <w:lang w:eastAsia="en-GB"/>
              </w:rPr>
            </w:pPr>
            <w:r>
              <w:rPr>
                <w:rFonts w:ascii="Gill Sans MT" w:eastAsia="Times New Roman" w:hAnsi="Gill Sans MT" w:cs="Calibri"/>
                <w:color w:val="000000" w:themeColor="text1"/>
                <w:lang w:eastAsia="en-GB"/>
              </w:rPr>
              <w:t>NC KS4 Links</w:t>
            </w:r>
          </w:p>
          <w:p w14:paraId="24B1A25D" w14:textId="1C9B476D" w:rsidR="00C64B2B" w:rsidRDefault="00C64B2B" w:rsidP="00C64B2B">
            <w:pPr>
              <w:tabs>
                <w:tab w:val="left" w:pos="3449"/>
              </w:tabs>
              <w:jc w:val="both"/>
              <w:rPr>
                <w:rFonts w:ascii="Gill Sans MT" w:eastAsia="Times New Roman" w:hAnsi="Gill Sans MT" w:cs="Calibri"/>
                <w:color w:val="000000" w:themeColor="text1"/>
                <w:lang w:eastAsia="en-GB"/>
              </w:rPr>
            </w:pPr>
            <w:r w:rsidRPr="00C64B2B">
              <w:rPr>
                <w:rFonts w:ascii="Gill Sans MT" w:eastAsia="Times New Roman" w:hAnsi="Gill Sans MT" w:cs="Calibri"/>
                <w:color w:val="000000" w:themeColor="text1"/>
                <w:lang w:eastAsia="en-GB"/>
              </w:rPr>
              <w:t>The need for transport systems in multicellular organisms, including plants</w:t>
            </w:r>
            <w:r>
              <w:rPr>
                <w:rFonts w:ascii="Gill Sans MT" w:eastAsia="Times New Roman" w:hAnsi="Gill Sans MT" w:cs="Calibri"/>
                <w:color w:val="000000" w:themeColor="text1"/>
                <w:lang w:eastAsia="en-GB"/>
              </w:rPr>
              <w:t xml:space="preserve">. </w:t>
            </w:r>
            <w:r w:rsidRPr="00C64B2B">
              <w:rPr>
                <w:rFonts w:ascii="Gill Sans MT" w:eastAsia="Times New Roman" w:hAnsi="Gill Sans MT" w:cs="Calibri"/>
                <w:color w:val="000000" w:themeColor="text1"/>
                <w:lang w:eastAsia="en-GB"/>
              </w:rPr>
              <w:t>Photosynthesis as the key process for food production</w:t>
            </w:r>
            <w:r>
              <w:rPr>
                <w:rFonts w:ascii="Gill Sans MT" w:eastAsia="Times New Roman" w:hAnsi="Gill Sans MT" w:cs="Calibri"/>
                <w:color w:val="000000" w:themeColor="text1"/>
                <w:lang w:eastAsia="en-GB"/>
              </w:rPr>
              <w:t xml:space="preserve"> and therefore biomass for life. T</w:t>
            </w:r>
            <w:r w:rsidRPr="00C64B2B">
              <w:rPr>
                <w:rFonts w:ascii="Gill Sans MT" w:eastAsia="Times New Roman" w:hAnsi="Gill Sans MT" w:cs="Calibri"/>
                <w:color w:val="000000" w:themeColor="text1"/>
                <w:lang w:eastAsia="en-GB"/>
              </w:rPr>
              <w:t>he process of photosynthesis</w:t>
            </w:r>
            <w:r>
              <w:rPr>
                <w:rFonts w:ascii="Gill Sans MT" w:eastAsia="Times New Roman" w:hAnsi="Gill Sans MT" w:cs="Calibri"/>
                <w:color w:val="000000" w:themeColor="text1"/>
                <w:lang w:eastAsia="en-GB"/>
              </w:rPr>
              <w:t>. L</w:t>
            </w:r>
            <w:r w:rsidRPr="00C64B2B">
              <w:rPr>
                <w:rFonts w:ascii="Gill Sans MT" w:eastAsia="Times New Roman" w:hAnsi="Gill Sans MT" w:cs="Calibri"/>
                <w:color w:val="000000" w:themeColor="text1"/>
                <w:lang w:eastAsia="en-GB"/>
              </w:rPr>
              <w:t>evels of o</w:t>
            </w:r>
            <w:r>
              <w:rPr>
                <w:rFonts w:ascii="Gill Sans MT" w:eastAsia="Times New Roman" w:hAnsi="Gill Sans MT" w:cs="Calibri"/>
                <w:color w:val="000000" w:themeColor="text1"/>
                <w:lang w:eastAsia="en-GB"/>
              </w:rPr>
              <w:t>rganisation within an ecosystem. S</w:t>
            </w:r>
            <w:r w:rsidRPr="00C64B2B">
              <w:rPr>
                <w:rFonts w:ascii="Gill Sans MT" w:eastAsia="Times New Roman" w:hAnsi="Gill Sans MT" w:cs="Calibri"/>
                <w:color w:val="000000" w:themeColor="text1"/>
                <w:lang w:eastAsia="en-GB"/>
              </w:rPr>
              <w:t>ome abiotic and biotic factors which affect communities; the importance of interactions b</w:t>
            </w:r>
            <w:r>
              <w:rPr>
                <w:rFonts w:ascii="Gill Sans MT" w:eastAsia="Times New Roman" w:hAnsi="Gill Sans MT" w:cs="Calibri"/>
                <w:color w:val="000000" w:themeColor="text1"/>
                <w:lang w:eastAsia="en-GB"/>
              </w:rPr>
              <w:t>etween organisms in a community. H</w:t>
            </w:r>
            <w:r w:rsidRPr="00C64B2B">
              <w:rPr>
                <w:rFonts w:ascii="Gill Sans MT" w:eastAsia="Times New Roman" w:hAnsi="Gill Sans MT" w:cs="Calibri"/>
                <w:color w:val="000000" w:themeColor="text1"/>
                <w:lang w:eastAsia="en-GB"/>
              </w:rPr>
              <w:t>ow materials cycle through abiotic and biotic compone</w:t>
            </w:r>
            <w:r>
              <w:rPr>
                <w:rFonts w:ascii="Gill Sans MT" w:eastAsia="Times New Roman" w:hAnsi="Gill Sans MT" w:cs="Calibri"/>
                <w:color w:val="000000" w:themeColor="text1"/>
                <w:lang w:eastAsia="en-GB"/>
              </w:rPr>
              <w:t>nts of ecosystems. T</w:t>
            </w:r>
            <w:r w:rsidRPr="00C64B2B">
              <w:rPr>
                <w:rFonts w:ascii="Gill Sans MT" w:eastAsia="Times New Roman" w:hAnsi="Gill Sans MT" w:cs="Calibri"/>
                <w:color w:val="000000" w:themeColor="text1"/>
                <w:lang w:eastAsia="en-GB"/>
              </w:rPr>
              <w:t>he role of microorganisms (decomposers) in the cycling of</w:t>
            </w:r>
            <w:r>
              <w:rPr>
                <w:rFonts w:ascii="Gill Sans MT" w:eastAsia="Times New Roman" w:hAnsi="Gill Sans MT" w:cs="Calibri"/>
                <w:color w:val="000000" w:themeColor="text1"/>
                <w:lang w:eastAsia="en-GB"/>
              </w:rPr>
              <w:t xml:space="preserve"> materials through an ecosystem. O</w:t>
            </w:r>
            <w:r w:rsidRPr="00C64B2B">
              <w:rPr>
                <w:rFonts w:ascii="Gill Sans MT" w:eastAsia="Times New Roman" w:hAnsi="Gill Sans MT" w:cs="Calibri"/>
                <w:color w:val="000000" w:themeColor="text1"/>
                <w:lang w:eastAsia="en-GB"/>
              </w:rPr>
              <w:t>rganisms are interdependent and a</w:t>
            </w:r>
            <w:r>
              <w:rPr>
                <w:rFonts w:ascii="Gill Sans MT" w:eastAsia="Times New Roman" w:hAnsi="Gill Sans MT" w:cs="Calibri"/>
                <w:color w:val="000000" w:themeColor="text1"/>
                <w:lang w:eastAsia="en-GB"/>
              </w:rPr>
              <w:t>re adapted to their environment. The importance of biodiversity. M</w:t>
            </w:r>
            <w:r w:rsidRPr="00C64B2B">
              <w:rPr>
                <w:rFonts w:ascii="Gill Sans MT" w:eastAsia="Times New Roman" w:hAnsi="Gill Sans MT" w:cs="Calibri"/>
                <w:color w:val="000000" w:themeColor="text1"/>
                <w:lang w:eastAsia="en-GB"/>
              </w:rPr>
              <w:t>ethods of identifying species and measuring distribution, frequency and abunda</w:t>
            </w:r>
            <w:r>
              <w:rPr>
                <w:rFonts w:ascii="Gill Sans MT" w:eastAsia="Times New Roman" w:hAnsi="Gill Sans MT" w:cs="Calibri"/>
                <w:color w:val="000000" w:themeColor="text1"/>
                <w:lang w:eastAsia="en-GB"/>
              </w:rPr>
              <w:t>nce of species within a habitat. P</w:t>
            </w:r>
            <w:r w:rsidRPr="00C64B2B">
              <w:rPr>
                <w:rFonts w:ascii="Gill Sans MT" w:eastAsia="Times New Roman" w:hAnsi="Gill Sans MT" w:cs="Calibri"/>
                <w:color w:val="000000" w:themeColor="text1"/>
                <w:lang w:eastAsia="en-GB"/>
              </w:rPr>
              <w:t>ositive and negative human interactions with ecosystems</w:t>
            </w:r>
            <w:r>
              <w:rPr>
                <w:rFonts w:ascii="Gill Sans MT" w:eastAsia="Times New Roman" w:hAnsi="Gill Sans MT" w:cs="Calibri"/>
                <w:color w:val="000000" w:themeColor="text1"/>
                <w:lang w:eastAsia="en-GB"/>
              </w:rPr>
              <w:t xml:space="preserve">. </w:t>
            </w:r>
          </w:p>
          <w:p w14:paraId="52FABB41" w14:textId="5F62BD2A" w:rsidR="00E576F9" w:rsidRPr="00B53A30" w:rsidRDefault="00E576F9" w:rsidP="00AE4897">
            <w:pPr>
              <w:tabs>
                <w:tab w:val="left" w:pos="3449"/>
              </w:tabs>
              <w:rPr>
                <w:rFonts w:ascii="Gill Sans MT" w:eastAsia="Times New Roman" w:hAnsi="Gill Sans MT" w:cs="Calibri"/>
                <w:color w:val="000000" w:themeColor="text1"/>
                <w:lang w:eastAsia="en-GB"/>
              </w:rPr>
            </w:pPr>
          </w:p>
        </w:tc>
      </w:tr>
      <w:tr w:rsidR="00B077FF" w:rsidRPr="001B2154" w14:paraId="44AA77DE" w14:textId="77777777" w:rsidTr="002E1A25">
        <w:trPr>
          <w:trHeight w:val="1798"/>
        </w:trPr>
        <w:tc>
          <w:tcPr>
            <w:tcW w:w="3681"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FBA0E65" w14:textId="430E6306" w:rsidR="00D60F9C" w:rsidRDefault="00D60F9C" w:rsidP="009624E8">
            <w:pPr>
              <w:spacing w:after="0" w:line="240" w:lineRule="auto"/>
              <w:rPr>
                <w:rFonts w:ascii="Gill Sans MT" w:eastAsia="Times New Roman" w:hAnsi="Gill Sans MT" w:cs="Calibri"/>
                <w:b/>
                <w:bCs/>
                <w:color w:val="000000"/>
                <w:sz w:val="28"/>
                <w:szCs w:val="28"/>
                <w:lang w:eastAsia="en-GB"/>
              </w:rPr>
            </w:pPr>
            <w:r>
              <w:rPr>
                <w:rFonts w:ascii="Gill Sans MT" w:eastAsia="Times New Roman" w:hAnsi="Gill Sans MT" w:cs="Calibri"/>
                <w:b/>
                <w:bCs/>
                <w:color w:val="000000"/>
                <w:sz w:val="28"/>
                <w:szCs w:val="28"/>
                <w:lang w:eastAsia="en-GB"/>
              </w:rPr>
              <w:t>Outcomes/</w:t>
            </w:r>
          </w:p>
          <w:p w14:paraId="17343871" w14:textId="0F4546CE" w:rsidR="00B077FF" w:rsidRPr="001B2154" w:rsidRDefault="00B077FF" w:rsidP="009624E8">
            <w:pPr>
              <w:spacing w:after="0" w:line="240" w:lineRule="auto"/>
              <w:rPr>
                <w:rFonts w:ascii="Gill Sans MT" w:eastAsia="Times New Roman" w:hAnsi="Gill Sans MT" w:cs="Calibri"/>
                <w:b/>
                <w:bCs/>
                <w:color w:val="000000"/>
                <w:sz w:val="28"/>
                <w:szCs w:val="28"/>
                <w:lang w:eastAsia="en-GB"/>
              </w:rPr>
            </w:pPr>
            <w:r>
              <w:rPr>
                <w:rFonts w:ascii="Gill Sans MT" w:eastAsia="Times New Roman" w:hAnsi="Gill Sans MT" w:cs="Calibri"/>
                <w:b/>
                <w:bCs/>
                <w:color w:val="000000"/>
                <w:sz w:val="28"/>
                <w:szCs w:val="28"/>
                <w:lang w:eastAsia="en-GB"/>
              </w:rPr>
              <w:t xml:space="preserve">Success </w:t>
            </w:r>
            <w:r w:rsidR="00D60F9C">
              <w:rPr>
                <w:rFonts w:ascii="Gill Sans MT" w:eastAsia="Times New Roman" w:hAnsi="Gill Sans MT" w:cs="Calibri"/>
                <w:b/>
                <w:bCs/>
                <w:color w:val="000000"/>
                <w:sz w:val="28"/>
                <w:szCs w:val="28"/>
                <w:lang w:eastAsia="en-GB"/>
              </w:rPr>
              <w:t>C</w:t>
            </w:r>
            <w:r>
              <w:rPr>
                <w:rFonts w:ascii="Gill Sans MT" w:eastAsia="Times New Roman" w:hAnsi="Gill Sans MT" w:cs="Calibri"/>
                <w:b/>
                <w:bCs/>
                <w:color w:val="000000"/>
                <w:sz w:val="28"/>
                <w:szCs w:val="28"/>
                <w:lang w:eastAsia="en-GB"/>
              </w:rPr>
              <w:t>riteria</w:t>
            </w:r>
          </w:p>
        </w:tc>
        <w:tc>
          <w:tcPr>
            <w:tcW w:w="11482" w:type="dxa"/>
            <w:gridSpan w:val="2"/>
            <w:tcBorders>
              <w:top w:val="single" w:sz="4" w:space="0" w:color="auto"/>
              <w:left w:val="nil"/>
              <w:bottom w:val="single" w:sz="4" w:space="0" w:color="auto"/>
              <w:right w:val="single" w:sz="4" w:space="0" w:color="auto"/>
            </w:tcBorders>
            <w:shd w:val="clear" w:color="000000" w:fill="FFFFFF"/>
          </w:tcPr>
          <w:p w14:paraId="3CE077F7" w14:textId="77777777" w:rsidR="009624E8" w:rsidRPr="00BC3C5F" w:rsidRDefault="009624E8" w:rsidP="009624E8">
            <w:pPr>
              <w:spacing w:after="0" w:line="240" w:lineRule="auto"/>
              <w:rPr>
                <w:rFonts w:ascii="Gill Sans MT" w:eastAsia="Times New Roman" w:hAnsi="Gill Sans MT" w:cs="Calibri"/>
                <w:b/>
                <w:bCs/>
                <w:color w:val="000000" w:themeColor="text1"/>
                <w:lang w:eastAsia="en-GB"/>
              </w:rPr>
            </w:pPr>
            <w:r w:rsidRPr="00BC3C5F">
              <w:rPr>
                <w:rFonts w:ascii="Gill Sans MT" w:eastAsia="Times New Roman" w:hAnsi="Gill Sans MT" w:cs="Calibri"/>
                <w:b/>
                <w:bCs/>
                <w:color w:val="000000" w:themeColor="text1"/>
                <w:lang w:eastAsia="en-GB"/>
              </w:rPr>
              <w:t xml:space="preserve">Knowledge Learners will:                     </w:t>
            </w:r>
          </w:p>
          <w:p w14:paraId="75653BE1" w14:textId="583AB4A1" w:rsidR="00496BCF" w:rsidRPr="00BC3C5F" w:rsidRDefault="00496BCF" w:rsidP="00AE4897">
            <w:pPr>
              <w:spacing w:after="0" w:line="240" w:lineRule="auto"/>
              <w:rPr>
                <w:rFonts w:ascii="Gill Sans MT" w:eastAsia="Times New Roman" w:hAnsi="Gill Sans MT" w:cs="Calibri"/>
                <w:b/>
                <w:bCs/>
                <w:iCs/>
                <w:color w:val="000000" w:themeColor="text1"/>
                <w:lang w:eastAsia="en-GB"/>
              </w:rPr>
            </w:pPr>
          </w:p>
          <w:p w14:paraId="2BB47A5F" w14:textId="3A1762D0" w:rsidR="0009722A" w:rsidRPr="00BC3C5F" w:rsidRDefault="00BC3C5F" w:rsidP="00AE4897">
            <w:pPr>
              <w:spacing w:after="0" w:line="240" w:lineRule="auto"/>
              <w:rPr>
                <w:rFonts w:ascii="Gill Sans MT" w:eastAsia="Times New Roman" w:hAnsi="Gill Sans MT" w:cs="Calibri"/>
                <w:b/>
                <w:bCs/>
                <w:iCs/>
                <w:color w:val="000000" w:themeColor="text1"/>
                <w:lang w:eastAsia="en-GB"/>
              </w:rPr>
            </w:pPr>
            <w:r w:rsidRPr="00BC3C5F">
              <w:rPr>
                <w:rFonts w:ascii="Gill Sans MT" w:eastAsia="Times New Roman" w:hAnsi="Gill Sans MT" w:cs="Calibri"/>
                <w:b/>
                <w:bCs/>
                <w:iCs/>
                <w:color w:val="000000" w:themeColor="text1"/>
                <w:lang w:eastAsia="en-GB"/>
              </w:rPr>
              <w:t>Interdependence</w:t>
            </w:r>
          </w:p>
          <w:p w14:paraId="468D17CB" w14:textId="6CF2ADC1" w:rsidR="004E5FE9" w:rsidRPr="00BC3C5F" w:rsidRDefault="002E1A25" w:rsidP="0009722A">
            <w:pPr>
              <w:spacing w:after="0" w:line="240" w:lineRule="auto"/>
              <w:jc w:val="both"/>
              <w:rPr>
                <w:rFonts w:eastAsia="Times New Roman" w:cstheme="minorHAnsi"/>
                <w:bCs/>
                <w:iCs/>
                <w:color w:val="000000" w:themeColor="text1"/>
                <w:lang w:eastAsia="en-GB"/>
              </w:rPr>
            </w:pPr>
            <w:r w:rsidRPr="00BC3C5F">
              <w:rPr>
                <w:rFonts w:eastAsia="Times New Roman" w:cstheme="minorHAnsi"/>
                <w:bCs/>
                <w:iCs/>
                <w:color w:val="000000" w:themeColor="text1"/>
                <w:lang w:eastAsia="en-GB"/>
              </w:rPr>
              <w:t>Organi</w:t>
            </w:r>
            <w:r w:rsidR="0009722A" w:rsidRPr="00BC3C5F">
              <w:rPr>
                <w:rFonts w:eastAsia="Times New Roman" w:cstheme="minorHAnsi"/>
                <w:bCs/>
                <w:iCs/>
                <w:color w:val="000000" w:themeColor="text1"/>
                <w:lang w:eastAsia="en-GB"/>
              </w:rPr>
              <w:t xml:space="preserve">sms in a food web (decomposers, </w:t>
            </w:r>
            <w:r w:rsidRPr="00BC3C5F">
              <w:rPr>
                <w:rFonts w:eastAsia="Times New Roman" w:cstheme="minorHAnsi"/>
                <w:bCs/>
                <w:iCs/>
                <w:color w:val="000000" w:themeColor="text1"/>
                <w:lang w:eastAsia="en-GB"/>
              </w:rPr>
              <w:t xml:space="preserve">producers and </w:t>
            </w:r>
            <w:r w:rsidR="0009722A" w:rsidRPr="00BC3C5F">
              <w:rPr>
                <w:rFonts w:eastAsia="Times New Roman" w:cstheme="minorHAnsi"/>
                <w:bCs/>
                <w:iCs/>
                <w:color w:val="000000" w:themeColor="text1"/>
                <w:lang w:eastAsia="en-GB"/>
              </w:rPr>
              <w:t xml:space="preserve">consumers) depend on each other </w:t>
            </w:r>
            <w:r w:rsidRPr="00BC3C5F">
              <w:rPr>
                <w:rFonts w:eastAsia="Times New Roman" w:cstheme="minorHAnsi"/>
                <w:bCs/>
                <w:iCs/>
                <w:color w:val="000000" w:themeColor="text1"/>
                <w:lang w:eastAsia="en-GB"/>
              </w:rPr>
              <w:t>for nutrients.</w:t>
            </w:r>
            <w:r w:rsidR="0009722A" w:rsidRPr="00BC3C5F">
              <w:rPr>
                <w:rFonts w:eastAsia="Times New Roman" w:cstheme="minorHAnsi"/>
                <w:bCs/>
                <w:iCs/>
                <w:color w:val="000000" w:themeColor="text1"/>
                <w:lang w:eastAsia="en-GB"/>
              </w:rPr>
              <w:t xml:space="preserve"> So, a change in one population leads to changes in others. </w:t>
            </w:r>
            <w:r w:rsidRPr="00BC3C5F">
              <w:rPr>
                <w:rFonts w:eastAsia="Times New Roman" w:cstheme="minorHAnsi"/>
                <w:bCs/>
                <w:iCs/>
                <w:color w:val="000000" w:themeColor="text1"/>
                <w:lang w:eastAsia="en-GB"/>
              </w:rPr>
              <w:t xml:space="preserve">The population </w:t>
            </w:r>
            <w:r w:rsidR="0009722A" w:rsidRPr="00BC3C5F">
              <w:rPr>
                <w:rFonts w:eastAsia="Times New Roman" w:cstheme="minorHAnsi"/>
                <w:bCs/>
                <w:iCs/>
                <w:color w:val="000000" w:themeColor="text1"/>
                <w:lang w:eastAsia="en-GB"/>
              </w:rPr>
              <w:t xml:space="preserve">of a species is affected by the </w:t>
            </w:r>
            <w:r w:rsidRPr="00BC3C5F">
              <w:rPr>
                <w:rFonts w:eastAsia="Times New Roman" w:cstheme="minorHAnsi"/>
                <w:bCs/>
                <w:iCs/>
                <w:color w:val="000000" w:themeColor="text1"/>
                <w:lang w:eastAsia="en-GB"/>
              </w:rPr>
              <w:t>number of its p</w:t>
            </w:r>
            <w:r w:rsidR="0009722A" w:rsidRPr="00BC3C5F">
              <w:rPr>
                <w:rFonts w:eastAsia="Times New Roman" w:cstheme="minorHAnsi"/>
                <w:bCs/>
                <w:iCs/>
                <w:color w:val="000000" w:themeColor="text1"/>
                <w:lang w:eastAsia="en-GB"/>
              </w:rPr>
              <w:t xml:space="preserve">redators and prey, disease, </w:t>
            </w:r>
            <w:r w:rsidRPr="00BC3C5F">
              <w:rPr>
                <w:rFonts w:eastAsia="Times New Roman" w:cstheme="minorHAnsi"/>
                <w:bCs/>
                <w:iCs/>
                <w:color w:val="000000" w:themeColor="text1"/>
                <w:lang w:eastAsia="en-GB"/>
              </w:rPr>
              <w:t>pollution and comp</w:t>
            </w:r>
            <w:r w:rsidR="0009722A" w:rsidRPr="00BC3C5F">
              <w:rPr>
                <w:rFonts w:eastAsia="Times New Roman" w:cstheme="minorHAnsi"/>
                <w:bCs/>
                <w:iCs/>
                <w:color w:val="000000" w:themeColor="text1"/>
                <w:lang w:eastAsia="en-GB"/>
              </w:rPr>
              <w:t xml:space="preserve">etition between individuals for </w:t>
            </w:r>
            <w:r w:rsidRPr="00BC3C5F">
              <w:rPr>
                <w:rFonts w:eastAsia="Times New Roman" w:cstheme="minorHAnsi"/>
                <w:bCs/>
                <w:iCs/>
                <w:color w:val="000000" w:themeColor="text1"/>
                <w:lang w:eastAsia="en-GB"/>
              </w:rPr>
              <w:t>limited resourc</w:t>
            </w:r>
            <w:r w:rsidR="0009722A" w:rsidRPr="00BC3C5F">
              <w:rPr>
                <w:rFonts w:eastAsia="Times New Roman" w:cstheme="minorHAnsi"/>
                <w:bCs/>
                <w:iCs/>
                <w:color w:val="000000" w:themeColor="text1"/>
                <w:lang w:eastAsia="en-GB"/>
              </w:rPr>
              <w:t xml:space="preserve">es such as water and nutrients. </w:t>
            </w:r>
            <w:r w:rsidRPr="00BC3C5F">
              <w:rPr>
                <w:rFonts w:eastAsia="Times New Roman" w:cstheme="minorHAnsi"/>
                <w:bCs/>
                <w:iCs/>
                <w:color w:val="000000" w:themeColor="text1"/>
                <w:lang w:eastAsia="en-GB"/>
              </w:rPr>
              <w:t xml:space="preserve">Insects are </w:t>
            </w:r>
            <w:r w:rsidR="0009722A" w:rsidRPr="00BC3C5F">
              <w:rPr>
                <w:rFonts w:eastAsia="Times New Roman" w:cstheme="minorHAnsi"/>
                <w:bCs/>
                <w:iCs/>
                <w:color w:val="000000" w:themeColor="text1"/>
                <w:lang w:eastAsia="en-GB"/>
              </w:rPr>
              <w:t>needed to pollinate food crops. A food web shows how food chains in an ecosystem are linked. A food chain is p</w:t>
            </w:r>
            <w:r w:rsidRPr="00BC3C5F">
              <w:rPr>
                <w:rFonts w:eastAsia="Times New Roman" w:cstheme="minorHAnsi"/>
                <w:bCs/>
                <w:iCs/>
                <w:color w:val="000000" w:themeColor="text1"/>
                <w:lang w:eastAsia="en-GB"/>
              </w:rPr>
              <w:t>art</w:t>
            </w:r>
            <w:r w:rsidR="0009722A" w:rsidRPr="00BC3C5F">
              <w:rPr>
                <w:rFonts w:eastAsia="Times New Roman" w:cstheme="minorHAnsi"/>
                <w:bCs/>
                <w:iCs/>
                <w:color w:val="000000" w:themeColor="text1"/>
                <w:lang w:eastAsia="en-GB"/>
              </w:rPr>
              <w:t xml:space="preserve"> of a food web, starting with a </w:t>
            </w:r>
            <w:r w:rsidRPr="00BC3C5F">
              <w:rPr>
                <w:rFonts w:eastAsia="Times New Roman" w:cstheme="minorHAnsi"/>
                <w:bCs/>
                <w:iCs/>
                <w:color w:val="000000" w:themeColor="text1"/>
                <w:lang w:eastAsia="en-GB"/>
              </w:rPr>
              <w:t>produc</w:t>
            </w:r>
            <w:r w:rsidR="0009722A" w:rsidRPr="00BC3C5F">
              <w:rPr>
                <w:rFonts w:eastAsia="Times New Roman" w:cstheme="minorHAnsi"/>
                <w:bCs/>
                <w:iCs/>
                <w:color w:val="000000" w:themeColor="text1"/>
                <w:lang w:eastAsia="en-GB"/>
              </w:rPr>
              <w:t>er, ending with a top predator. An e</w:t>
            </w:r>
            <w:r w:rsidRPr="00BC3C5F">
              <w:rPr>
                <w:rFonts w:eastAsia="Times New Roman" w:cstheme="minorHAnsi"/>
                <w:bCs/>
                <w:iCs/>
                <w:color w:val="000000" w:themeColor="text1"/>
                <w:lang w:eastAsia="en-GB"/>
              </w:rPr>
              <w:t>cosystem</w:t>
            </w:r>
            <w:r w:rsidR="0009722A" w:rsidRPr="00BC3C5F">
              <w:rPr>
                <w:rFonts w:eastAsia="Times New Roman" w:cstheme="minorHAnsi"/>
                <w:bCs/>
                <w:iCs/>
                <w:color w:val="000000" w:themeColor="text1"/>
                <w:lang w:eastAsia="en-GB"/>
              </w:rPr>
              <w:t xml:space="preserve"> is the area where organisms live including their non-living environment. </w:t>
            </w:r>
            <w:r w:rsidRPr="00BC3C5F">
              <w:rPr>
                <w:rFonts w:eastAsia="Times New Roman" w:cstheme="minorHAnsi"/>
                <w:bCs/>
                <w:iCs/>
                <w:color w:val="000000" w:themeColor="text1"/>
                <w:lang w:eastAsia="en-GB"/>
              </w:rPr>
              <w:t xml:space="preserve">The </w:t>
            </w:r>
            <w:r w:rsidR="0009722A" w:rsidRPr="00BC3C5F">
              <w:rPr>
                <w:rFonts w:eastAsia="Times New Roman" w:cstheme="minorHAnsi"/>
                <w:bCs/>
                <w:iCs/>
                <w:color w:val="000000" w:themeColor="text1"/>
                <w:lang w:eastAsia="en-GB"/>
              </w:rPr>
              <w:t xml:space="preserve">surrounding e.g. air, water and soil </w:t>
            </w:r>
            <w:r w:rsidRPr="00BC3C5F">
              <w:rPr>
                <w:rFonts w:eastAsia="Times New Roman" w:cstheme="minorHAnsi"/>
                <w:bCs/>
                <w:iCs/>
                <w:color w:val="000000" w:themeColor="text1"/>
                <w:lang w:eastAsia="en-GB"/>
              </w:rPr>
              <w:t>where an organism lives</w:t>
            </w:r>
            <w:r w:rsidR="0009722A" w:rsidRPr="00BC3C5F">
              <w:rPr>
                <w:rFonts w:eastAsia="Times New Roman" w:cstheme="minorHAnsi"/>
                <w:bCs/>
                <w:iCs/>
                <w:color w:val="000000" w:themeColor="text1"/>
                <w:lang w:eastAsia="en-GB"/>
              </w:rPr>
              <w:t xml:space="preserve"> is known as the environment.  </w:t>
            </w:r>
            <w:r w:rsidRPr="00BC3C5F">
              <w:rPr>
                <w:rFonts w:eastAsia="Times New Roman" w:cstheme="minorHAnsi"/>
                <w:bCs/>
                <w:iCs/>
                <w:color w:val="000000" w:themeColor="text1"/>
                <w:lang w:eastAsia="en-GB"/>
              </w:rPr>
              <w:t>Grou</w:t>
            </w:r>
            <w:r w:rsidR="0009722A" w:rsidRPr="00BC3C5F">
              <w:rPr>
                <w:rFonts w:eastAsia="Times New Roman" w:cstheme="minorHAnsi"/>
                <w:bCs/>
                <w:iCs/>
                <w:color w:val="000000" w:themeColor="text1"/>
                <w:lang w:eastAsia="en-GB"/>
              </w:rPr>
              <w:t>p of the same species living in an area is known as a population. A producer is a g</w:t>
            </w:r>
            <w:r w:rsidRPr="00BC3C5F">
              <w:rPr>
                <w:rFonts w:eastAsia="Times New Roman" w:cstheme="minorHAnsi"/>
                <w:bCs/>
                <w:iCs/>
                <w:color w:val="000000" w:themeColor="text1"/>
                <w:lang w:eastAsia="en-GB"/>
              </w:rPr>
              <w:t>ree</w:t>
            </w:r>
            <w:r w:rsidR="0009722A" w:rsidRPr="00BC3C5F">
              <w:rPr>
                <w:rFonts w:eastAsia="Times New Roman" w:cstheme="minorHAnsi"/>
                <w:bCs/>
                <w:iCs/>
                <w:color w:val="000000" w:themeColor="text1"/>
                <w:lang w:eastAsia="en-GB"/>
              </w:rPr>
              <w:t xml:space="preserve">n plant or algae that makes its </w:t>
            </w:r>
            <w:r w:rsidRPr="00BC3C5F">
              <w:rPr>
                <w:rFonts w:eastAsia="Times New Roman" w:cstheme="minorHAnsi"/>
                <w:bCs/>
                <w:iCs/>
                <w:color w:val="000000" w:themeColor="text1"/>
                <w:lang w:eastAsia="en-GB"/>
              </w:rPr>
              <w:t>own food using sunlight.</w:t>
            </w:r>
            <w:r w:rsidR="0009722A" w:rsidRPr="00BC3C5F">
              <w:rPr>
                <w:rFonts w:eastAsia="Times New Roman" w:cstheme="minorHAnsi"/>
                <w:bCs/>
                <w:iCs/>
                <w:color w:val="000000" w:themeColor="text1"/>
                <w:lang w:eastAsia="en-GB"/>
              </w:rPr>
              <w:t xml:space="preserve"> A consume is an animal that eats other animals or plants. A decomposer is an organism that breaks down dead </w:t>
            </w:r>
            <w:r w:rsidRPr="00BC3C5F">
              <w:rPr>
                <w:rFonts w:eastAsia="Times New Roman" w:cstheme="minorHAnsi"/>
                <w:bCs/>
                <w:iCs/>
                <w:color w:val="000000" w:themeColor="text1"/>
                <w:lang w:eastAsia="en-GB"/>
              </w:rPr>
              <w:t>plant and animal material so nutr</w:t>
            </w:r>
            <w:r w:rsidR="0009722A" w:rsidRPr="00BC3C5F">
              <w:rPr>
                <w:rFonts w:eastAsia="Times New Roman" w:cstheme="minorHAnsi"/>
                <w:bCs/>
                <w:iCs/>
                <w:color w:val="000000" w:themeColor="text1"/>
                <w:lang w:eastAsia="en-GB"/>
              </w:rPr>
              <w:t xml:space="preserve">ients can be </w:t>
            </w:r>
            <w:r w:rsidRPr="00BC3C5F">
              <w:rPr>
                <w:rFonts w:eastAsia="Times New Roman" w:cstheme="minorHAnsi"/>
                <w:bCs/>
                <w:iCs/>
                <w:color w:val="000000" w:themeColor="text1"/>
                <w:lang w:eastAsia="en-GB"/>
              </w:rPr>
              <w:t>recycled back to the soil or water</w:t>
            </w:r>
            <w:r w:rsidR="00BC3C5F" w:rsidRPr="00BC3C5F">
              <w:rPr>
                <w:rFonts w:eastAsia="Times New Roman" w:cstheme="minorHAnsi"/>
                <w:bCs/>
                <w:iCs/>
                <w:color w:val="000000" w:themeColor="text1"/>
                <w:lang w:eastAsia="en-GB"/>
              </w:rPr>
              <w:t xml:space="preserve">. </w:t>
            </w:r>
          </w:p>
          <w:p w14:paraId="436F91B1" w14:textId="3607452B" w:rsidR="00AE4897" w:rsidRPr="00BC3C5F" w:rsidRDefault="00AE4897" w:rsidP="00AE4897">
            <w:pPr>
              <w:spacing w:after="0" w:line="240" w:lineRule="auto"/>
              <w:rPr>
                <w:rFonts w:ascii="Gill Sans MT" w:eastAsia="Times New Roman" w:hAnsi="Gill Sans MT" w:cs="Calibri"/>
                <w:bCs/>
                <w:iCs/>
                <w:color w:val="000000" w:themeColor="text1"/>
                <w:lang w:eastAsia="en-GB"/>
              </w:rPr>
            </w:pPr>
          </w:p>
          <w:p w14:paraId="4DC2B414" w14:textId="1DCC1A3D" w:rsidR="00BC3C5F" w:rsidRPr="00BC3C5F" w:rsidRDefault="00BC3C5F" w:rsidP="00AE4897">
            <w:pPr>
              <w:spacing w:after="0" w:line="240" w:lineRule="auto"/>
              <w:rPr>
                <w:rFonts w:ascii="Gill Sans MT" w:eastAsia="Times New Roman" w:hAnsi="Gill Sans MT" w:cs="Calibri"/>
                <w:b/>
                <w:bCs/>
                <w:iCs/>
                <w:color w:val="000000" w:themeColor="text1"/>
                <w:lang w:eastAsia="en-GB"/>
              </w:rPr>
            </w:pPr>
            <w:r w:rsidRPr="00BC3C5F">
              <w:rPr>
                <w:rFonts w:ascii="Gill Sans MT" w:eastAsia="Times New Roman" w:hAnsi="Gill Sans MT" w:cs="Calibri"/>
                <w:b/>
                <w:bCs/>
                <w:iCs/>
                <w:color w:val="000000" w:themeColor="text1"/>
                <w:lang w:eastAsia="en-GB"/>
              </w:rPr>
              <w:t xml:space="preserve">Plant reproduction </w:t>
            </w:r>
          </w:p>
          <w:p w14:paraId="6F718C5B" w14:textId="23DE9B3C" w:rsidR="00BC3C5F" w:rsidRPr="00BC3C5F" w:rsidRDefault="00BC3C5F" w:rsidP="00BC3C5F">
            <w:pPr>
              <w:spacing w:after="0" w:line="240" w:lineRule="auto"/>
              <w:jc w:val="both"/>
              <w:rPr>
                <w:rFonts w:eastAsia="Times New Roman" w:cstheme="minorHAnsi"/>
                <w:bCs/>
                <w:iCs/>
                <w:color w:val="000000" w:themeColor="text1"/>
                <w:lang w:eastAsia="en-GB"/>
              </w:rPr>
            </w:pPr>
            <w:r w:rsidRPr="00BC3C5F">
              <w:rPr>
                <w:rFonts w:eastAsia="Times New Roman" w:cstheme="minorHAnsi"/>
                <w:bCs/>
                <w:iCs/>
                <w:color w:val="000000" w:themeColor="text1"/>
                <w:lang w:eastAsia="en-GB"/>
              </w:rPr>
              <w:t>Plants have adaptations to disperse seeds using wind, water or animals. Plants reproduce sexually to produce seeds, which are formed following fertilisation in the ovary. Flowers contain the plant’s reproductive organs. Pollen can be carried by the wind, pollinating insects or other animals. Pollen contains the plant male sex cells found on the stamens. Ovules are the female sex cells in plants and are found in the ovary. Pollination is the transfer of pollen from the male part of the flower to the female part of the flower on the same or another plant. Fertilisation is the joining of a nucleus from a male and female sex cell. Seeds contain the embryo of a new plant. The fruit of a plant is the ovary after fertilisation, it contains seeds. The Carpel is the female part of the flower, made up of the stigma where the pollen lands, style and ovary.</w:t>
            </w:r>
          </w:p>
          <w:p w14:paraId="3008E40F" w14:textId="77777777" w:rsidR="00BC3C5F" w:rsidRPr="00BC3C5F" w:rsidRDefault="00BC3C5F" w:rsidP="00AE4897">
            <w:pPr>
              <w:spacing w:after="0" w:line="240" w:lineRule="auto"/>
              <w:rPr>
                <w:rFonts w:ascii="Gill Sans MT" w:eastAsia="Times New Roman" w:hAnsi="Gill Sans MT" w:cs="Calibri"/>
                <w:b/>
                <w:bCs/>
                <w:i/>
                <w:iCs/>
                <w:color w:val="000000" w:themeColor="text1"/>
                <w:lang w:eastAsia="en-GB"/>
              </w:rPr>
            </w:pPr>
          </w:p>
          <w:p w14:paraId="1101F8B4" w14:textId="538A7C29" w:rsidR="00B077FF" w:rsidRPr="00BC3C5F" w:rsidRDefault="009624E8" w:rsidP="009624E8">
            <w:pPr>
              <w:spacing w:after="0" w:line="240" w:lineRule="auto"/>
              <w:rPr>
                <w:rFonts w:ascii="Gill Sans MT" w:eastAsia="Times New Roman" w:hAnsi="Gill Sans MT" w:cs="Calibri"/>
                <w:b/>
                <w:bCs/>
                <w:color w:val="000000" w:themeColor="text1"/>
                <w:lang w:eastAsia="en-GB"/>
              </w:rPr>
            </w:pPr>
            <w:r w:rsidRPr="00BC3C5F">
              <w:rPr>
                <w:rFonts w:ascii="Gill Sans MT" w:eastAsia="Times New Roman" w:hAnsi="Gill Sans MT" w:cs="Calibri"/>
                <w:b/>
                <w:bCs/>
                <w:color w:val="000000" w:themeColor="text1"/>
                <w:lang w:eastAsia="en-GB"/>
              </w:rPr>
              <w:t xml:space="preserve">Skills: Learners will: </w:t>
            </w:r>
          </w:p>
          <w:p w14:paraId="7900FD6D" w14:textId="77777777" w:rsidR="00BC3C5F" w:rsidRPr="00BC3C5F" w:rsidRDefault="00BC3C5F" w:rsidP="00BC3C5F">
            <w:pPr>
              <w:spacing w:after="0" w:line="240" w:lineRule="auto"/>
              <w:rPr>
                <w:rFonts w:ascii="Gill Sans MT" w:eastAsia="Times New Roman" w:hAnsi="Gill Sans MT" w:cs="Calibri"/>
                <w:b/>
                <w:bCs/>
                <w:color w:val="000000" w:themeColor="text1"/>
                <w:lang w:eastAsia="en-GB"/>
              </w:rPr>
            </w:pPr>
          </w:p>
          <w:p w14:paraId="08253347" w14:textId="0FDEFF9E" w:rsidR="0009722A" w:rsidRPr="00BC3C5F" w:rsidRDefault="0009722A" w:rsidP="00BC3C5F">
            <w:pPr>
              <w:spacing w:after="0" w:line="240" w:lineRule="auto"/>
              <w:rPr>
                <w:rFonts w:ascii="Gill Sans MT" w:eastAsia="Times New Roman" w:hAnsi="Gill Sans MT" w:cs="Calibri"/>
                <w:b/>
                <w:bCs/>
                <w:iCs/>
                <w:color w:val="000000" w:themeColor="text1"/>
                <w:lang w:eastAsia="en-GB"/>
              </w:rPr>
            </w:pPr>
            <w:r w:rsidRPr="00BC3C5F">
              <w:rPr>
                <w:rFonts w:ascii="Gill Sans MT" w:eastAsia="Times New Roman" w:hAnsi="Gill Sans MT" w:cs="Calibri"/>
                <w:b/>
                <w:bCs/>
                <w:iCs/>
                <w:color w:val="000000" w:themeColor="text1"/>
                <w:lang w:eastAsia="en-GB"/>
              </w:rPr>
              <w:t>Interdependence</w:t>
            </w:r>
          </w:p>
          <w:p w14:paraId="54A8DDBD" w14:textId="75B03D65" w:rsidR="0009722A" w:rsidRPr="00BC3C5F" w:rsidRDefault="0009722A" w:rsidP="0009722A">
            <w:pPr>
              <w:spacing w:after="0" w:line="240" w:lineRule="auto"/>
              <w:jc w:val="both"/>
              <w:rPr>
                <w:rFonts w:eastAsia="Times New Roman" w:cstheme="minorHAnsi"/>
                <w:bCs/>
                <w:color w:val="000000" w:themeColor="text1"/>
                <w:lang w:eastAsia="en-GB"/>
              </w:rPr>
            </w:pPr>
            <w:r w:rsidRPr="00BC3C5F">
              <w:rPr>
                <w:rFonts w:eastAsia="Times New Roman" w:cstheme="minorHAnsi"/>
                <w:bCs/>
                <w:color w:val="000000" w:themeColor="text1"/>
                <w:lang w:eastAsia="en-GB"/>
              </w:rPr>
              <w:t xml:space="preserve">Describe how a species’ population changes as its predator or prey population changes. Explain effects of environmental changes and toxic materials on a species’ population. Combine food chains to form a food web.  Explain issues with human food supplies in terms of insect pollinators. </w:t>
            </w:r>
            <w:r w:rsidRPr="00BC3C5F">
              <w:t xml:space="preserve"> </w:t>
            </w:r>
            <w:r w:rsidRPr="00BC3C5F">
              <w:rPr>
                <w:rFonts w:eastAsia="Times New Roman" w:cstheme="minorHAnsi"/>
                <w:bCs/>
                <w:color w:val="000000" w:themeColor="text1"/>
                <w:lang w:eastAsia="en-GB"/>
              </w:rPr>
              <w:t>Suggest what might happen when an unfamiliar species is introduced into a food web. Develop an argument about how toxic substances can accumulate in human food. Make a deduction based on data about what caused a change in the population of a species.</w:t>
            </w:r>
          </w:p>
          <w:p w14:paraId="1CCE7C00" w14:textId="3877DA27" w:rsidR="0009722A" w:rsidRPr="00BC3C5F" w:rsidRDefault="0009722A" w:rsidP="009624E8">
            <w:pPr>
              <w:spacing w:after="0" w:line="240" w:lineRule="auto"/>
              <w:rPr>
                <w:rFonts w:ascii="Gill Sans MT" w:eastAsia="Times New Roman" w:hAnsi="Gill Sans MT" w:cs="Calibri"/>
                <w:b/>
                <w:bCs/>
                <w:color w:val="000000" w:themeColor="text1"/>
                <w:lang w:eastAsia="en-GB"/>
              </w:rPr>
            </w:pPr>
          </w:p>
          <w:p w14:paraId="0A5310DA" w14:textId="1B669287" w:rsidR="00BC3C5F" w:rsidRPr="00BC3C5F" w:rsidRDefault="00BC3C5F" w:rsidP="00BC3C5F">
            <w:pPr>
              <w:spacing w:after="0" w:line="240" w:lineRule="auto"/>
              <w:rPr>
                <w:rFonts w:ascii="Gill Sans MT" w:eastAsia="Times New Roman" w:hAnsi="Gill Sans MT" w:cs="Calibri"/>
                <w:b/>
                <w:bCs/>
                <w:color w:val="000000" w:themeColor="text1"/>
                <w:lang w:eastAsia="en-GB"/>
              </w:rPr>
            </w:pPr>
            <w:r w:rsidRPr="00BC3C5F">
              <w:rPr>
                <w:rFonts w:ascii="Gill Sans MT" w:eastAsia="Times New Roman" w:hAnsi="Gill Sans MT" w:cs="Calibri"/>
                <w:b/>
                <w:bCs/>
                <w:color w:val="000000" w:themeColor="text1"/>
                <w:lang w:eastAsia="en-GB"/>
              </w:rPr>
              <w:t>Plant reproduction</w:t>
            </w:r>
          </w:p>
          <w:p w14:paraId="61F6DBA4" w14:textId="5624CAE3" w:rsidR="0009722A" w:rsidRPr="001917FA" w:rsidRDefault="00BC3C5F" w:rsidP="001917FA">
            <w:pPr>
              <w:spacing w:after="0" w:line="240" w:lineRule="auto"/>
              <w:jc w:val="both"/>
              <w:rPr>
                <w:rFonts w:ascii="Gill Sans MT" w:eastAsia="Times New Roman" w:hAnsi="Gill Sans MT" w:cs="Calibri"/>
                <w:bCs/>
                <w:color w:val="000000" w:themeColor="text1"/>
                <w:lang w:eastAsia="en-GB"/>
              </w:rPr>
            </w:pPr>
            <w:r w:rsidRPr="00BC3C5F">
              <w:rPr>
                <w:rFonts w:ascii="Gill Sans MT" w:eastAsia="Times New Roman" w:hAnsi="Gill Sans MT" w:cs="Calibri"/>
                <w:bCs/>
                <w:color w:val="000000" w:themeColor="text1"/>
                <w:lang w:eastAsia="en-GB"/>
              </w:rPr>
              <w:t xml:space="preserve">Describe the main steps that take place when a plant reproduces successfully. Identify parts of the flower and link their structure to their function. Suggest how a plant carried out seed dispersal based on the features of its fruit or seed. Explain why seed dispersal is important to survival of the parent plant and its offspring. </w:t>
            </w:r>
            <w:r w:rsidRPr="00BC3C5F">
              <w:t xml:space="preserve"> </w:t>
            </w:r>
            <w:r w:rsidRPr="00BC3C5F">
              <w:rPr>
                <w:rFonts w:ascii="Gill Sans MT" w:eastAsia="Times New Roman" w:hAnsi="Gill Sans MT" w:cs="Calibri"/>
                <w:bCs/>
                <w:color w:val="000000" w:themeColor="text1"/>
                <w:lang w:eastAsia="en-GB"/>
              </w:rPr>
              <w:t>Describe similarities and differences between the structures of wind pollinated and insect pollinated plants. Suggest how plant breeders use knowledge of pollination to carry out selective breeding. Develop an argument why a particular plant structure increases the likelihood of successful production of offspring.</w:t>
            </w:r>
          </w:p>
          <w:p w14:paraId="18A6010B" w14:textId="3382B02E" w:rsidR="0009722A" w:rsidRPr="00BC3C5F" w:rsidRDefault="0009722A" w:rsidP="009624E8">
            <w:pPr>
              <w:spacing w:after="0" w:line="240" w:lineRule="auto"/>
              <w:rPr>
                <w:rFonts w:ascii="Gill Sans MT" w:eastAsia="Times New Roman" w:hAnsi="Gill Sans MT" w:cs="Calibri"/>
                <w:b/>
                <w:bCs/>
                <w:color w:val="000000" w:themeColor="text1"/>
                <w:lang w:eastAsia="en-GB"/>
              </w:rPr>
            </w:pPr>
          </w:p>
          <w:p w14:paraId="49660637" w14:textId="70C2E97B" w:rsidR="00EB1272" w:rsidRPr="00BC3C5F" w:rsidRDefault="00EB1272" w:rsidP="00EB1272">
            <w:pPr>
              <w:spacing w:after="0" w:line="240" w:lineRule="auto"/>
              <w:rPr>
                <w:rFonts w:ascii="Gill Sans MT" w:eastAsia="Times New Roman" w:hAnsi="Gill Sans MT" w:cs="Calibri"/>
                <w:b/>
                <w:bCs/>
                <w:color w:val="000000" w:themeColor="text1"/>
                <w:lang w:eastAsia="en-GB"/>
              </w:rPr>
            </w:pPr>
          </w:p>
        </w:tc>
        <w:tc>
          <w:tcPr>
            <w:tcW w:w="1417" w:type="dxa"/>
            <w:vMerge/>
            <w:tcBorders>
              <w:left w:val="single" w:sz="4" w:space="0" w:color="auto"/>
              <w:bottom w:val="single" w:sz="4" w:space="0" w:color="auto"/>
              <w:right w:val="single" w:sz="4" w:space="0" w:color="auto"/>
            </w:tcBorders>
            <w:shd w:val="clear" w:color="auto" w:fill="DEEAF6" w:themeFill="accent1" w:themeFillTint="33"/>
          </w:tcPr>
          <w:p w14:paraId="6A094A8A" w14:textId="77777777" w:rsidR="00B077FF" w:rsidRPr="001B2154" w:rsidRDefault="00B077FF" w:rsidP="009624E8">
            <w:pPr>
              <w:rPr>
                <w:rFonts w:ascii="Gill Sans MT" w:eastAsia="Times New Roman" w:hAnsi="Gill Sans MT" w:cs="Calibri"/>
                <w:b/>
                <w:bCs/>
                <w:color w:val="000000" w:themeColor="text1"/>
                <w:sz w:val="24"/>
                <w:szCs w:val="24"/>
                <w:lang w:eastAsia="en-GB"/>
              </w:rPr>
            </w:pPr>
          </w:p>
        </w:tc>
        <w:tc>
          <w:tcPr>
            <w:tcW w:w="5954" w:type="dxa"/>
            <w:gridSpan w:val="2"/>
            <w:vMerge/>
            <w:tcBorders>
              <w:left w:val="single" w:sz="4" w:space="0" w:color="auto"/>
              <w:bottom w:val="single" w:sz="4" w:space="0" w:color="auto"/>
              <w:right w:val="single" w:sz="4" w:space="0" w:color="auto"/>
            </w:tcBorders>
            <w:shd w:val="clear" w:color="auto" w:fill="auto"/>
          </w:tcPr>
          <w:p w14:paraId="017D72D1" w14:textId="77777777" w:rsidR="00B077FF" w:rsidRPr="00623694" w:rsidRDefault="00B077FF" w:rsidP="009624E8">
            <w:pPr>
              <w:tabs>
                <w:tab w:val="left" w:pos="3449"/>
              </w:tabs>
              <w:rPr>
                <w:rFonts w:ascii="Gill Sans MT" w:eastAsia="Times New Roman" w:hAnsi="Gill Sans MT" w:cs="Calibri"/>
                <w:b/>
                <w:color w:val="000000" w:themeColor="text1"/>
                <w:lang w:eastAsia="en-GB"/>
              </w:rPr>
            </w:pPr>
          </w:p>
        </w:tc>
      </w:tr>
      <w:tr w:rsidR="00101F91" w:rsidRPr="001B2154" w14:paraId="38FFD7F8" w14:textId="77777777" w:rsidTr="009624E8">
        <w:trPr>
          <w:trHeight w:val="313"/>
        </w:trPr>
        <w:tc>
          <w:tcPr>
            <w:tcW w:w="3681"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5105D29" w14:textId="2D210255" w:rsidR="00101F91" w:rsidRDefault="00101F91" w:rsidP="009624E8">
            <w:pPr>
              <w:spacing w:after="0" w:line="240" w:lineRule="auto"/>
              <w:rPr>
                <w:rFonts w:ascii="Gill Sans MT" w:eastAsia="Times New Roman" w:hAnsi="Gill Sans MT" w:cs="Calibri"/>
                <w:b/>
                <w:bCs/>
                <w:color w:val="000000"/>
                <w:sz w:val="24"/>
                <w:szCs w:val="24"/>
                <w:lang w:eastAsia="en-GB"/>
              </w:rPr>
            </w:pPr>
            <w:r w:rsidRPr="001B2154">
              <w:rPr>
                <w:rFonts w:ascii="Gill Sans MT" w:eastAsia="Times New Roman" w:hAnsi="Gill Sans MT" w:cs="Calibri"/>
                <w:b/>
                <w:bCs/>
                <w:color w:val="000000"/>
                <w:sz w:val="24"/>
                <w:szCs w:val="24"/>
                <w:lang w:eastAsia="en-GB"/>
              </w:rPr>
              <w:lastRenderedPageBreak/>
              <w:t>2/3 tier vocabulary</w:t>
            </w:r>
            <w:r w:rsidR="005A44C3">
              <w:rPr>
                <w:rFonts w:ascii="Gill Sans MT" w:eastAsia="Times New Roman" w:hAnsi="Gill Sans MT" w:cs="Calibri"/>
                <w:b/>
                <w:bCs/>
                <w:color w:val="000000"/>
                <w:sz w:val="24"/>
                <w:szCs w:val="24"/>
                <w:lang w:eastAsia="en-GB"/>
              </w:rPr>
              <w:t>.</w:t>
            </w:r>
          </w:p>
          <w:p w14:paraId="2FD2A62B" w14:textId="77777777" w:rsidR="00101F91" w:rsidRPr="00B53A30" w:rsidRDefault="00101F91" w:rsidP="009624E8">
            <w:pPr>
              <w:spacing w:after="0" w:line="240" w:lineRule="auto"/>
              <w:rPr>
                <w:rFonts w:ascii="Gill Sans MT" w:eastAsia="Times New Roman" w:hAnsi="Gill Sans MT" w:cs="Calibri"/>
                <w:b/>
                <w:bCs/>
                <w:color w:val="000000" w:themeColor="text1"/>
                <w:sz w:val="24"/>
                <w:szCs w:val="24"/>
                <w:lang w:eastAsia="en-GB"/>
              </w:rPr>
            </w:pPr>
          </w:p>
        </w:tc>
        <w:tc>
          <w:tcPr>
            <w:tcW w:w="5812" w:type="dxa"/>
            <w:tcBorders>
              <w:top w:val="nil"/>
              <w:left w:val="nil"/>
              <w:bottom w:val="single" w:sz="4" w:space="0" w:color="auto"/>
              <w:right w:val="single" w:sz="4" w:space="0" w:color="auto"/>
            </w:tcBorders>
            <w:shd w:val="clear" w:color="auto" w:fill="DEEAF6" w:themeFill="accent1" w:themeFillTint="33"/>
            <w:hideMark/>
          </w:tcPr>
          <w:p w14:paraId="3F3D82E8" w14:textId="54B7E034" w:rsidR="00101F91" w:rsidRPr="00101F91" w:rsidRDefault="00101F91" w:rsidP="009624E8">
            <w:pPr>
              <w:ind w:left="311"/>
              <w:rPr>
                <w:rFonts w:ascii="Gill Sans MT" w:eastAsia="Times New Roman" w:hAnsi="Gill Sans MT" w:cs="Calibri"/>
                <w:b/>
                <w:bCs/>
                <w:color w:val="000000"/>
                <w:sz w:val="24"/>
                <w:szCs w:val="24"/>
                <w:lang w:eastAsia="en-GB"/>
              </w:rPr>
            </w:pPr>
            <w:r w:rsidRPr="00101F91">
              <w:rPr>
                <w:rFonts w:ascii="Gill Sans MT" w:eastAsia="Times New Roman" w:hAnsi="Gill Sans MT" w:cs="Calibri"/>
                <w:b/>
                <w:bCs/>
                <w:color w:val="000000"/>
                <w:sz w:val="24"/>
                <w:szCs w:val="24"/>
                <w:lang w:eastAsia="en-GB"/>
              </w:rPr>
              <w:t>Differentiation/Scaffolding/Support</w:t>
            </w:r>
            <w:r w:rsidR="005A44C3">
              <w:rPr>
                <w:rFonts w:ascii="Gill Sans MT" w:eastAsia="Times New Roman" w:hAnsi="Gill Sans MT" w:cs="Calibri"/>
                <w:b/>
                <w:bCs/>
                <w:color w:val="000000"/>
                <w:sz w:val="24"/>
                <w:szCs w:val="24"/>
                <w:lang w:eastAsia="en-GB"/>
              </w:rPr>
              <w:t>.</w:t>
            </w:r>
          </w:p>
          <w:p w14:paraId="35D3DC78" w14:textId="77777777" w:rsidR="00101F91" w:rsidRPr="00955622" w:rsidRDefault="00101F91" w:rsidP="009624E8">
            <w:pPr>
              <w:ind w:left="311"/>
              <w:rPr>
                <w:rFonts w:ascii="Gill Sans MT" w:eastAsia="Times New Roman" w:hAnsi="Gill Sans MT" w:cs="Calibri"/>
                <w:b/>
                <w:bCs/>
                <w:color w:val="000000"/>
                <w:sz w:val="24"/>
                <w:szCs w:val="24"/>
                <w:lang w:eastAsia="en-GB"/>
              </w:rPr>
            </w:pPr>
          </w:p>
        </w:tc>
        <w:tc>
          <w:tcPr>
            <w:tcW w:w="5670" w:type="dxa"/>
            <w:tcBorders>
              <w:top w:val="nil"/>
              <w:left w:val="nil"/>
              <w:bottom w:val="single" w:sz="4" w:space="0" w:color="auto"/>
              <w:right w:val="single" w:sz="4" w:space="0" w:color="auto"/>
            </w:tcBorders>
            <w:shd w:val="clear" w:color="auto" w:fill="DEEAF6" w:themeFill="accent1" w:themeFillTint="33"/>
          </w:tcPr>
          <w:p w14:paraId="1BBDA76F" w14:textId="77777777" w:rsidR="00101F91" w:rsidRPr="00955622" w:rsidRDefault="00101F91" w:rsidP="009624E8">
            <w:pPr>
              <w:spacing w:after="0" w:line="240" w:lineRule="auto"/>
              <w:ind w:left="195"/>
              <w:rPr>
                <w:rFonts w:ascii="Gill Sans MT" w:eastAsia="Times New Roman" w:hAnsi="Gill Sans MT" w:cs="Calibri"/>
                <w:b/>
                <w:bCs/>
                <w:color w:val="000000"/>
                <w:sz w:val="24"/>
                <w:szCs w:val="24"/>
                <w:lang w:eastAsia="en-GB"/>
              </w:rPr>
            </w:pPr>
            <w:r w:rsidRPr="004351C5">
              <w:rPr>
                <w:rFonts w:ascii="Gill Sans MT" w:eastAsia="Times New Roman" w:hAnsi="Gill Sans MT" w:cs="Calibri"/>
                <w:b/>
                <w:color w:val="000000"/>
                <w:sz w:val="24"/>
                <w:lang w:eastAsia="en-GB"/>
              </w:rPr>
              <w:t>Stretch and challenge opportunities in class, enrichment and home learning</w:t>
            </w:r>
            <w:r>
              <w:rPr>
                <w:rFonts w:ascii="Gill Sans MT" w:eastAsia="Times New Roman" w:hAnsi="Gill Sans MT" w:cs="Calibri"/>
                <w:b/>
                <w:color w:val="000000"/>
                <w:sz w:val="24"/>
                <w:lang w:eastAsia="en-GB"/>
              </w:rPr>
              <w:t>.</w:t>
            </w:r>
          </w:p>
        </w:tc>
        <w:tc>
          <w:tcPr>
            <w:tcW w:w="7371" w:type="dxa"/>
            <w:gridSpan w:val="3"/>
            <w:tcBorders>
              <w:top w:val="nil"/>
              <w:left w:val="nil"/>
              <w:bottom w:val="single" w:sz="4" w:space="0" w:color="auto"/>
              <w:right w:val="single" w:sz="4" w:space="0" w:color="auto"/>
            </w:tcBorders>
            <w:shd w:val="clear" w:color="auto" w:fill="DEEAF6" w:themeFill="accent1" w:themeFillTint="33"/>
          </w:tcPr>
          <w:p w14:paraId="55CD1DDF" w14:textId="77777777" w:rsidR="00101F91" w:rsidRPr="001B2154" w:rsidRDefault="00101F91" w:rsidP="009624E8">
            <w:pPr>
              <w:spacing w:after="0" w:line="240" w:lineRule="auto"/>
              <w:rPr>
                <w:rFonts w:ascii="Gill Sans MT" w:eastAsia="Times New Roman" w:hAnsi="Gill Sans MT" w:cs="Calibri"/>
                <w:color w:val="FF0000"/>
                <w:lang w:eastAsia="en-GB"/>
              </w:rPr>
            </w:pPr>
            <w:r w:rsidRPr="004351C5">
              <w:rPr>
                <w:rFonts w:ascii="Gill Sans MT" w:eastAsia="Times New Roman" w:hAnsi="Gill Sans MT" w:cs="Calibri"/>
                <w:b/>
                <w:color w:val="000000"/>
                <w:sz w:val="24"/>
                <w:lang w:eastAsia="en-GB"/>
              </w:rPr>
              <w:t>Opportunities fo</w:t>
            </w:r>
            <w:r>
              <w:rPr>
                <w:rFonts w:ascii="Gill Sans MT" w:eastAsia="Times New Roman" w:hAnsi="Gill Sans MT" w:cs="Calibri"/>
                <w:b/>
                <w:color w:val="000000"/>
                <w:sz w:val="24"/>
                <w:lang w:eastAsia="en-GB"/>
              </w:rPr>
              <w:t xml:space="preserve">r </w:t>
            </w:r>
            <w:r w:rsidRPr="004351C5">
              <w:rPr>
                <w:rFonts w:ascii="Gill Sans MT" w:eastAsia="Times New Roman" w:hAnsi="Gill Sans MT" w:cs="Calibri"/>
                <w:b/>
                <w:color w:val="000000"/>
                <w:sz w:val="24"/>
                <w:lang w:eastAsia="en-GB"/>
              </w:rPr>
              <w:t>wider reading</w:t>
            </w:r>
            <w:r>
              <w:rPr>
                <w:rFonts w:ascii="Gill Sans MT" w:eastAsia="Times New Roman" w:hAnsi="Gill Sans MT" w:cs="Calibri"/>
                <w:b/>
                <w:color w:val="000000"/>
                <w:sz w:val="24"/>
                <w:lang w:eastAsia="en-GB"/>
              </w:rPr>
              <w:t>/Listening/watching.</w:t>
            </w:r>
          </w:p>
        </w:tc>
      </w:tr>
      <w:bookmarkStart w:id="0" w:name="_Hlk56601247"/>
      <w:tr w:rsidR="00101F91" w:rsidRPr="001B2154" w14:paraId="3BA54883" w14:textId="77777777" w:rsidTr="006B00F3">
        <w:trPr>
          <w:trHeight w:val="13653"/>
        </w:trPr>
        <w:tc>
          <w:tcPr>
            <w:tcW w:w="3681" w:type="dxa"/>
            <w:gridSpan w:val="2"/>
            <w:tcBorders>
              <w:top w:val="single" w:sz="4" w:space="0" w:color="auto"/>
              <w:left w:val="single" w:sz="4" w:space="0" w:color="auto"/>
              <w:bottom w:val="single" w:sz="4" w:space="0" w:color="000000"/>
              <w:right w:val="single" w:sz="4" w:space="0" w:color="auto"/>
            </w:tcBorders>
            <w:shd w:val="clear" w:color="auto" w:fill="FFFFFF" w:themeFill="background1"/>
          </w:tcPr>
          <w:p w14:paraId="42B4F82F" w14:textId="397B751F" w:rsidR="00B1275F" w:rsidRDefault="00AA4DE8" w:rsidP="009624E8">
            <w:pPr>
              <w:spacing w:after="0" w:line="240" w:lineRule="auto"/>
            </w:pPr>
            <w:r>
              <w:fldChar w:fldCharType="begin"/>
            </w:r>
            <w:r w:rsidR="008A21BF">
              <w:instrText>HYPERLINK "\\\\asfa-fs03\\StaffShared$\\Science\\Key Stage 3\\Activate Year 7 Resources\\09 Ecosystems\\Ecosystems 1\\Worksheets\\Glossary.pdf"</w:instrText>
            </w:r>
            <w:r>
              <w:fldChar w:fldCharType="separate"/>
            </w:r>
            <w:r w:rsidR="00B1275F" w:rsidRPr="00AA4DE8">
              <w:rPr>
                <w:rStyle w:val="Hyperlink"/>
              </w:rPr>
              <w:t>Keywords</w:t>
            </w:r>
            <w:r>
              <w:fldChar w:fldCharType="end"/>
            </w:r>
            <w:r w:rsidR="00B1275F">
              <w:t xml:space="preserve"> </w:t>
            </w:r>
          </w:p>
          <w:p w14:paraId="3C8AF623" w14:textId="4E319782" w:rsidR="006B00F3" w:rsidRDefault="006B00F3" w:rsidP="006B00F3">
            <w:pPr>
              <w:spacing w:after="0" w:line="240" w:lineRule="auto"/>
              <w:rPr>
                <w:rFonts w:eastAsia="Times New Roman" w:cstheme="minorHAnsi"/>
                <w:bCs/>
                <w:color w:val="000000" w:themeColor="text1"/>
                <w:lang w:eastAsia="en-GB"/>
              </w:rPr>
            </w:pPr>
            <w:r w:rsidRPr="00B1275F">
              <w:rPr>
                <w:rFonts w:eastAsia="Times New Roman" w:cstheme="minorHAnsi"/>
                <w:b/>
                <w:bCs/>
                <w:color w:val="000000" w:themeColor="text1"/>
                <w:lang w:eastAsia="en-GB"/>
              </w:rPr>
              <w:t>Food web:</w:t>
            </w:r>
            <w:r>
              <w:rPr>
                <w:rFonts w:eastAsia="Times New Roman" w:cstheme="minorHAnsi"/>
                <w:bCs/>
                <w:color w:val="000000" w:themeColor="text1"/>
                <w:lang w:eastAsia="en-GB"/>
              </w:rPr>
              <w:t xml:space="preserve"> Shows how food chains in an </w:t>
            </w:r>
            <w:r w:rsidRPr="00B1275F">
              <w:rPr>
                <w:rFonts w:eastAsia="Times New Roman" w:cstheme="minorHAnsi"/>
                <w:bCs/>
                <w:color w:val="000000" w:themeColor="text1"/>
                <w:lang w:eastAsia="en-GB"/>
              </w:rPr>
              <w:t>ecosystem are linked.</w:t>
            </w:r>
          </w:p>
          <w:p w14:paraId="5F8E2A4B" w14:textId="77777777" w:rsidR="00E576F9" w:rsidRPr="00B1275F" w:rsidRDefault="00E576F9" w:rsidP="006B00F3">
            <w:pPr>
              <w:spacing w:after="0" w:line="240" w:lineRule="auto"/>
              <w:rPr>
                <w:rFonts w:eastAsia="Times New Roman" w:cstheme="minorHAnsi"/>
                <w:bCs/>
                <w:color w:val="000000" w:themeColor="text1"/>
                <w:lang w:eastAsia="en-GB"/>
              </w:rPr>
            </w:pPr>
          </w:p>
          <w:p w14:paraId="4A73FD77" w14:textId="6BF977CE" w:rsidR="006B00F3" w:rsidRDefault="006B00F3" w:rsidP="006B00F3">
            <w:pPr>
              <w:spacing w:after="0" w:line="240" w:lineRule="auto"/>
              <w:rPr>
                <w:rFonts w:eastAsia="Times New Roman" w:cstheme="minorHAnsi"/>
                <w:bCs/>
                <w:color w:val="000000" w:themeColor="text1"/>
                <w:lang w:eastAsia="en-GB"/>
              </w:rPr>
            </w:pPr>
            <w:r w:rsidRPr="00B1275F">
              <w:rPr>
                <w:rFonts w:eastAsia="Times New Roman" w:cstheme="minorHAnsi"/>
                <w:b/>
                <w:bCs/>
                <w:color w:val="000000" w:themeColor="text1"/>
                <w:lang w:eastAsia="en-GB"/>
              </w:rPr>
              <w:t>Food chain</w:t>
            </w:r>
            <w:r w:rsidRPr="00B1275F">
              <w:rPr>
                <w:rFonts w:eastAsia="Times New Roman" w:cstheme="minorHAnsi"/>
                <w:bCs/>
                <w:color w:val="000000" w:themeColor="text1"/>
                <w:lang w:eastAsia="en-GB"/>
              </w:rPr>
              <w:t>: Part</w:t>
            </w:r>
            <w:r>
              <w:rPr>
                <w:rFonts w:eastAsia="Times New Roman" w:cstheme="minorHAnsi"/>
                <w:bCs/>
                <w:color w:val="000000" w:themeColor="text1"/>
                <w:lang w:eastAsia="en-GB"/>
              </w:rPr>
              <w:t xml:space="preserve"> of a food web, starting with a </w:t>
            </w:r>
            <w:r w:rsidRPr="00B1275F">
              <w:rPr>
                <w:rFonts w:eastAsia="Times New Roman" w:cstheme="minorHAnsi"/>
                <w:bCs/>
                <w:color w:val="000000" w:themeColor="text1"/>
                <w:lang w:eastAsia="en-GB"/>
              </w:rPr>
              <w:t>producer, ending with a top predator.</w:t>
            </w:r>
          </w:p>
          <w:p w14:paraId="5C75FDA4" w14:textId="77777777" w:rsidR="00E576F9" w:rsidRPr="00B1275F" w:rsidRDefault="00E576F9" w:rsidP="006B00F3">
            <w:pPr>
              <w:spacing w:after="0" w:line="240" w:lineRule="auto"/>
              <w:rPr>
                <w:rFonts w:eastAsia="Times New Roman" w:cstheme="minorHAnsi"/>
                <w:bCs/>
                <w:color w:val="000000" w:themeColor="text1"/>
                <w:lang w:eastAsia="en-GB"/>
              </w:rPr>
            </w:pPr>
          </w:p>
          <w:p w14:paraId="5ECF9D9D" w14:textId="77777777" w:rsidR="006B00F3" w:rsidRPr="00B1275F" w:rsidRDefault="006B00F3" w:rsidP="006B00F3">
            <w:pPr>
              <w:spacing w:after="0" w:line="240" w:lineRule="auto"/>
              <w:rPr>
                <w:rFonts w:eastAsia="Times New Roman" w:cstheme="minorHAnsi"/>
                <w:bCs/>
                <w:color w:val="000000" w:themeColor="text1"/>
                <w:lang w:eastAsia="en-GB"/>
              </w:rPr>
            </w:pPr>
            <w:r w:rsidRPr="00B1275F">
              <w:rPr>
                <w:rFonts w:eastAsia="Times New Roman" w:cstheme="minorHAnsi"/>
                <w:b/>
                <w:bCs/>
                <w:color w:val="000000" w:themeColor="text1"/>
                <w:lang w:eastAsia="en-GB"/>
              </w:rPr>
              <w:t>Ecosystem</w:t>
            </w:r>
            <w:r w:rsidRPr="00B1275F">
              <w:rPr>
                <w:rFonts w:eastAsia="Times New Roman" w:cstheme="minorHAnsi"/>
                <w:bCs/>
                <w:color w:val="000000" w:themeColor="text1"/>
                <w:lang w:eastAsia="en-GB"/>
              </w:rPr>
              <w:t>: The li</w:t>
            </w:r>
            <w:r>
              <w:rPr>
                <w:rFonts w:eastAsia="Times New Roman" w:cstheme="minorHAnsi"/>
                <w:bCs/>
                <w:color w:val="000000" w:themeColor="text1"/>
                <w:lang w:eastAsia="en-GB"/>
              </w:rPr>
              <w:t xml:space="preserve">ving things in a given area and </w:t>
            </w:r>
            <w:r w:rsidRPr="00B1275F">
              <w:rPr>
                <w:rFonts w:eastAsia="Times New Roman" w:cstheme="minorHAnsi"/>
                <w:bCs/>
                <w:color w:val="000000" w:themeColor="text1"/>
                <w:lang w:eastAsia="en-GB"/>
              </w:rPr>
              <w:t>their non-living environment.</w:t>
            </w:r>
          </w:p>
          <w:p w14:paraId="39E0D8EB" w14:textId="35905452" w:rsidR="006B00F3" w:rsidRDefault="006B00F3" w:rsidP="006B00F3">
            <w:pPr>
              <w:spacing w:after="0" w:line="240" w:lineRule="auto"/>
              <w:rPr>
                <w:rFonts w:eastAsia="Times New Roman" w:cstheme="minorHAnsi"/>
                <w:bCs/>
                <w:color w:val="000000" w:themeColor="text1"/>
                <w:lang w:eastAsia="en-GB"/>
              </w:rPr>
            </w:pPr>
            <w:r w:rsidRPr="00B1275F">
              <w:rPr>
                <w:rFonts w:eastAsia="Times New Roman" w:cstheme="minorHAnsi"/>
                <w:bCs/>
                <w:color w:val="000000" w:themeColor="text1"/>
                <w:lang w:eastAsia="en-GB"/>
              </w:rPr>
              <w:t>Environment: The surro</w:t>
            </w:r>
            <w:r>
              <w:rPr>
                <w:rFonts w:eastAsia="Times New Roman" w:cstheme="minorHAnsi"/>
                <w:bCs/>
                <w:color w:val="000000" w:themeColor="text1"/>
                <w:lang w:eastAsia="en-GB"/>
              </w:rPr>
              <w:t xml:space="preserve">unding air, water and soil </w:t>
            </w:r>
            <w:r w:rsidRPr="00B1275F">
              <w:rPr>
                <w:rFonts w:eastAsia="Times New Roman" w:cstheme="minorHAnsi"/>
                <w:bCs/>
                <w:color w:val="000000" w:themeColor="text1"/>
                <w:lang w:eastAsia="en-GB"/>
              </w:rPr>
              <w:t>where an organism lives.</w:t>
            </w:r>
          </w:p>
          <w:p w14:paraId="7CFF9C29" w14:textId="77777777" w:rsidR="00E576F9" w:rsidRPr="00B1275F" w:rsidRDefault="00E576F9" w:rsidP="006B00F3">
            <w:pPr>
              <w:spacing w:after="0" w:line="240" w:lineRule="auto"/>
              <w:rPr>
                <w:rFonts w:eastAsia="Times New Roman" w:cstheme="minorHAnsi"/>
                <w:bCs/>
                <w:color w:val="000000" w:themeColor="text1"/>
                <w:lang w:eastAsia="en-GB"/>
              </w:rPr>
            </w:pPr>
          </w:p>
          <w:p w14:paraId="33BCF4B3" w14:textId="7516D0F2" w:rsidR="006B00F3" w:rsidRDefault="006B00F3" w:rsidP="006B00F3">
            <w:pPr>
              <w:spacing w:after="0" w:line="240" w:lineRule="auto"/>
              <w:rPr>
                <w:rFonts w:eastAsia="Times New Roman" w:cstheme="minorHAnsi"/>
                <w:bCs/>
                <w:color w:val="000000" w:themeColor="text1"/>
                <w:lang w:eastAsia="en-GB"/>
              </w:rPr>
            </w:pPr>
            <w:r w:rsidRPr="00B1275F">
              <w:rPr>
                <w:rFonts w:eastAsia="Times New Roman" w:cstheme="minorHAnsi"/>
                <w:b/>
                <w:bCs/>
                <w:color w:val="000000" w:themeColor="text1"/>
                <w:lang w:eastAsia="en-GB"/>
              </w:rPr>
              <w:t>Population:</w:t>
            </w:r>
            <w:r w:rsidRPr="00B1275F">
              <w:rPr>
                <w:rFonts w:eastAsia="Times New Roman" w:cstheme="minorHAnsi"/>
                <w:bCs/>
                <w:color w:val="000000" w:themeColor="text1"/>
                <w:lang w:eastAsia="en-GB"/>
              </w:rPr>
              <w:t xml:space="preserve"> Grou</w:t>
            </w:r>
            <w:r>
              <w:rPr>
                <w:rFonts w:eastAsia="Times New Roman" w:cstheme="minorHAnsi"/>
                <w:bCs/>
                <w:color w:val="000000" w:themeColor="text1"/>
                <w:lang w:eastAsia="en-GB"/>
              </w:rPr>
              <w:t xml:space="preserve">p of the same species living in </w:t>
            </w:r>
            <w:r w:rsidRPr="00B1275F">
              <w:rPr>
                <w:rFonts w:eastAsia="Times New Roman" w:cstheme="minorHAnsi"/>
                <w:bCs/>
                <w:color w:val="000000" w:themeColor="text1"/>
                <w:lang w:eastAsia="en-GB"/>
              </w:rPr>
              <w:t>an area.</w:t>
            </w:r>
          </w:p>
          <w:p w14:paraId="075ABE17" w14:textId="77777777" w:rsidR="00E576F9" w:rsidRPr="00B1275F" w:rsidRDefault="00E576F9" w:rsidP="006B00F3">
            <w:pPr>
              <w:spacing w:after="0" w:line="240" w:lineRule="auto"/>
              <w:rPr>
                <w:rFonts w:eastAsia="Times New Roman" w:cstheme="minorHAnsi"/>
                <w:bCs/>
                <w:color w:val="000000" w:themeColor="text1"/>
                <w:lang w:eastAsia="en-GB"/>
              </w:rPr>
            </w:pPr>
          </w:p>
          <w:p w14:paraId="07012471" w14:textId="49CB5F73" w:rsidR="006B00F3" w:rsidRPr="00B1275F" w:rsidRDefault="006B00F3" w:rsidP="006B00F3">
            <w:pPr>
              <w:spacing w:after="0" w:line="240" w:lineRule="auto"/>
              <w:rPr>
                <w:rFonts w:eastAsia="Times New Roman" w:cstheme="minorHAnsi"/>
                <w:bCs/>
                <w:color w:val="000000" w:themeColor="text1"/>
                <w:lang w:eastAsia="en-GB"/>
              </w:rPr>
            </w:pPr>
            <w:r w:rsidRPr="006B00F3">
              <w:rPr>
                <w:rFonts w:eastAsia="Times New Roman" w:cstheme="minorHAnsi"/>
                <w:b/>
                <w:bCs/>
                <w:color w:val="000000" w:themeColor="text1"/>
                <w:lang w:eastAsia="en-GB"/>
              </w:rPr>
              <w:t>Producer</w:t>
            </w:r>
            <w:r w:rsidRPr="00B1275F">
              <w:rPr>
                <w:rFonts w:eastAsia="Times New Roman" w:cstheme="minorHAnsi"/>
                <w:bCs/>
                <w:color w:val="000000" w:themeColor="text1"/>
                <w:lang w:eastAsia="en-GB"/>
              </w:rPr>
              <w:t>: Gree</w:t>
            </w:r>
            <w:r>
              <w:rPr>
                <w:rFonts w:eastAsia="Times New Roman" w:cstheme="minorHAnsi"/>
                <w:bCs/>
                <w:color w:val="000000" w:themeColor="text1"/>
                <w:lang w:eastAsia="en-GB"/>
              </w:rPr>
              <w:t xml:space="preserve">n plant or algae that makes its </w:t>
            </w:r>
            <w:r w:rsidRPr="00B1275F">
              <w:rPr>
                <w:rFonts w:eastAsia="Times New Roman" w:cstheme="minorHAnsi"/>
                <w:bCs/>
                <w:color w:val="000000" w:themeColor="text1"/>
                <w:lang w:eastAsia="en-GB"/>
              </w:rPr>
              <w:t>own food using sunlight.</w:t>
            </w:r>
          </w:p>
          <w:p w14:paraId="0C7BC0F6" w14:textId="3F3B3AAB" w:rsidR="006B00F3" w:rsidRDefault="006B00F3" w:rsidP="006B00F3">
            <w:pPr>
              <w:spacing w:after="0" w:line="240" w:lineRule="auto"/>
              <w:rPr>
                <w:rFonts w:eastAsia="Times New Roman" w:cstheme="minorHAnsi"/>
                <w:bCs/>
                <w:color w:val="000000" w:themeColor="text1"/>
                <w:lang w:eastAsia="en-GB"/>
              </w:rPr>
            </w:pPr>
            <w:r w:rsidRPr="006B00F3">
              <w:rPr>
                <w:rFonts w:eastAsia="Times New Roman" w:cstheme="minorHAnsi"/>
                <w:b/>
                <w:bCs/>
                <w:color w:val="000000" w:themeColor="text1"/>
                <w:lang w:eastAsia="en-GB"/>
              </w:rPr>
              <w:t>Consumer</w:t>
            </w:r>
            <w:r w:rsidRPr="00B1275F">
              <w:rPr>
                <w:rFonts w:eastAsia="Times New Roman" w:cstheme="minorHAnsi"/>
                <w:bCs/>
                <w:color w:val="000000" w:themeColor="text1"/>
                <w:lang w:eastAsia="en-GB"/>
              </w:rPr>
              <w:t>: An</w:t>
            </w:r>
            <w:r>
              <w:rPr>
                <w:rFonts w:eastAsia="Times New Roman" w:cstheme="minorHAnsi"/>
                <w:bCs/>
                <w:color w:val="000000" w:themeColor="text1"/>
                <w:lang w:eastAsia="en-GB"/>
              </w:rPr>
              <w:t xml:space="preserve">imal that eats other animals or </w:t>
            </w:r>
            <w:r w:rsidRPr="00B1275F">
              <w:rPr>
                <w:rFonts w:eastAsia="Times New Roman" w:cstheme="minorHAnsi"/>
                <w:bCs/>
                <w:color w:val="000000" w:themeColor="text1"/>
                <w:lang w:eastAsia="en-GB"/>
              </w:rPr>
              <w:t>plants.</w:t>
            </w:r>
          </w:p>
          <w:p w14:paraId="5E468271" w14:textId="77777777" w:rsidR="00E576F9" w:rsidRPr="00B1275F" w:rsidRDefault="00E576F9" w:rsidP="006B00F3">
            <w:pPr>
              <w:spacing w:after="0" w:line="240" w:lineRule="auto"/>
              <w:rPr>
                <w:rFonts w:eastAsia="Times New Roman" w:cstheme="minorHAnsi"/>
                <w:bCs/>
                <w:color w:val="000000" w:themeColor="text1"/>
                <w:lang w:eastAsia="en-GB"/>
              </w:rPr>
            </w:pPr>
          </w:p>
          <w:p w14:paraId="42B7F073" w14:textId="52071E76" w:rsidR="006B00F3" w:rsidRDefault="006B00F3" w:rsidP="006B00F3">
            <w:pPr>
              <w:spacing w:after="0" w:line="240" w:lineRule="auto"/>
              <w:rPr>
                <w:rFonts w:eastAsia="Times New Roman" w:cstheme="minorHAnsi"/>
                <w:bCs/>
                <w:color w:val="000000" w:themeColor="text1"/>
                <w:lang w:eastAsia="en-GB"/>
              </w:rPr>
            </w:pPr>
            <w:r w:rsidRPr="006B00F3">
              <w:rPr>
                <w:rFonts w:eastAsia="Times New Roman" w:cstheme="minorHAnsi"/>
                <w:b/>
                <w:bCs/>
                <w:color w:val="000000" w:themeColor="text1"/>
                <w:lang w:eastAsia="en-GB"/>
              </w:rPr>
              <w:t>Decomposer</w:t>
            </w:r>
            <w:r w:rsidRPr="00B1275F">
              <w:rPr>
                <w:rFonts w:eastAsia="Times New Roman" w:cstheme="minorHAnsi"/>
                <w:bCs/>
                <w:color w:val="000000" w:themeColor="text1"/>
                <w:lang w:eastAsia="en-GB"/>
              </w:rPr>
              <w:t>: Organism tha</w:t>
            </w:r>
            <w:r>
              <w:rPr>
                <w:rFonts w:eastAsia="Times New Roman" w:cstheme="minorHAnsi"/>
                <w:bCs/>
                <w:color w:val="000000" w:themeColor="text1"/>
                <w:lang w:eastAsia="en-GB"/>
              </w:rPr>
              <w:t xml:space="preserve">t breaks down dead </w:t>
            </w:r>
            <w:r w:rsidRPr="00B1275F">
              <w:rPr>
                <w:rFonts w:eastAsia="Times New Roman" w:cstheme="minorHAnsi"/>
                <w:bCs/>
                <w:color w:val="000000" w:themeColor="text1"/>
                <w:lang w:eastAsia="en-GB"/>
              </w:rPr>
              <w:t>plant and anim</w:t>
            </w:r>
            <w:r>
              <w:rPr>
                <w:rFonts w:eastAsia="Times New Roman" w:cstheme="minorHAnsi"/>
                <w:bCs/>
                <w:color w:val="000000" w:themeColor="text1"/>
                <w:lang w:eastAsia="en-GB"/>
              </w:rPr>
              <w:t xml:space="preserve">al material so nutrients can be </w:t>
            </w:r>
            <w:r w:rsidRPr="00B1275F">
              <w:rPr>
                <w:rFonts w:eastAsia="Times New Roman" w:cstheme="minorHAnsi"/>
                <w:bCs/>
                <w:color w:val="000000" w:themeColor="text1"/>
                <w:lang w:eastAsia="en-GB"/>
              </w:rPr>
              <w:t>recycled back to the soil or water.</w:t>
            </w:r>
          </w:p>
          <w:p w14:paraId="762886E8" w14:textId="77777777" w:rsidR="00E576F9" w:rsidRPr="00B1275F" w:rsidRDefault="00E576F9" w:rsidP="006B00F3">
            <w:pPr>
              <w:spacing w:after="0" w:line="240" w:lineRule="auto"/>
              <w:rPr>
                <w:rFonts w:eastAsia="Times New Roman" w:cstheme="minorHAnsi"/>
                <w:bCs/>
                <w:color w:val="000000" w:themeColor="text1"/>
                <w:lang w:eastAsia="en-GB"/>
              </w:rPr>
            </w:pPr>
          </w:p>
          <w:p w14:paraId="25D183B2" w14:textId="334DA1C4" w:rsidR="00B1275F" w:rsidRDefault="00B1275F" w:rsidP="009624E8">
            <w:pPr>
              <w:spacing w:after="0" w:line="240" w:lineRule="auto"/>
            </w:pPr>
            <w:r w:rsidRPr="00B1275F">
              <w:rPr>
                <w:b/>
              </w:rPr>
              <w:t>Pollen</w:t>
            </w:r>
            <w:r>
              <w:t xml:space="preserve">: Contains the plant male sex cells found on the stamens. </w:t>
            </w:r>
          </w:p>
          <w:p w14:paraId="4443A02A" w14:textId="77777777" w:rsidR="003233C8" w:rsidRDefault="003233C8" w:rsidP="009624E8">
            <w:pPr>
              <w:spacing w:after="0" w:line="240" w:lineRule="auto"/>
            </w:pPr>
          </w:p>
          <w:p w14:paraId="6D8369FD" w14:textId="0BCC5DA8" w:rsidR="00B1275F" w:rsidRDefault="00B1275F" w:rsidP="009624E8">
            <w:pPr>
              <w:spacing w:after="0" w:line="240" w:lineRule="auto"/>
            </w:pPr>
            <w:r w:rsidRPr="00B1275F">
              <w:rPr>
                <w:b/>
              </w:rPr>
              <w:t>Ovules</w:t>
            </w:r>
            <w:r>
              <w:t>: Female sex cells in plants found in the ovary.</w:t>
            </w:r>
          </w:p>
          <w:p w14:paraId="3A31B4BF" w14:textId="77777777" w:rsidR="00E576F9" w:rsidRDefault="00E576F9" w:rsidP="009624E8">
            <w:pPr>
              <w:spacing w:after="0" w:line="240" w:lineRule="auto"/>
            </w:pPr>
          </w:p>
          <w:p w14:paraId="6063BB49" w14:textId="1FEFDE80" w:rsidR="00B1275F" w:rsidRDefault="00B1275F" w:rsidP="009624E8">
            <w:pPr>
              <w:spacing w:after="0" w:line="240" w:lineRule="auto"/>
            </w:pPr>
            <w:r>
              <w:t xml:space="preserve"> </w:t>
            </w:r>
            <w:r w:rsidRPr="00B1275F">
              <w:rPr>
                <w:b/>
              </w:rPr>
              <w:t>Pollination</w:t>
            </w:r>
            <w:r>
              <w:t>: the transfer of pollen from the male part of the flower to the female part of the flower on the same or another plant.</w:t>
            </w:r>
          </w:p>
          <w:p w14:paraId="5037A98B" w14:textId="77777777" w:rsidR="00E576F9" w:rsidRDefault="00E576F9" w:rsidP="009624E8">
            <w:pPr>
              <w:spacing w:after="0" w:line="240" w:lineRule="auto"/>
            </w:pPr>
          </w:p>
          <w:p w14:paraId="5A3E53CC" w14:textId="62FB588C" w:rsidR="00B1275F" w:rsidRDefault="00B1275F" w:rsidP="009624E8">
            <w:pPr>
              <w:spacing w:after="0" w:line="240" w:lineRule="auto"/>
            </w:pPr>
            <w:r w:rsidRPr="00B1275F">
              <w:rPr>
                <w:b/>
              </w:rPr>
              <w:t>Fertilisation</w:t>
            </w:r>
            <w:r>
              <w:t xml:space="preserve">: Joining of a nucleus from a male and female sex cell. </w:t>
            </w:r>
          </w:p>
          <w:p w14:paraId="2C1DC83F" w14:textId="0270198F" w:rsidR="00B1275F" w:rsidRDefault="00B1275F" w:rsidP="009624E8">
            <w:pPr>
              <w:spacing w:after="0" w:line="240" w:lineRule="auto"/>
            </w:pPr>
            <w:r w:rsidRPr="00B1275F">
              <w:rPr>
                <w:b/>
              </w:rPr>
              <w:t>Seed:</w:t>
            </w:r>
            <w:r>
              <w:t xml:space="preserve"> Structure that contains the embryo of a new plant. </w:t>
            </w:r>
          </w:p>
          <w:p w14:paraId="2191312F" w14:textId="77777777" w:rsidR="00E576F9" w:rsidRDefault="00E576F9" w:rsidP="009624E8">
            <w:pPr>
              <w:spacing w:after="0" w:line="240" w:lineRule="auto"/>
            </w:pPr>
          </w:p>
          <w:p w14:paraId="3C272C09" w14:textId="5A188E53" w:rsidR="00B1275F" w:rsidRDefault="00B1275F" w:rsidP="009624E8">
            <w:pPr>
              <w:spacing w:after="0" w:line="240" w:lineRule="auto"/>
            </w:pPr>
            <w:r w:rsidRPr="00B1275F">
              <w:rPr>
                <w:b/>
              </w:rPr>
              <w:t>Fruit:</w:t>
            </w:r>
            <w:r>
              <w:t xml:space="preserve"> Structure that the ovary becomes after fertilisation, which contains seeds. </w:t>
            </w:r>
          </w:p>
          <w:p w14:paraId="7B18E41C" w14:textId="77777777" w:rsidR="00E576F9" w:rsidRDefault="00E576F9" w:rsidP="009624E8">
            <w:pPr>
              <w:spacing w:after="0" w:line="240" w:lineRule="auto"/>
            </w:pPr>
          </w:p>
          <w:p w14:paraId="0475691A" w14:textId="637FE2A8" w:rsidR="00D60F9C" w:rsidRDefault="00B1275F" w:rsidP="009624E8">
            <w:pPr>
              <w:spacing w:after="0" w:line="240" w:lineRule="auto"/>
              <w:rPr>
                <w:rFonts w:ascii="Gill Sans MT" w:eastAsia="Times New Roman" w:hAnsi="Gill Sans MT" w:cs="Calibri"/>
                <w:b/>
                <w:bCs/>
                <w:color w:val="FF0000"/>
                <w:sz w:val="24"/>
                <w:szCs w:val="24"/>
                <w:lang w:eastAsia="en-GB"/>
              </w:rPr>
            </w:pPr>
            <w:r w:rsidRPr="00B1275F">
              <w:rPr>
                <w:b/>
              </w:rPr>
              <w:t>Carpel:</w:t>
            </w:r>
            <w:r>
              <w:t xml:space="preserve"> The female part of the flower, made up of the stigma where the pollen lands, style and ovary</w:t>
            </w:r>
          </w:p>
          <w:p w14:paraId="15519D82" w14:textId="0836F43C" w:rsidR="006E3A86" w:rsidRDefault="006E3A86" w:rsidP="009624E8">
            <w:pPr>
              <w:spacing w:after="0" w:line="240" w:lineRule="auto"/>
              <w:rPr>
                <w:rFonts w:ascii="Gill Sans MT" w:eastAsia="Times New Roman" w:hAnsi="Gill Sans MT" w:cs="Calibri"/>
                <w:b/>
                <w:bCs/>
                <w:color w:val="FF0000"/>
                <w:sz w:val="24"/>
                <w:szCs w:val="24"/>
                <w:lang w:eastAsia="en-GB"/>
              </w:rPr>
            </w:pPr>
          </w:p>
          <w:bookmarkEnd w:id="0"/>
          <w:p w14:paraId="6BEADC3B" w14:textId="751D2BA5" w:rsidR="00101F91" w:rsidRPr="00D32DD8" w:rsidRDefault="00101F91" w:rsidP="009624E8">
            <w:pPr>
              <w:spacing w:after="0" w:line="240" w:lineRule="auto"/>
              <w:rPr>
                <w:rFonts w:ascii="Gill Sans MT" w:eastAsia="Times New Roman" w:hAnsi="Gill Sans MT" w:cs="Calibri"/>
                <w:b/>
                <w:bCs/>
                <w:color w:val="000000" w:themeColor="text1"/>
                <w:sz w:val="24"/>
                <w:szCs w:val="24"/>
                <w:lang w:eastAsia="en-GB"/>
              </w:rPr>
            </w:pPr>
          </w:p>
        </w:tc>
        <w:tc>
          <w:tcPr>
            <w:tcW w:w="5812" w:type="dxa"/>
            <w:tcBorders>
              <w:top w:val="single" w:sz="4" w:space="0" w:color="auto"/>
              <w:left w:val="nil"/>
              <w:bottom w:val="single" w:sz="4" w:space="0" w:color="auto"/>
              <w:right w:val="single" w:sz="4" w:space="0" w:color="auto"/>
            </w:tcBorders>
            <w:shd w:val="clear" w:color="auto" w:fill="FFFFFF" w:themeFill="background1"/>
          </w:tcPr>
          <w:p w14:paraId="4415EF9A" w14:textId="77777777" w:rsidR="00E74C98" w:rsidRDefault="00E74C98" w:rsidP="00E74C98">
            <w:pPr>
              <w:rPr>
                <w:rFonts w:cstheme="minorHAnsi"/>
                <w:sz w:val="24"/>
                <w:szCs w:val="24"/>
              </w:rPr>
            </w:pPr>
            <w:r>
              <w:rPr>
                <w:rFonts w:cstheme="minorHAnsi"/>
                <w:b/>
                <w:sz w:val="24"/>
                <w:szCs w:val="24"/>
              </w:rPr>
              <w:t>Knowledge Support:</w:t>
            </w:r>
            <w:r>
              <w:rPr>
                <w:rFonts w:cstheme="minorHAnsi"/>
                <w:sz w:val="24"/>
                <w:szCs w:val="24"/>
              </w:rPr>
              <w:t xml:space="preserve"> </w:t>
            </w:r>
          </w:p>
          <w:p w14:paraId="1895BEEA" w14:textId="77777777" w:rsidR="00E74C98" w:rsidRDefault="00E74C98" w:rsidP="00E74C98">
            <w:pPr>
              <w:pStyle w:val="ListParagraph"/>
              <w:numPr>
                <w:ilvl w:val="0"/>
                <w:numId w:val="28"/>
              </w:numPr>
              <w:spacing w:line="256" w:lineRule="auto"/>
              <w:rPr>
                <w:rFonts w:cstheme="minorHAnsi"/>
                <w:sz w:val="24"/>
                <w:szCs w:val="24"/>
              </w:rPr>
            </w:pPr>
            <w:r>
              <w:rPr>
                <w:rFonts w:cstheme="minorHAnsi"/>
                <w:sz w:val="24"/>
                <w:szCs w:val="24"/>
              </w:rPr>
              <w:t>Key facts.</w:t>
            </w:r>
          </w:p>
          <w:p w14:paraId="43C9DF63" w14:textId="15A4A1CA" w:rsidR="00E74C98" w:rsidRDefault="00AA4DE8" w:rsidP="00E74C98">
            <w:pPr>
              <w:pStyle w:val="ListParagraph"/>
              <w:numPr>
                <w:ilvl w:val="0"/>
                <w:numId w:val="28"/>
              </w:numPr>
              <w:spacing w:line="256" w:lineRule="auto"/>
              <w:rPr>
                <w:rFonts w:cstheme="minorHAnsi"/>
                <w:sz w:val="24"/>
                <w:szCs w:val="24"/>
              </w:rPr>
            </w:pPr>
            <w:hyperlink r:id="rId6" w:history="1">
              <w:r w:rsidR="00E74C98" w:rsidRPr="00AA4DE8">
                <w:rPr>
                  <w:rStyle w:val="Hyperlink"/>
                  <w:rFonts w:cstheme="minorHAnsi"/>
                  <w:sz w:val="24"/>
                  <w:szCs w:val="24"/>
                </w:rPr>
                <w:t>Knowledge organisers.</w:t>
              </w:r>
            </w:hyperlink>
          </w:p>
          <w:p w14:paraId="328BC4A3" w14:textId="77777777" w:rsidR="00E74C98" w:rsidRDefault="00E74C98" w:rsidP="00E74C98">
            <w:pPr>
              <w:rPr>
                <w:rFonts w:cstheme="minorHAnsi"/>
                <w:sz w:val="24"/>
                <w:szCs w:val="24"/>
              </w:rPr>
            </w:pPr>
            <w:r>
              <w:rPr>
                <w:rFonts w:cstheme="minorHAnsi"/>
                <w:b/>
                <w:sz w:val="24"/>
                <w:szCs w:val="24"/>
              </w:rPr>
              <w:t>Reading support</w:t>
            </w:r>
            <w:r>
              <w:rPr>
                <w:rFonts w:cstheme="minorHAnsi"/>
                <w:sz w:val="24"/>
                <w:szCs w:val="24"/>
              </w:rPr>
              <w:t>:</w:t>
            </w:r>
          </w:p>
          <w:p w14:paraId="37037BBB" w14:textId="77777777" w:rsidR="00E74C98" w:rsidRDefault="00E74C98" w:rsidP="00E74C98">
            <w:pPr>
              <w:pStyle w:val="ListParagraph"/>
              <w:numPr>
                <w:ilvl w:val="0"/>
                <w:numId w:val="29"/>
              </w:numPr>
              <w:spacing w:line="256" w:lineRule="auto"/>
              <w:rPr>
                <w:rFonts w:cstheme="minorHAnsi"/>
                <w:sz w:val="24"/>
                <w:szCs w:val="24"/>
              </w:rPr>
            </w:pPr>
            <w:r>
              <w:rPr>
                <w:rFonts w:cstheme="minorHAnsi"/>
                <w:sz w:val="24"/>
                <w:szCs w:val="24"/>
              </w:rPr>
              <w:t>Explicit vocabulary delivery</w:t>
            </w:r>
          </w:p>
          <w:p w14:paraId="1BAE7899" w14:textId="37DFFCA5" w:rsidR="00E74C98" w:rsidRDefault="00AA4DE8" w:rsidP="00E74C98">
            <w:pPr>
              <w:pStyle w:val="ListParagraph"/>
              <w:numPr>
                <w:ilvl w:val="0"/>
                <w:numId w:val="29"/>
              </w:numPr>
              <w:spacing w:line="256" w:lineRule="auto"/>
              <w:rPr>
                <w:rFonts w:cstheme="minorHAnsi"/>
                <w:sz w:val="24"/>
                <w:szCs w:val="24"/>
              </w:rPr>
            </w:pPr>
            <w:hyperlink r:id="rId7" w:history="1">
              <w:r w:rsidR="00E74C98" w:rsidRPr="00AA4DE8">
                <w:rPr>
                  <w:rStyle w:val="Hyperlink"/>
                  <w:rFonts w:cstheme="minorHAnsi"/>
                  <w:sz w:val="24"/>
                  <w:szCs w:val="24"/>
                </w:rPr>
                <w:t>Glossary of ter</w:t>
              </w:r>
              <w:r w:rsidR="00E74C98" w:rsidRPr="00AA4DE8">
                <w:rPr>
                  <w:rStyle w:val="Hyperlink"/>
                  <w:rFonts w:cstheme="minorHAnsi"/>
                  <w:sz w:val="24"/>
                  <w:szCs w:val="24"/>
                </w:rPr>
                <w:t>ms</w:t>
              </w:r>
            </w:hyperlink>
          </w:p>
          <w:p w14:paraId="0F5539E3" w14:textId="77777777" w:rsidR="00E74C98" w:rsidRDefault="00E74C98" w:rsidP="00E74C98">
            <w:pPr>
              <w:pStyle w:val="ListParagraph"/>
              <w:numPr>
                <w:ilvl w:val="0"/>
                <w:numId w:val="29"/>
              </w:numPr>
              <w:spacing w:line="256" w:lineRule="auto"/>
              <w:rPr>
                <w:rFonts w:cstheme="minorHAnsi"/>
                <w:sz w:val="24"/>
                <w:szCs w:val="24"/>
              </w:rPr>
            </w:pPr>
            <w:r>
              <w:rPr>
                <w:rFonts w:cstheme="minorHAnsi"/>
                <w:sz w:val="24"/>
                <w:szCs w:val="24"/>
              </w:rPr>
              <w:t>Visualizer to support whole class reading.</w:t>
            </w:r>
          </w:p>
          <w:p w14:paraId="539A64B3" w14:textId="77777777" w:rsidR="00E74C98" w:rsidRDefault="00E74C98" w:rsidP="00E74C98">
            <w:pPr>
              <w:pStyle w:val="ListParagraph"/>
              <w:numPr>
                <w:ilvl w:val="0"/>
                <w:numId w:val="29"/>
              </w:numPr>
              <w:spacing w:line="256" w:lineRule="auto"/>
              <w:rPr>
                <w:rFonts w:cstheme="minorHAnsi"/>
                <w:sz w:val="24"/>
                <w:szCs w:val="24"/>
              </w:rPr>
            </w:pPr>
            <w:r>
              <w:rPr>
                <w:rFonts w:cstheme="minorHAnsi"/>
                <w:sz w:val="24"/>
                <w:szCs w:val="24"/>
              </w:rPr>
              <w:t>Keyword discussion and annotation.</w:t>
            </w:r>
          </w:p>
          <w:p w14:paraId="6515F972" w14:textId="77777777" w:rsidR="00E74C98" w:rsidRDefault="00E74C98" w:rsidP="00E74C98">
            <w:pPr>
              <w:rPr>
                <w:rFonts w:cstheme="minorHAnsi"/>
                <w:sz w:val="24"/>
                <w:szCs w:val="24"/>
              </w:rPr>
            </w:pPr>
            <w:r>
              <w:rPr>
                <w:rFonts w:cstheme="minorHAnsi"/>
                <w:b/>
                <w:sz w:val="24"/>
                <w:szCs w:val="24"/>
              </w:rPr>
              <w:t>Skills support:</w:t>
            </w:r>
            <w:r>
              <w:rPr>
                <w:rFonts w:cstheme="minorHAnsi"/>
                <w:sz w:val="24"/>
                <w:szCs w:val="24"/>
              </w:rPr>
              <w:t xml:space="preserve"> </w:t>
            </w:r>
          </w:p>
          <w:p w14:paraId="170F8320" w14:textId="77777777" w:rsidR="00E74C98" w:rsidRDefault="00E74C98" w:rsidP="00E74C98">
            <w:pPr>
              <w:pStyle w:val="ListParagraph"/>
              <w:numPr>
                <w:ilvl w:val="0"/>
                <w:numId w:val="30"/>
              </w:numPr>
              <w:spacing w:line="256" w:lineRule="auto"/>
              <w:rPr>
                <w:rFonts w:cstheme="minorHAnsi"/>
                <w:sz w:val="24"/>
                <w:szCs w:val="24"/>
              </w:rPr>
            </w:pPr>
            <w:r>
              <w:rPr>
                <w:rFonts w:cstheme="minorHAnsi"/>
                <w:sz w:val="24"/>
                <w:szCs w:val="24"/>
              </w:rPr>
              <w:t xml:space="preserve">Support sheets </w:t>
            </w:r>
          </w:p>
          <w:p w14:paraId="49262E01" w14:textId="77777777" w:rsidR="00E74C98" w:rsidRDefault="00E74C98" w:rsidP="00E74C98">
            <w:pPr>
              <w:pStyle w:val="ListParagraph"/>
              <w:numPr>
                <w:ilvl w:val="0"/>
                <w:numId w:val="31"/>
              </w:numPr>
              <w:spacing w:line="256" w:lineRule="auto"/>
              <w:rPr>
                <w:rFonts w:cstheme="minorHAnsi"/>
                <w:sz w:val="24"/>
                <w:szCs w:val="24"/>
              </w:rPr>
            </w:pPr>
            <w:r>
              <w:rPr>
                <w:rFonts w:cstheme="minorHAnsi"/>
                <w:sz w:val="24"/>
                <w:szCs w:val="24"/>
              </w:rPr>
              <w:t>Practical guidance sheets.</w:t>
            </w:r>
          </w:p>
          <w:p w14:paraId="58BFABDC" w14:textId="77777777" w:rsidR="00E74C98" w:rsidRDefault="00E74C98" w:rsidP="00E74C98">
            <w:pPr>
              <w:pStyle w:val="ListParagraph"/>
              <w:numPr>
                <w:ilvl w:val="0"/>
                <w:numId w:val="31"/>
              </w:numPr>
              <w:spacing w:line="256" w:lineRule="auto"/>
              <w:rPr>
                <w:rFonts w:cstheme="minorHAnsi"/>
                <w:sz w:val="24"/>
                <w:szCs w:val="24"/>
              </w:rPr>
            </w:pPr>
            <w:r>
              <w:rPr>
                <w:rFonts w:cstheme="minorHAnsi"/>
                <w:sz w:val="24"/>
                <w:szCs w:val="24"/>
              </w:rPr>
              <w:t xml:space="preserve">Practical scaffolding. </w:t>
            </w:r>
          </w:p>
          <w:p w14:paraId="4C310C69" w14:textId="77777777" w:rsidR="00E74C98" w:rsidRDefault="00E74C98" w:rsidP="00E74C98">
            <w:pPr>
              <w:pStyle w:val="ListParagraph"/>
              <w:numPr>
                <w:ilvl w:val="0"/>
                <w:numId w:val="31"/>
              </w:numPr>
              <w:spacing w:line="256" w:lineRule="auto"/>
              <w:rPr>
                <w:rFonts w:cstheme="minorHAnsi"/>
                <w:sz w:val="24"/>
                <w:szCs w:val="24"/>
              </w:rPr>
            </w:pPr>
            <w:r>
              <w:rPr>
                <w:rFonts w:cstheme="minorHAnsi"/>
                <w:sz w:val="24"/>
                <w:szCs w:val="24"/>
              </w:rPr>
              <w:t xml:space="preserve">Demonstrations and discussions. </w:t>
            </w:r>
          </w:p>
          <w:p w14:paraId="138C3AA0" w14:textId="10B5EACB" w:rsidR="00101F91" w:rsidRPr="00E74C98" w:rsidRDefault="00E74C98" w:rsidP="00E74C98">
            <w:pPr>
              <w:pStyle w:val="ListParagraph"/>
              <w:numPr>
                <w:ilvl w:val="0"/>
                <w:numId w:val="31"/>
              </w:numPr>
              <w:rPr>
                <w:rFonts w:ascii="Gill Sans MT" w:hAnsi="Gill Sans MT"/>
              </w:rPr>
            </w:pPr>
            <w:r w:rsidRPr="00E74C98">
              <w:rPr>
                <w:rFonts w:cstheme="minorHAnsi"/>
                <w:sz w:val="24"/>
                <w:szCs w:val="24"/>
              </w:rPr>
              <w:t>Writing frames.</w:t>
            </w:r>
          </w:p>
        </w:tc>
        <w:tc>
          <w:tcPr>
            <w:tcW w:w="5670" w:type="dxa"/>
            <w:tcBorders>
              <w:top w:val="single" w:sz="4" w:space="0" w:color="auto"/>
              <w:left w:val="nil"/>
              <w:bottom w:val="single" w:sz="4" w:space="0" w:color="auto"/>
              <w:right w:val="single" w:sz="4" w:space="0" w:color="auto"/>
            </w:tcBorders>
            <w:shd w:val="clear" w:color="auto" w:fill="FFFFFF" w:themeFill="background1"/>
          </w:tcPr>
          <w:p w14:paraId="52CFD0B3" w14:textId="295AC9B4" w:rsidR="003233C8" w:rsidRDefault="003345C5" w:rsidP="003233C8">
            <w:pPr>
              <w:spacing w:after="0" w:line="240" w:lineRule="auto"/>
              <w:rPr>
                <w:rFonts w:eastAsia="Times New Roman" w:cstheme="minorHAnsi"/>
                <w:bCs/>
                <w:color w:val="000000"/>
                <w:lang w:eastAsia="en-GB"/>
              </w:rPr>
            </w:pPr>
            <w:r>
              <w:rPr>
                <w:rFonts w:eastAsia="Times New Roman" w:cstheme="minorHAnsi"/>
                <w:bCs/>
                <w:color w:val="000000"/>
                <w:lang w:eastAsia="en-GB"/>
              </w:rPr>
              <w:t>Lesson assessment task differentiated to support and challenge.</w:t>
            </w:r>
          </w:p>
          <w:p w14:paraId="1AF8C1AE" w14:textId="542AE808" w:rsidR="003345C5" w:rsidRDefault="003345C5" w:rsidP="003233C8">
            <w:pPr>
              <w:spacing w:after="0" w:line="240" w:lineRule="auto"/>
              <w:rPr>
                <w:rFonts w:eastAsia="Times New Roman" w:cstheme="minorHAnsi"/>
                <w:bCs/>
                <w:color w:val="000000"/>
                <w:lang w:eastAsia="en-GB"/>
              </w:rPr>
            </w:pPr>
          </w:p>
          <w:p w14:paraId="7E930C41" w14:textId="45ECB9A5" w:rsidR="00AA4DE8" w:rsidRDefault="00AA4DE8" w:rsidP="003233C8">
            <w:pPr>
              <w:spacing w:after="0" w:line="240" w:lineRule="auto"/>
              <w:rPr>
                <w:rFonts w:eastAsia="Times New Roman" w:cstheme="minorHAnsi"/>
                <w:bCs/>
                <w:color w:val="000000"/>
                <w:lang w:eastAsia="en-GB"/>
              </w:rPr>
            </w:pPr>
            <w:r>
              <w:rPr>
                <w:rFonts w:eastAsia="Times New Roman" w:cstheme="minorHAnsi"/>
                <w:bCs/>
                <w:color w:val="000000"/>
                <w:lang w:eastAsia="en-GB"/>
              </w:rPr>
              <w:t xml:space="preserve">Extension - Differentiated </w:t>
            </w:r>
            <w:r w:rsidR="003345C5">
              <w:rPr>
                <w:rFonts w:eastAsia="Times New Roman" w:cstheme="minorHAnsi"/>
                <w:bCs/>
                <w:color w:val="000000"/>
                <w:lang w:eastAsia="en-GB"/>
              </w:rPr>
              <w:t xml:space="preserve">/ challenge questions </w:t>
            </w:r>
          </w:p>
          <w:p w14:paraId="39FADF96" w14:textId="5EE3C8D6" w:rsidR="00AA4DE8" w:rsidRDefault="00AA4DE8" w:rsidP="003233C8">
            <w:pPr>
              <w:spacing w:after="0" w:line="240" w:lineRule="auto"/>
              <w:rPr>
                <w:rFonts w:eastAsia="Times New Roman" w:cstheme="minorHAnsi"/>
                <w:bCs/>
                <w:color w:val="000000"/>
                <w:lang w:eastAsia="en-GB"/>
              </w:rPr>
            </w:pPr>
            <w:hyperlink r:id="rId8" w:history="1">
              <w:r w:rsidRPr="00AA4DE8">
                <w:rPr>
                  <w:rStyle w:val="Hyperlink"/>
                  <w:rFonts w:eastAsia="Times New Roman" w:cstheme="minorHAnsi"/>
                  <w:bCs/>
                  <w:lang w:eastAsia="en-GB"/>
                </w:rPr>
                <w:t>Big Idea Ecosystem Interdependen</w:t>
              </w:r>
              <w:r w:rsidRPr="00AA4DE8">
                <w:rPr>
                  <w:rStyle w:val="Hyperlink"/>
                  <w:rFonts w:eastAsia="Times New Roman" w:cstheme="minorHAnsi"/>
                  <w:bCs/>
                  <w:lang w:eastAsia="en-GB"/>
                </w:rPr>
                <w:t>ce - L</w:t>
              </w:r>
              <w:r w:rsidR="003345C5" w:rsidRPr="00AA4DE8">
                <w:rPr>
                  <w:rStyle w:val="Hyperlink"/>
                  <w:rFonts w:eastAsia="Times New Roman" w:cstheme="minorHAnsi"/>
                  <w:bCs/>
                  <w:lang w:eastAsia="en-GB"/>
                </w:rPr>
                <w:t>evel 1</w:t>
              </w:r>
            </w:hyperlink>
            <w:r w:rsidR="003345C5">
              <w:rPr>
                <w:rFonts w:eastAsia="Times New Roman" w:cstheme="minorHAnsi"/>
                <w:bCs/>
                <w:color w:val="000000"/>
                <w:lang w:eastAsia="en-GB"/>
              </w:rPr>
              <w:t xml:space="preserve"> </w:t>
            </w:r>
          </w:p>
          <w:p w14:paraId="7C42519F" w14:textId="2643E6A4" w:rsidR="00AA4DE8" w:rsidRDefault="00AA4DE8" w:rsidP="00AA4DE8">
            <w:pPr>
              <w:spacing w:after="0" w:line="240" w:lineRule="auto"/>
              <w:rPr>
                <w:rFonts w:eastAsia="Times New Roman" w:cstheme="minorHAnsi"/>
                <w:bCs/>
                <w:color w:val="000000"/>
                <w:lang w:eastAsia="en-GB"/>
              </w:rPr>
            </w:pPr>
            <w:hyperlink r:id="rId9" w:history="1">
              <w:r w:rsidRPr="00AA4DE8">
                <w:rPr>
                  <w:rStyle w:val="Hyperlink"/>
                  <w:rFonts w:eastAsia="Times New Roman" w:cstheme="minorHAnsi"/>
                  <w:bCs/>
                  <w:lang w:eastAsia="en-GB"/>
                </w:rPr>
                <w:t>Big Idea Ecosystem Interdepe</w:t>
              </w:r>
              <w:r w:rsidRPr="00AA4DE8">
                <w:rPr>
                  <w:rStyle w:val="Hyperlink"/>
                  <w:rFonts w:eastAsia="Times New Roman" w:cstheme="minorHAnsi"/>
                  <w:bCs/>
                  <w:lang w:eastAsia="en-GB"/>
                </w:rPr>
                <w:t>ndence - Level 2</w:t>
              </w:r>
            </w:hyperlink>
            <w:r>
              <w:rPr>
                <w:rFonts w:eastAsia="Times New Roman" w:cstheme="minorHAnsi"/>
                <w:bCs/>
                <w:color w:val="000000"/>
                <w:lang w:eastAsia="en-GB"/>
              </w:rPr>
              <w:t xml:space="preserve"> </w:t>
            </w:r>
          </w:p>
          <w:p w14:paraId="17424C48" w14:textId="06166975" w:rsidR="00AA4DE8" w:rsidRDefault="00AA4DE8" w:rsidP="00AA4DE8">
            <w:pPr>
              <w:spacing w:after="0" w:line="240" w:lineRule="auto"/>
              <w:rPr>
                <w:rFonts w:eastAsia="Times New Roman" w:cstheme="minorHAnsi"/>
                <w:bCs/>
                <w:color w:val="000000"/>
                <w:lang w:eastAsia="en-GB"/>
              </w:rPr>
            </w:pPr>
            <w:hyperlink r:id="rId10" w:history="1">
              <w:r w:rsidRPr="00AA4DE8">
                <w:rPr>
                  <w:rStyle w:val="Hyperlink"/>
                  <w:rFonts w:eastAsia="Times New Roman" w:cstheme="minorHAnsi"/>
                  <w:bCs/>
                  <w:lang w:eastAsia="en-GB"/>
                </w:rPr>
                <w:t>Big Idea Ecosystem Interdependence - Level 3</w:t>
              </w:r>
            </w:hyperlink>
            <w:r>
              <w:rPr>
                <w:rFonts w:eastAsia="Times New Roman" w:cstheme="minorHAnsi"/>
                <w:bCs/>
                <w:color w:val="000000"/>
                <w:lang w:eastAsia="en-GB"/>
              </w:rPr>
              <w:t xml:space="preserve"> </w:t>
            </w:r>
          </w:p>
          <w:p w14:paraId="222DCD95" w14:textId="3BEEDD70" w:rsidR="003233C8" w:rsidRDefault="003233C8" w:rsidP="003233C8">
            <w:pPr>
              <w:spacing w:after="0" w:line="240" w:lineRule="auto"/>
              <w:rPr>
                <w:rFonts w:eastAsia="Times New Roman" w:cstheme="minorHAnsi"/>
                <w:bCs/>
                <w:color w:val="000000"/>
                <w:lang w:eastAsia="en-GB"/>
              </w:rPr>
            </w:pPr>
          </w:p>
          <w:p w14:paraId="3B2454A8" w14:textId="77777777" w:rsidR="00AA4DE8" w:rsidRDefault="00AA4DE8" w:rsidP="003233C8">
            <w:pPr>
              <w:spacing w:after="0" w:line="240" w:lineRule="auto"/>
              <w:rPr>
                <w:rFonts w:eastAsia="Times New Roman" w:cstheme="minorHAnsi"/>
                <w:bCs/>
                <w:color w:val="000000"/>
                <w:lang w:eastAsia="en-GB"/>
              </w:rPr>
            </w:pPr>
          </w:p>
          <w:p w14:paraId="0D54116D" w14:textId="0F46977A" w:rsidR="003233C8" w:rsidRPr="003233C8" w:rsidRDefault="003233C8" w:rsidP="003233C8">
            <w:pPr>
              <w:spacing w:after="0" w:line="240" w:lineRule="auto"/>
              <w:rPr>
                <w:rFonts w:eastAsia="Times New Roman" w:cstheme="minorHAnsi"/>
                <w:bCs/>
                <w:color w:val="000000"/>
                <w:lang w:eastAsia="en-GB"/>
              </w:rPr>
            </w:pPr>
            <w:r w:rsidRPr="003233C8">
              <w:rPr>
                <w:rFonts w:eastAsia="Times New Roman" w:cstheme="minorHAnsi"/>
                <w:bCs/>
                <w:color w:val="000000"/>
                <w:lang w:eastAsia="en-GB"/>
              </w:rPr>
              <w:t>Seneca Learning KS3 Science</w:t>
            </w:r>
          </w:p>
          <w:p w14:paraId="6D2D39AB" w14:textId="77777777" w:rsidR="003233C8" w:rsidRPr="003233C8" w:rsidRDefault="00AA4DE8" w:rsidP="003233C8">
            <w:pPr>
              <w:spacing w:after="0" w:line="240" w:lineRule="auto"/>
              <w:rPr>
                <w:rFonts w:eastAsia="Times New Roman" w:cstheme="minorHAnsi"/>
                <w:bCs/>
                <w:color w:val="000000"/>
                <w:lang w:eastAsia="en-GB"/>
              </w:rPr>
            </w:pPr>
            <w:hyperlink r:id="rId11" w:history="1">
              <w:r w:rsidR="003233C8" w:rsidRPr="003233C8">
                <w:rPr>
                  <w:rStyle w:val="Hyperlink"/>
                  <w:rFonts w:eastAsia="Times New Roman" w:cstheme="minorHAnsi"/>
                  <w:bCs/>
                  <w:lang w:eastAsia="en-GB"/>
                </w:rPr>
                <w:t>https://app.senecalearning.com/classroom/course/419c7523-d408-4bc7-9b96-f7f12abdacae</w:t>
              </w:r>
            </w:hyperlink>
          </w:p>
          <w:p w14:paraId="7B0A425D" w14:textId="77777777" w:rsidR="003233C8" w:rsidRPr="003233C8" w:rsidRDefault="003233C8" w:rsidP="003233C8">
            <w:pPr>
              <w:spacing w:after="0" w:line="240" w:lineRule="auto"/>
              <w:rPr>
                <w:rFonts w:eastAsia="Times New Roman" w:cstheme="minorHAnsi"/>
                <w:bCs/>
                <w:color w:val="000000"/>
                <w:lang w:eastAsia="en-GB"/>
              </w:rPr>
            </w:pPr>
          </w:p>
          <w:p w14:paraId="53A0E3B1" w14:textId="77777777" w:rsidR="003233C8" w:rsidRPr="003233C8" w:rsidRDefault="003233C8" w:rsidP="003233C8">
            <w:pPr>
              <w:spacing w:after="0" w:line="240" w:lineRule="auto"/>
              <w:rPr>
                <w:rFonts w:eastAsia="Times New Roman" w:cstheme="minorHAnsi"/>
                <w:bCs/>
                <w:color w:val="000000"/>
                <w:lang w:eastAsia="en-GB"/>
              </w:rPr>
            </w:pPr>
            <w:r w:rsidRPr="003233C8">
              <w:rPr>
                <w:rFonts w:eastAsia="Times New Roman" w:cstheme="minorHAnsi"/>
                <w:bCs/>
                <w:color w:val="000000"/>
                <w:lang w:eastAsia="en-GB"/>
              </w:rPr>
              <w:t>Oak academy</w:t>
            </w:r>
          </w:p>
          <w:p w14:paraId="5E4BEB85" w14:textId="77777777" w:rsidR="003233C8" w:rsidRPr="003233C8" w:rsidRDefault="00AA4DE8" w:rsidP="003233C8">
            <w:pPr>
              <w:spacing w:after="0" w:line="240" w:lineRule="auto"/>
              <w:rPr>
                <w:rFonts w:eastAsia="Times New Roman" w:cstheme="minorHAnsi"/>
                <w:bCs/>
                <w:color w:val="000000"/>
                <w:lang w:eastAsia="en-GB"/>
              </w:rPr>
            </w:pPr>
            <w:hyperlink r:id="rId12" w:history="1">
              <w:r w:rsidR="003233C8" w:rsidRPr="003233C8">
                <w:rPr>
                  <w:rStyle w:val="Hyperlink"/>
                  <w:rFonts w:eastAsia="Times New Roman" w:cstheme="minorHAnsi"/>
                  <w:bCs/>
                  <w:lang w:eastAsia="en-GB"/>
                </w:rPr>
                <w:t>https://classroom.thenational.academy/subjects-by-key-stage/key-stage-3/subjects/science</w:t>
              </w:r>
            </w:hyperlink>
          </w:p>
          <w:p w14:paraId="21972E93" w14:textId="77777777" w:rsidR="003233C8" w:rsidRPr="003233C8" w:rsidRDefault="003233C8" w:rsidP="003233C8">
            <w:pPr>
              <w:spacing w:after="0" w:line="240" w:lineRule="auto"/>
              <w:rPr>
                <w:rFonts w:eastAsia="Times New Roman" w:cstheme="minorHAnsi"/>
                <w:bCs/>
                <w:color w:val="000000"/>
                <w:lang w:eastAsia="en-GB"/>
              </w:rPr>
            </w:pPr>
          </w:p>
          <w:p w14:paraId="3FE28E66" w14:textId="77777777" w:rsidR="003233C8" w:rsidRPr="003233C8" w:rsidRDefault="003233C8" w:rsidP="003233C8">
            <w:pPr>
              <w:spacing w:after="0" w:line="240" w:lineRule="auto"/>
              <w:rPr>
                <w:rFonts w:eastAsia="Times New Roman" w:cstheme="minorHAnsi"/>
                <w:bCs/>
                <w:color w:val="000000"/>
                <w:lang w:eastAsia="en-GB"/>
              </w:rPr>
            </w:pPr>
            <w:r w:rsidRPr="003233C8">
              <w:rPr>
                <w:rFonts w:eastAsia="Times New Roman" w:cstheme="minorHAnsi"/>
                <w:bCs/>
                <w:color w:val="000000"/>
                <w:lang w:eastAsia="en-GB"/>
              </w:rPr>
              <w:t>BBC Bitesize</w:t>
            </w:r>
          </w:p>
          <w:p w14:paraId="717DC674" w14:textId="16FD7BBD" w:rsidR="003233C8" w:rsidRDefault="00AA4DE8" w:rsidP="003233C8">
            <w:pPr>
              <w:spacing w:after="0" w:line="240" w:lineRule="auto"/>
            </w:pPr>
            <w:hyperlink r:id="rId13" w:history="1">
              <w:r w:rsidR="003233C8" w:rsidRPr="003233C8">
                <w:rPr>
                  <w:rStyle w:val="Hyperlink"/>
                  <w:rFonts w:eastAsia="Times New Roman" w:cstheme="minorHAnsi"/>
                  <w:bCs/>
                  <w:lang w:eastAsia="en-GB"/>
                </w:rPr>
                <w:t>https://www.bbc.co.uk/bitesize/levels/z98jmp3</w:t>
              </w:r>
            </w:hyperlink>
          </w:p>
          <w:p w14:paraId="1580C579" w14:textId="08247533" w:rsidR="00755EBC" w:rsidRDefault="00755EBC" w:rsidP="003233C8">
            <w:pPr>
              <w:spacing w:after="0" w:line="240" w:lineRule="auto"/>
            </w:pPr>
          </w:p>
          <w:p w14:paraId="7CBFD065" w14:textId="400F5394" w:rsidR="00755EBC" w:rsidRDefault="00755EBC" w:rsidP="003233C8">
            <w:pPr>
              <w:spacing w:after="0" w:line="240" w:lineRule="auto"/>
              <w:rPr>
                <w:rFonts w:eastAsia="Times New Roman" w:cstheme="minorHAnsi"/>
                <w:bCs/>
                <w:color w:val="000000"/>
                <w:lang w:eastAsia="en-GB"/>
              </w:rPr>
            </w:pPr>
            <w:r>
              <w:rPr>
                <w:rFonts w:eastAsia="Times New Roman" w:cstheme="minorHAnsi"/>
                <w:bCs/>
                <w:color w:val="000000"/>
                <w:lang w:eastAsia="en-GB"/>
              </w:rPr>
              <w:t>National Geographic</w:t>
            </w:r>
          </w:p>
          <w:p w14:paraId="79B0C884" w14:textId="78933D8F" w:rsidR="00755EBC" w:rsidRDefault="00AA4DE8" w:rsidP="003233C8">
            <w:pPr>
              <w:spacing w:after="0" w:line="240" w:lineRule="auto"/>
              <w:rPr>
                <w:rFonts w:eastAsia="Times New Roman" w:cstheme="minorHAnsi"/>
                <w:bCs/>
                <w:color w:val="000000"/>
                <w:lang w:eastAsia="en-GB"/>
              </w:rPr>
            </w:pPr>
            <w:hyperlink r:id="rId14" w:history="1">
              <w:r w:rsidR="00755EBC" w:rsidRPr="0060537B">
                <w:rPr>
                  <w:rStyle w:val="Hyperlink"/>
                  <w:rFonts w:eastAsia="Times New Roman" w:cstheme="minorHAnsi"/>
                  <w:bCs/>
                  <w:lang w:eastAsia="en-GB"/>
                </w:rPr>
                <w:t>https://www.nationalgeographic.org/education/classroom-resources/</w:t>
              </w:r>
            </w:hyperlink>
          </w:p>
          <w:p w14:paraId="33817E9E" w14:textId="77777777" w:rsidR="00755EBC" w:rsidRPr="003233C8" w:rsidRDefault="00755EBC" w:rsidP="003233C8">
            <w:pPr>
              <w:spacing w:after="0" w:line="240" w:lineRule="auto"/>
              <w:rPr>
                <w:rFonts w:eastAsia="Times New Roman" w:cstheme="minorHAnsi"/>
                <w:bCs/>
                <w:color w:val="000000"/>
                <w:lang w:eastAsia="en-GB"/>
              </w:rPr>
            </w:pPr>
          </w:p>
          <w:p w14:paraId="7947FC5F" w14:textId="43AD9667" w:rsidR="00D60F9C" w:rsidRPr="00D32DD8" w:rsidRDefault="00D60F9C" w:rsidP="009624E8">
            <w:pPr>
              <w:spacing w:after="0" w:line="240" w:lineRule="auto"/>
              <w:rPr>
                <w:rFonts w:ascii="Gill Sans MT" w:eastAsia="Times New Roman" w:hAnsi="Gill Sans MT" w:cs="Calibri"/>
                <w:bCs/>
                <w:color w:val="000000"/>
                <w:sz w:val="24"/>
                <w:szCs w:val="24"/>
                <w:lang w:eastAsia="en-GB"/>
              </w:rPr>
            </w:pPr>
          </w:p>
          <w:p w14:paraId="3B599823" w14:textId="2F68BF67" w:rsidR="00B077FF" w:rsidRDefault="00B077FF" w:rsidP="009624E8">
            <w:pPr>
              <w:spacing w:after="0" w:line="240" w:lineRule="auto"/>
              <w:rPr>
                <w:rFonts w:ascii="Gill Sans MT" w:eastAsia="Times New Roman" w:hAnsi="Gill Sans MT" w:cs="Calibri"/>
                <w:b/>
                <w:bCs/>
                <w:color w:val="000000"/>
                <w:sz w:val="24"/>
                <w:szCs w:val="24"/>
                <w:lang w:eastAsia="en-GB"/>
              </w:rPr>
            </w:pPr>
            <w:r w:rsidRPr="00D32DD8">
              <w:rPr>
                <w:rFonts w:ascii="Gill Sans MT" w:eastAsia="Times New Roman" w:hAnsi="Gill Sans MT" w:cs="Calibri"/>
                <w:b/>
                <w:bCs/>
                <w:color w:val="000000"/>
                <w:sz w:val="24"/>
                <w:szCs w:val="24"/>
                <w:lang w:eastAsia="en-GB"/>
              </w:rPr>
              <w:t>Scholarship:</w:t>
            </w:r>
          </w:p>
          <w:p w14:paraId="608393C1" w14:textId="32C83BF0" w:rsidR="00755EBC" w:rsidRDefault="00755EBC" w:rsidP="009624E8">
            <w:pPr>
              <w:spacing w:after="0" w:line="240" w:lineRule="auto"/>
              <w:rPr>
                <w:rFonts w:ascii="Gill Sans MT" w:eastAsia="Times New Roman" w:hAnsi="Gill Sans MT" w:cs="Calibri"/>
                <w:b/>
                <w:bCs/>
                <w:color w:val="000000"/>
                <w:sz w:val="24"/>
                <w:szCs w:val="24"/>
                <w:lang w:eastAsia="en-GB"/>
              </w:rPr>
            </w:pPr>
          </w:p>
          <w:p w14:paraId="46B04472" w14:textId="53BC1FE9" w:rsidR="00755EBC" w:rsidRPr="00755EBC" w:rsidRDefault="00755EBC" w:rsidP="009624E8">
            <w:pPr>
              <w:spacing w:after="0" w:line="240" w:lineRule="auto"/>
              <w:rPr>
                <w:rFonts w:eastAsia="Times New Roman" w:cstheme="minorHAnsi"/>
                <w:bCs/>
                <w:color w:val="000000"/>
                <w:sz w:val="24"/>
                <w:szCs w:val="24"/>
                <w:lang w:eastAsia="en-GB"/>
              </w:rPr>
            </w:pPr>
            <w:r w:rsidRPr="00755EBC">
              <w:rPr>
                <w:rFonts w:eastAsia="Times New Roman" w:cstheme="minorHAnsi"/>
                <w:bCs/>
                <w:color w:val="000000"/>
                <w:sz w:val="24"/>
                <w:szCs w:val="24"/>
                <w:lang w:eastAsia="en-GB"/>
              </w:rPr>
              <w:t>National geographic</w:t>
            </w:r>
          </w:p>
          <w:p w14:paraId="4A4F338B" w14:textId="52F8D74E" w:rsidR="00755EBC" w:rsidRPr="00755EBC" w:rsidRDefault="00AA4DE8" w:rsidP="009624E8">
            <w:pPr>
              <w:spacing w:after="0" w:line="240" w:lineRule="auto"/>
              <w:rPr>
                <w:rFonts w:ascii="Gill Sans MT" w:eastAsia="Times New Roman" w:hAnsi="Gill Sans MT" w:cs="Calibri"/>
                <w:bCs/>
                <w:color w:val="000000"/>
                <w:sz w:val="24"/>
                <w:szCs w:val="24"/>
                <w:lang w:eastAsia="en-GB"/>
              </w:rPr>
            </w:pPr>
            <w:hyperlink r:id="rId15" w:history="1">
              <w:r w:rsidR="00755EBC" w:rsidRPr="00755EBC">
                <w:rPr>
                  <w:rStyle w:val="Hyperlink"/>
                  <w:rFonts w:ascii="Gill Sans MT" w:eastAsia="Times New Roman" w:hAnsi="Gill Sans MT" w:cs="Calibri"/>
                  <w:bCs/>
                  <w:sz w:val="24"/>
                  <w:szCs w:val="24"/>
                  <w:lang w:eastAsia="en-GB"/>
                </w:rPr>
                <w:t>https://www.nationalgeographic.org/encyclopedia/ecosystem/</w:t>
              </w:r>
            </w:hyperlink>
          </w:p>
          <w:p w14:paraId="0368DB37" w14:textId="77777777" w:rsidR="00755EBC" w:rsidRPr="00D32DD8" w:rsidRDefault="00755EBC" w:rsidP="009624E8">
            <w:pPr>
              <w:spacing w:after="0" w:line="240" w:lineRule="auto"/>
              <w:rPr>
                <w:rFonts w:ascii="Gill Sans MT" w:eastAsia="Times New Roman" w:hAnsi="Gill Sans MT" w:cs="Calibri"/>
                <w:b/>
                <w:bCs/>
                <w:color w:val="000000"/>
                <w:sz w:val="24"/>
                <w:szCs w:val="24"/>
                <w:lang w:eastAsia="en-GB"/>
              </w:rPr>
            </w:pPr>
          </w:p>
          <w:p w14:paraId="33CF5A81" w14:textId="5B5F1E7F" w:rsidR="00D60F9C" w:rsidRDefault="00D60F9C" w:rsidP="009624E8">
            <w:pPr>
              <w:spacing w:after="0" w:line="240" w:lineRule="auto"/>
              <w:rPr>
                <w:rFonts w:ascii="Gill Sans MT" w:eastAsia="Times New Roman" w:hAnsi="Gill Sans MT" w:cs="Calibri"/>
                <w:bCs/>
                <w:color w:val="000000"/>
                <w:sz w:val="24"/>
                <w:szCs w:val="24"/>
                <w:lang w:eastAsia="en-GB"/>
              </w:rPr>
            </w:pPr>
          </w:p>
          <w:p w14:paraId="6B21DE14" w14:textId="76CF9788" w:rsidR="003345C5" w:rsidRPr="00D32DD8" w:rsidRDefault="003345C5" w:rsidP="009624E8">
            <w:pPr>
              <w:spacing w:after="0" w:line="240" w:lineRule="auto"/>
              <w:rPr>
                <w:rFonts w:ascii="Gill Sans MT" w:eastAsia="Times New Roman" w:hAnsi="Gill Sans MT" w:cs="Calibri"/>
                <w:bCs/>
                <w:color w:val="000000"/>
                <w:sz w:val="24"/>
                <w:szCs w:val="24"/>
                <w:lang w:eastAsia="en-GB"/>
              </w:rPr>
            </w:pPr>
            <w:r>
              <w:rPr>
                <w:rFonts w:ascii="Gill Sans MT" w:eastAsia="Times New Roman" w:hAnsi="Gill Sans MT" w:cs="Calibri"/>
                <w:bCs/>
                <w:color w:val="000000"/>
                <w:sz w:val="24"/>
                <w:szCs w:val="24"/>
                <w:lang w:eastAsia="en-GB"/>
              </w:rPr>
              <w:t xml:space="preserve">British ecological society </w:t>
            </w:r>
          </w:p>
          <w:p w14:paraId="397D8AB9" w14:textId="14F52456" w:rsidR="00B077FF" w:rsidRDefault="00AA4DE8" w:rsidP="009624E8">
            <w:pPr>
              <w:spacing w:after="0" w:line="240" w:lineRule="auto"/>
              <w:rPr>
                <w:rFonts w:ascii="Gill Sans MT" w:eastAsia="Times New Roman" w:hAnsi="Gill Sans MT" w:cs="Calibri"/>
                <w:bCs/>
                <w:color w:val="000000"/>
                <w:sz w:val="24"/>
                <w:szCs w:val="24"/>
                <w:lang w:eastAsia="en-GB"/>
              </w:rPr>
            </w:pPr>
            <w:hyperlink r:id="rId16" w:history="1">
              <w:r w:rsidR="003345C5" w:rsidRPr="0060537B">
                <w:rPr>
                  <w:rStyle w:val="Hyperlink"/>
                  <w:rFonts w:ascii="Gill Sans MT" w:eastAsia="Times New Roman" w:hAnsi="Gill Sans MT" w:cs="Calibri"/>
                  <w:bCs/>
                  <w:sz w:val="24"/>
                  <w:szCs w:val="24"/>
                  <w:lang w:eastAsia="en-GB"/>
                </w:rPr>
                <w:t>https://besjournals.onlinelibrary.wiley.com/</w:t>
              </w:r>
            </w:hyperlink>
          </w:p>
          <w:p w14:paraId="7DD9EF97" w14:textId="77777777" w:rsidR="00330500" w:rsidRDefault="00330500" w:rsidP="00330500">
            <w:pPr>
              <w:spacing w:after="0" w:line="240" w:lineRule="auto"/>
              <w:rPr>
                <w:rFonts w:ascii="Gill Sans MT" w:eastAsia="Times New Roman" w:hAnsi="Gill Sans MT" w:cs="Calibri"/>
                <w:bCs/>
                <w:color w:val="000000"/>
                <w:sz w:val="24"/>
                <w:szCs w:val="24"/>
                <w:lang w:eastAsia="en-GB"/>
              </w:rPr>
            </w:pPr>
          </w:p>
          <w:p w14:paraId="1B7FA853" w14:textId="471FF913" w:rsidR="003345C5" w:rsidRDefault="00330500" w:rsidP="00330500">
            <w:pPr>
              <w:spacing w:after="0" w:line="240" w:lineRule="auto"/>
              <w:rPr>
                <w:rFonts w:ascii="Gill Sans MT" w:eastAsia="Times New Roman" w:hAnsi="Gill Sans MT" w:cs="Calibri"/>
                <w:bCs/>
                <w:color w:val="000000"/>
                <w:sz w:val="24"/>
                <w:szCs w:val="24"/>
                <w:lang w:eastAsia="en-GB"/>
              </w:rPr>
            </w:pPr>
            <w:r>
              <w:rPr>
                <w:rFonts w:ascii="Gill Sans MT" w:eastAsia="Times New Roman" w:hAnsi="Gill Sans MT" w:cs="Calibri"/>
                <w:bCs/>
                <w:color w:val="000000"/>
                <w:sz w:val="24"/>
                <w:szCs w:val="24"/>
                <w:lang w:eastAsia="en-GB"/>
              </w:rPr>
              <w:t xml:space="preserve">British ecological society </w:t>
            </w:r>
          </w:p>
          <w:p w14:paraId="386184A0" w14:textId="30A336CE" w:rsidR="003345C5" w:rsidRDefault="00AA4DE8" w:rsidP="00330500">
            <w:pPr>
              <w:spacing w:after="0" w:line="240" w:lineRule="auto"/>
              <w:rPr>
                <w:rFonts w:ascii="Gill Sans MT" w:eastAsia="Times New Roman" w:hAnsi="Gill Sans MT" w:cs="Calibri"/>
                <w:bCs/>
                <w:color w:val="000000"/>
                <w:sz w:val="24"/>
                <w:szCs w:val="24"/>
                <w:lang w:eastAsia="en-GB"/>
              </w:rPr>
            </w:pPr>
            <w:hyperlink r:id="rId17" w:history="1">
              <w:r w:rsidR="00330500" w:rsidRPr="0060537B">
                <w:rPr>
                  <w:rStyle w:val="Hyperlink"/>
                  <w:rFonts w:ascii="Gill Sans MT" w:eastAsia="Times New Roman" w:hAnsi="Gill Sans MT" w:cs="Calibri"/>
                  <w:bCs/>
                  <w:sz w:val="24"/>
                  <w:szCs w:val="24"/>
                  <w:lang w:eastAsia="en-GB"/>
                </w:rPr>
                <w:t>https://www.britishecologicalsociety.org/</w:t>
              </w:r>
            </w:hyperlink>
          </w:p>
          <w:p w14:paraId="007A3BB4" w14:textId="6C512B13" w:rsidR="00330500" w:rsidRDefault="00330500" w:rsidP="00330500">
            <w:pPr>
              <w:spacing w:after="0" w:line="240" w:lineRule="auto"/>
              <w:rPr>
                <w:rFonts w:ascii="Gill Sans MT" w:eastAsia="Times New Roman" w:hAnsi="Gill Sans MT" w:cs="Calibri"/>
                <w:bCs/>
                <w:color w:val="000000"/>
                <w:sz w:val="24"/>
                <w:szCs w:val="24"/>
                <w:lang w:eastAsia="en-GB"/>
              </w:rPr>
            </w:pPr>
          </w:p>
          <w:p w14:paraId="5C01743D" w14:textId="7D8E90D6" w:rsidR="00330500" w:rsidRDefault="00330500" w:rsidP="00330500">
            <w:pPr>
              <w:spacing w:after="0" w:line="240" w:lineRule="auto"/>
              <w:rPr>
                <w:rFonts w:ascii="Gill Sans MT" w:eastAsia="Times New Roman" w:hAnsi="Gill Sans MT" w:cs="Calibri"/>
                <w:bCs/>
                <w:color w:val="000000"/>
                <w:sz w:val="24"/>
                <w:szCs w:val="24"/>
                <w:lang w:eastAsia="en-GB"/>
              </w:rPr>
            </w:pPr>
            <w:r>
              <w:rPr>
                <w:rFonts w:ascii="Gill Sans MT" w:eastAsia="Times New Roman" w:hAnsi="Gill Sans MT" w:cs="Calibri"/>
                <w:bCs/>
                <w:color w:val="000000"/>
                <w:sz w:val="24"/>
                <w:szCs w:val="24"/>
                <w:lang w:eastAsia="en-GB"/>
              </w:rPr>
              <w:t>Conservation.org</w:t>
            </w:r>
          </w:p>
          <w:p w14:paraId="00EE6B13" w14:textId="57D9DD09" w:rsidR="00330500" w:rsidRDefault="00AA4DE8" w:rsidP="00330500">
            <w:pPr>
              <w:spacing w:after="0" w:line="240" w:lineRule="auto"/>
              <w:rPr>
                <w:rFonts w:ascii="Gill Sans MT" w:eastAsia="Times New Roman" w:hAnsi="Gill Sans MT" w:cs="Calibri"/>
                <w:bCs/>
                <w:color w:val="000000"/>
                <w:sz w:val="24"/>
                <w:szCs w:val="24"/>
                <w:lang w:eastAsia="en-GB"/>
              </w:rPr>
            </w:pPr>
            <w:hyperlink r:id="rId18" w:history="1">
              <w:r w:rsidR="00330500" w:rsidRPr="0060537B">
                <w:rPr>
                  <w:rStyle w:val="Hyperlink"/>
                  <w:rFonts w:ascii="Gill Sans MT" w:eastAsia="Times New Roman" w:hAnsi="Gill Sans MT" w:cs="Calibri"/>
                  <w:bCs/>
                  <w:sz w:val="24"/>
                  <w:szCs w:val="24"/>
                  <w:lang w:eastAsia="en-GB"/>
                </w:rPr>
                <w:t>https://www.conservation.org/</w:t>
              </w:r>
            </w:hyperlink>
          </w:p>
          <w:p w14:paraId="779F9DD1" w14:textId="61575894" w:rsidR="00330500" w:rsidRPr="00D32DD8" w:rsidRDefault="00330500" w:rsidP="00330500">
            <w:pPr>
              <w:spacing w:after="0" w:line="240" w:lineRule="auto"/>
              <w:rPr>
                <w:rFonts w:ascii="Gill Sans MT" w:eastAsia="Times New Roman" w:hAnsi="Gill Sans MT" w:cs="Calibri"/>
                <w:bCs/>
                <w:color w:val="000000"/>
                <w:sz w:val="24"/>
                <w:szCs w:val="24"/>
                <w:lang w:eastAsia="en-GB"/>
              </w:rPr>
            </w:pPr>
          </w:p>
        </w:tc>
        <w:tc>
          <w:tcPr>
            <w:tcW w:w="7371" w:type="dxa"/>
            <w:gridSpan w:val="3"/>
            <w:tcBorders>
              <w:top w:val="single" w:sz="4" w:space="0" w:color="auto"/>
              <w:left w:val="nil"/>
              <w:bottom w:val="single" w:sz="4" w:space="0" w:color="auto"/>
              <w:right w:val="single" w:sz="4" w:space="0" w:color="auto"/>
            </w:tcBorders>
            <w:shd w:val="clear" w:color="auto" w:fill="auto"/>
          </w:tcPr>
          <w:p w14:paraId="286EE78B" w14:textId="3BE5D940" w:rsidR="00755EBC" w:rsidRDefault="00755EBC" w:rsidP="009624E8">
            <w:pPr>
              <w:spacing w:after="0" w:line="240" w:lineRule="auto"/>
              <w:rPr>
                <w:rFonts w:cstheme="minorHAnsi"/>
                <w:color w:val="000000" w:themeColor="text1"/>
              </w:rPr>
            </w:pPr>
            <w:r>
              <w:rPr>
                <w:rFonts w:cstheme="minorHAnsi"/>
                <w:color w:val="000000" w:themeColor="text1"/>
              </w:rPr>
              <w:t xml:space="preserve">National geographic </w:t>
            </w:r>
          </w:p>
          <w:p w14:paraId="6E4C2099" w14:textId="22336323" w:rsidR="00755EBC" w:rsidRDefault="00AA4DE8" w:rsidP="009624E8">
            <w:pPr>
              <w:spacing w:after="0" w:line="240" w:lineRule="auto"/>
              <w:rPr>
                <w:rFonts w:cstheme="minorHAnsi"/>
                <w:color w:val="000000" w:themeColor="text1"/>
              </w:rPr>
            </w:pPr>
            <w:hyperlink r:id="rId19" w:history="1">
              <w:r w:rsidR="00755EBC" w:rsidRPr="0060537B">
                <w:rPr>
                  <w:rStyle w:val="Hyperlink"/>
                  <w:rFonts w:cstheme="minorHAnsi"/>
                </w:rPr>
                <w:t>www.nationalgeographic.org</w:t>
              </w:r>
            </w:hyperlink>
          </w:p>
          <w:p w14:paraId="76D72BB3" w14:textId="1D1F8EA6" w:rsidR="00755EBC" w:rsidRDefault="00755EBC" w:rsidP="009624E8">
            <w:pPr>
              <w:spacing w:after="0" w:line="240" w:lineRule="auto"/>
              <w:rPr>
                <w:rFonts w:cstheme="minorHAnsi"/>
                <w:color w:val="000000" w:themeColor="text1"/>
              </w:rPr>
            </w:pPr>
          </w:p>
          <w:p w14:paraId="78F13664" w14:textId="798B7A13" w:rsidR="00793772" w:rsidRDefault="00793772" w:rsidP="009624E8">
            <w:pPr>
              <w:spacing w:after="0" w:line="240" w:lineRule="auto"/>
              <w:rPr>
                <w:rFonts w:cstheme="minorHAnsi"/>
                <w:color w:val="000000" w:themeColor="text1"/>
              </w:rPr>
            </w:pPr>
            <w:r>
              <w:rPr>
                <w:rFonts w:cstheme="minorHAnsi"/>
                <w:color w:val="000000" w:themeColor="text1"/>
              </w:rPr>
              <w:t>What is ecology?</w:t>
            </w:r>
          </w:p>
          <w:p w14:paraId="64A15413" w14:textId="21B6B2AC" w:rsidR="00793772" w:rsidRDefault="00AA4DE8" w:rsidP="009624E8">
            <w:pPr>
              <w:spacing w:after="0" w:line="240" w:lineRule="auto"/>
              <w:rPr>
                <w:rFonts w:cstheme="minorHAnsi"/>
                <w:color w:val="000000" w:themeColor="text1"/>
              </w:rPr>
            </w:pPr>
            <w:hyperlink r:id="rId20" w:history="1">
              <w:r w:rsidR="00793772" w:rsidRPr="0060537B">
                <w:rPr>
                  <w:rStyle w:val="Hyperlink"/>
                  <w:rFonts w:cstheme="minorHAnsi"/>
                </w:rPr>
                <w:t>https://www.britishecologicalsociety.org/about/what-is-ecology/</w:t>
              </w:r>
            </w:hyperlink>
          </w:p>
          <w:p w14:paraId="1189FF93" w14:textId="58C08639" w:rsidR="00793772" w:rsidRDefault="00793772" w:rsidP="009624E8">
            <w:pPr>
              <w:spacing w:after="0" w:line="240" w:lineRule="auto"/>
              <w:rPr>
                <w:rFonts w:cstheme="minorHAnsi"/>
                <w:color w:val="000000" w:themeColor="text1"/>
              </w:rPr>
            </w:pPr>
          </w:p>
          <w:p w14:paraId="3DD05F64" w14:textId="1C234E92" w:rsidR="00E74C98" w:rsidRPr="003233C8" w:rsidRDefault="00E74C98" w:rsidP="009624E8">
            <w:pPr>
              <w:spacing w:after="0" w:line="240" w:lineRule="auto"/>
              <w:rPr>
                <w:rFonts w:cstheme="minorHAnsi"/>
                <w:color w:val="000000" w:themeColor="text1"/>
              </w:rPr>
            </w:pPr>
            <w:r w:rsidRPr="003233C8">
              <w:rPr>
                <w:rFonts w:cstheme="minorHAnsi"/>
                <w:color w:val="000000" w:themeColor="text1"/>
              </w:rPr>
              <w:t>Food Chains and Webs</w:t>
            </w:r>
          </w:p>
          <w:p w14:paraId="55B1984B" w14:textId="29A4098A" w:rsidR="00E74C98" w:rsidRPr="003233C8" w:rsidRDefault="00AA4DE8" w:rsidP="009624E8">
            <w:pPr>
              <w:spacing w:after="0" w:line="240" w:lineRule="auto"/>
              <w:rPr>
                <w:rFonts w:cstheme="minorHAnsi"/>
                <w:color w:val="434343"/>
              </w:rPr>
            </w:pPr>
            <w:hyperlink r:id="rId21" w:history="1">
              <w:r w:rsidR="00E74C98" w:rsidRPr="003233C8">
                <w:rPr>
                  <w:rStyle w:val="Hyperlink"/>
                  <w:rFonts w:cstheme="minorHAnsi"/>
                </w:rPr>
                <w:t>https://classroom.thenational.academy/lessons/food-chains-and-webs-64uk4e</w:t>
              </w:r>
            </w:hyperlink>
          </w:p>
          <w:p w14:paraId="779E138D" w14:textId="77777777" w:rsidR="00E74C98" w:rsidRPr="003233C8" w:rsidRDefault="00E74C98" w:rsidP="009624E8">
            <w:pPr>
              <w:spacing w:after="0" w:line="240" w:lineRule="auto"/>
              <w:rPr>
                <w:rFonts w:cstheme="minorHAnsi"/>
                <w:color w:val="434343"/>
              </w:rPr>
            </w:pPr>
          </w:p>
          <w:p w14:paraId="53D7512E" w14:textId="71053A0E" w:rsidR="00E74C98" w:rsidRPr="003233C8" w:rsidRDefault="00E74C98" w:rsidP="009624E8">
            <w:pPr>
              <w:spacing w:after="0" w:line="240" w:lineRule="auto"/>
              <w:rPr>
                <w:rFonts w:cstheme="minorHAnsi"/>
                <w:color w:val="000000" w:themeColor="text1"/>
              </w:rPr>
            </w:pPr>
            <w:r w:rsidRPr="003233C8">
              <w:rPr>
                <w:rFonts w:cstheme="minorHAnsi"/>
                <w:color w:val="000000" w:themeColor="text1"/>
              </w:rPr>
              <w:t>Representing Food Chains</w:t>
            </w:r>
          </w:p>
          <w:p w14:paraId="1BC4B639" w14:textId="2E501175" w:rsidR="00E74C98" w:rsidRPr="003233C8" w:rsidRDefault="00AA4DE8" w:rsidP="009624E8">
            <w:pPr>
              <w:spacing w:after="0" w:line="240" w:lineRule="auto"/>
              <w:rPr>
                <w:rFonts w:cstheme="minorHAnsi"/>
                <w:color w:val="434343"/>
              </w:rPr>
            </w:pPr>
            <w:hyperlink r:id="rId22" w:history="1">
              <w:r w:rsidR="00E74C98" w:rsidRPr="003233C8">
                <w:rPr>
                  <w:rStyle w:val="Hyperlink"/>
                  <w:rFonts w:cstheme="minorHAnsi"/>
                </w:rPr>
                <w:t>https://classroom.thenational.academy/lessons/representing-food-chains-60u34e</w:t>
              </w:r>
            </w:hyperlink>
          </w:p>
          <w:p w14:paraId="1F12FE80" w14:textId="0629B34C" w:rsidR="00E74C98" w:rsidRPr="003233C8" w:rsidRDefault="00E74C98" w:rsidP="009624E8">
            <w:pPr>
              <w:spacing w:after="0" w:line="240" w:lineRule="auto"/>
              <w:rPr>
                <w:rFonts w:cstheme="minorHAnsi"/>
                <w:color w:val="434343"/>
              </w:rPr>
            </w:pPr>
          </w:p>
          <w:p w14:paraId="08D0316C" w14:textId="5639F09D" w:rsidR="003233C8" w:rsidRPr="003233C8" w:rsidRDefault="003233C8" w:rsidP="009624E8">
            <w:pPr>
              <w:spacing w:after="0" w:line="240" w:lineRule="auto"/>
              <w:rPr>
                <w:rFonts w:cstheme="minorHAnsi"/>
                <w:color w:val="000000" w:themeColor="text1"/>
              </w:rPr>
            </w:pPr>
            <w:r w:rsidRPr="003233C8">
              <w:rPr>
                <w:rFonts w:cstheme="minorHAnsi"/>
                <w:color w:val="000000" w:themeColor="text1"/>
              </w:rPr>
              <w:t>Decay</w:t>
            </w:r>
          </w:p>
          <w:p w14:paraId="6AD048BE" w14:textId="0E69A69E" w:rsidR="00E74C98" w:rsidRPr="003233C8" w:rsidRDefault="00AA4DE8" w:rsidP="009624E8">
            <w:pPr>
              <w:spacing w:after="0" w:line="240" w:lineRule="auto"/>
              <w:rPr>
                <w:rFonts w:cstheme="minorHAnsi"/>
                <w:color w:val="434343"/>
              </w:rPr>
            </w:pPr>
            <w:hyperlink r:id="rId23" w:history="1">
              <w:r w:rsidR="003233C8" w:rsidRPr="003233C8">
                <w:rPr>
                  <w:rStyle w:val="Hyperlink"/>
                  <w:rFonts w:cstheme="minorHAnsi"/>
                </w:rPr>
                <w:t>https://classroom.thenational.academy/lessons/decay-6wu32d</w:t>
              </w:r>
            </w:hyperlink>
          </w:p>
          <w:p w14:paraId="4961DD2A" w14:textId="77777777" w:rsidR="003233C8" w:rsidRPr="003233C8" w:rsidRDefault="003233C8" w:rsidP="009624E8">
            <w:pPr>
              <w:spacing w:after="0" w:line="240" w:lineRule="auto"/>
              <w:rPr>
                <w:rFonts w:cstheme="minorHAnsi"/>
                <w:color w:val="434343"/>
              </w:rPr>
            </w:pPr>
          </w:p>
          <w:p w14:paraId="7BBBC097" w14:textId="0EFBBD52" w:rsidR="00E74C98" w:rsidRPr="003233C8" w:rsidRDefault="003233C8" w:rsidP="009624E8">
            <w:pPr>
              <w:spacing w:after="0" w:line="240" w:lineRule="auto"/>
              <w:rPr>
                <w:rFonts w:cstheme="minorHAnsi"/>
                <w:color w:val="000000" w:themeColor="text1"/>
              </w:rPr>
            </w:pPr>
            <w:r w:rsidRPr="003233C8">
              <w:rPr>
                <w:rFonts w:cstheme="minorHAnsi"/>
                <w:color w:val="000000" w:themeColor="text1"/>
              </w:rPr>
              <w:t>Impacts on Food Webs</w:t>
            </w:r>
          </w:p>
          <w:p w14:paraId="42FF3A68" w14:textId="71643B6E" w:rsidR="00E74C98" w:rsidRPr="003233C8" w:rsidRDefault="00AA4DE8" w:rsidP="009624E8">
            <w:pPr>
              <w:spacing w:after="0" w:line="240" w:lineRule="auto"/>
              <w:rPr>
                <w:rFonts w:cstheme="minorHAnsi"/>
                <w:color w:val="434343"/>
              </w:rPr>
            </w:pPr>
            <w:hyperlink r:id="rId24" w:history="1">
              <w:r w:rsidR="003233C8" w:rsidRPr="003233C8">
                <w:rPr>
                  <w:rStyle w:val="Hyperlink"/>
                  <w:rFonts w:cstheme="minorHAnsi"/>
                </w:rPr>
                <w:t>https://classroom.thenational.academy/lessons/impacts-on-food-webs-69j3et</w:t>
              </w:r>
            </w:hyperlink>
          </w:p>
          <w:p w14:paraId="2D48D270" w14:textId="5DBDE6AE" w:rsidR="003233C8" w:rsidRPr="003233C8" w:rsidRDefault="003233C8" w:rsidP="009624E8">
            <w:pPr>
              <w:spacing w:after="0" w:line="240" w:lineRule="auto"/>
              <w:rPr>
                <w:rFonts w:cstheme="minorHAnsi"/>
                <w:color w:val="434343"/>
              </w:rPr>
            </w:pPr>
          </w:p>
          <w:p w14:paraId="594792CD" w14:textId="2928A93F" w:rsidR="003233C8" w:rsidRPr="003233C8" w:rsidRDefault="003233C8" w:rsidP="009624E8">
            <w:pPr>
              <w:spacing w:after="0" w:line="240" w:lineRule="auto"/>
              <w:rPr>
                <w:rFonts w:cstheme="minorHAnsi"/>
                <w:color w:val="000000" w:themeColor="text1"/>
              </w:rPr>
            </w:pPr>
            <w:r w:rsidRPr="003233C8">
              <w:rPr>
                <w:rFonts w:cstheme="minorHAnsi"/>
                <w:color w:val="000000" w:themeColor="text1"/>
              </w:rPr>
              <w:t>Random Sampling</w:t>
            </w:r>
          </w:p>
          <w:p w14:paraId="17F195E1" w14:textId="2A2485F3" w:rsidR="003233C8" w:rsidRPr="003233C8" w:rsidRDefault="00AA4DE8" w:rsidP="009624E8">
            <w:pPr>
              <w:spacing w:after="0" w:line="240" w:lineRule="auto"/>
              <w:rPr>
                <w:rFonts w:cstheme="minorHAnsi"/>
                <w:color w:val="434343"/>
              </w:rPr>
            </w:pPr>
            <w:hyperlink r:id="rId25" w:history="1">
              <w:r w:rsidR="003233C8" w:rsidRPr="003233C8">
                <w:rPr>
                  <w:rStyle w:val="Hyperlink"/>
                  <w:rFonts w:cstheme="minorHAnsi"/>
                </w:rPr>
                <w:t>https://classroom.thenational.academy/lessons/random-sampling-cgvk8d</w:t>
              </w:r>
            </w:hyperlink>
          </w:p>
          <w:p w14:paraId="57666848" w14:textId="27259CDF" w:rsidR="003233C8" w:rsidRPr="003233C8" w:rsidRDefault="003233C8" w:rsidP="009624E8">
            <w:pPr>
              <w:spacing w:after="0" w:line="240" w:lineRule="auto"/>
              <w:rPr>
                <w:rFonts w:cstheme="minorHAnsi"/>
                <w:color w:val="434343"/>
              </w:rPr>
            </w:pPr>
          </w:p>
          <w:p w14:paraId="49EE077E" w14:textId="112081F0" w:rsidR="003233C8" w:rsidRPr="003233C8" w:rsidRDefault="003233C8" w:rsidP="009624E8">
            <w:pPr>
              <w:spacing w:after="0" w:line="240" w:lineRule="auto"/>
              <w:rPr>
                <w:rFonts w:cstheme="minorHAnsi"/>
                <w:color w:val="000000" w:themeColor="text1"/>
              </w:rPr>
            </w:pPr>
            <w:r w:rsidRPr="003233C8">
              <w:rPr>
                <w:rFonts w:cstheme="minorHAnsi"/>
                <w:color w:val="000000" w:themeColor="text1"/>
              </w:rPr>
              <w:t>Estimating Populations</w:t>
            </w:r>
          </w:p>
          <w:p w14:paraId="323523A3" w14:textId="0EBB7E6E" w:rsidR="003233C8" w:rsidRPr="003233C8" w:rsidRDefault="00AA4DE8" w:rsidP="009624E8">
            <w:pPr>
              <w:spacing w:after="0" w:line="240" w:lineRule="auto"/>
              <w:rPr>
                <w:rFonts w:cstheme="minorHAnsi"/>
                <w:color w:val="434343"/>
              </w:rPr>
            </w:pPr>
            <w:hyperlink r:id="rId26" w:history="1">
              <w:r w:rsidR="003233C8" w:rsidRPr="003233C8">
                <w:rPr>
                  <w:rStyle w:val="Hyperlink"/>
                  <w:rFonts w:cstheme="minorHAnsi"/>
                </w:rPr>
                <w:t>https://classroom.thenational.academy/lessons/estimating-populations-6gu3cc</w:t>
              </w:r>
            </w:hyperlink>
          </w:p>
          <w:p w14:paraId="7580500E" w14:textId="4BA25C31" w:rsidR="00E74C98" w:rsidRPr="003233C8" w:rsidRDefault="00E74C98" w:rsidP="009624E8">
            <w:pPr>
              <w:spacing w:after="0" w:line="240" w:lineRule="auto"/>
              <w:rPr>
                <w:rFonts w:cstheme="minorHAnsi"/>
                <w:color w:val="434343"/>
              </w:rPr>
            </w:pPr>
          </w:p>
          <w:p w14:paraId="1A7DED87" w14:textId="15FF12C8" w:rsidR="00661DFB" w:rsidRPr="003233C8" w:rsidRDefault="00661DFB" w:rsidP="009624E8">
            <w:pPr>
              <w:spacing w:after="0" w:line="240" w:lineRule="auto"/>
              <w:rPr>
                <w:rFonts w:cstheme="minorHAnsi"/>
                <w:color w:val="000000" w:themeColor="text1"/>
              </w:rPr>
            </w:pPr>
            <w:r w:rsidRPr="003233C8">
              <w:rPr>
                <w:rFonts w:cstheme="minorHAnsi"/>
                <w:color w:val="000000" w:themeColor="text1"/>
              </w:rPr>
              <w:t>Plant reproduction</w:t>
            </w:r>
          </w:p>
          <w:p w14:paraId="032E2FF2" w14:textId="5BA2F329" w:rsidR="00101F91" w:rsidRPr="003233C8" w:rsidRDefault="00AA4DE8" w:rsidP="009624E8">
            <w:pPr>
              <w:spacing w:after="0" w:line="240" w:lineRule="auto"/>
              <w:rPr>
                <w:rFonts w:cstheme="minorHAnsi"/>
                <w:color w:val="434343"/>
              </w:rPr>
            </w:pPr>
            <w:hyperlink r:id="rId27" w:history="1">
              <w:r w:rsidR="00661DFB" w:rsidRPr="003233C8">
                <w:rPr>
                  <w:rStyle w:val="Hyperlink"/>
                  <w:rFonts w:cstheme="minorHAnsi"/>
                </w:rPr>
                <w:t>https://classroom.thenational.academy/lessons/plant-reproduction-6ngkgd</w:t>
              </w:r>
            </w:hyperlink>
          </w:p>
          <w:p w14:paraId="1557656E" w14:textId="77777777" w:rsidR="00661DFB" w:rsidRPr="003233C8" w:rsidRDefault="00661DFB" w:rsidP="009624E8">
            <w:pPr>
              <w:spacing w:after="0" w:line="240" w:lineRule="auto"/>
              <w:rPr>
                <w:rFonts w:cstheme="minorHAnsi"/>
                <w:color w:val="434343"/>
              </w:rPr>
            </w:pPr>
          </w:p>
          <w:p w14:paraId="4874ABDC" w14:textId="1E3D0D3F" w:rsidR="00661DFB" w:rsidRPr="003233C8" w:rsidRDefault="00661DFB" w:rsidP="009624E8">
            <w:pPr>
              <w:spacing w:after="0" w:line="240" w:lineRule="auto"/>
              <w:rPr>
                <w:rFonts w:cstheme="minorHAnsi"/>
                <w:color w:val="000000" w:themeColor="text1"/>
              </w:rPr>
            </w:pPr>
            <w:r w:rsidRPr="003233C8">
              <w:rPr>
                <w:rFonts w:cstheme="minorHAnsi"/>
                <w:color w:val="000000" w:themeColor="text1"/>
              </w:rPr>
              <w:t>Seed formation and dispersal</w:t>
            </w:r>
          </w:p>
          <w:p w14:paraId="3285B96E" w14:textId="71B52797" w:rsidR="00661DFB" w:rsidRPr="003233C8" w:rsidRDefault="00AA4DE8" w:rsidP="009624E8">
            <w:pPr>
              <w:spacing w:after="0" w:line="240" w:lineRule="auto"/>
              <w:rPr>
                <w:rFonts w:eastAsia="Times New Roman" w:cstheme="minorHAnsi"/>
                <w:color w:val="000000" w:themeColor="text1"/>
                <w:lang w:eastAsia="en-GB"/>
              </w:rPr>
            </w:pPr>
            <w:hyperlink r:id="rId28" w:history="1">
              <w:r w:rsidR="00661DFB" w:rsidRPr="003233C8">
                <w:rPr>
                  <w:rStyle w:val="Hyperlink"/>
                  <w:rFonts w:eastAsia="Times New Roman" w:cstheme="minorHAnsi"/>
                  <w:lang w:eastAsia="en-GB"/>
                </w:rPr>
                <w:t>https://classroom.thenational.academy/lessons/seed-formation-and-dispersal-cmvp4e</w:t>
              </w:r>
            </w:hyperlink>
          </w:p>
          <w:p w14:paraId="4DBCB61A" w14:textId="77777777" w:rsidR="00661DFB" w:rsidRPr="003233C8" w:rsidRDefault="00661DFB" w:rsidP="009624E8">
            <w:pPr>
              <w:spacing w:after="0" w:line="240" w:lineRule="auto"/>
              <w:rPr>
                <w:rFonts w:eastAsia="Times New Roman" w:cstheme="minorHAnsi"/>
                <w:color w:val="000000" w:themeColor="text1"/>
                <w:lang w:eastAsia="en-GB"/>
              </w:rPr>
            </w:pPr>
          </w:p>
          <w:p w14:paraId="0CD8A634" w14:textId="0DC6D6FB" w:rsidR="00661DFB" w:rsidRPr="003233C8" w:rsidRDefault="00E74C98" w:rsidP="009624E8">
            <w:pPr>
              <w:spacing w:after="0" w:line="240" w:lineRule="auto"/>
              <w:rPr>
                <w:rFonts w:eastAsia="Times New Roman" w:cstheme="minorHAnsi"/>
                <w:color w:val="000000" w:themeColor="text1"/>
                <w:lang w:eastAsia="en-GB"/>
              </w:rPr>
            </w:pPr>
            <w:r w:rsidRPr="003233C8">
              <w:rPr>
                <w:rFonts w:eastAsia="Times New Roman" w:cstheme="minorHAnsi"/>
                <w:color w:val="000000" w:themeColor="text1"/>
                <w:lang w:eastAsia="en-GB"/>
              </w:rPr>
              <w:t>I</w:t>
            </w:r>
            <w:r w:rsidR="00661DFB" w:rsidRPr="003233C8">
              <w:rPr>
                <w:rFonts w:eastAsia="Times New Roman" w:cstheme="minorHAnsi"/>
                <w:color w:val="000000" w:themeColor="text1"/>
                <w:lang w:eastAsia="en-GB"/>
              </w:rPr>
              <w:t xml:space="preserve">nvestigating seed dispersal </w:t>
            </w:r>
          </w:p>
          <w:p w14:paraId="6A9D8ACD" w14:textId="14ED1020" w:rsidR="00661DFB" w:rsidRPr="003233C8" w:rsidRDefault="00AA4DE8" w:rsidP="009624E8">
            <w:pPr>
              <w:spacing w:after="0" w:line="240" w:lineRule="auto"/>
              <w:rPr>
                <w:rFonts w:eastAsia="Times New Roman" w:cstheme="minorHAnsi"/>
                <w:color w:val="000000" w:themeColor="text1"/>
                <w:lang w:eastAsia="en-GB"/>
              </w:rPr>
            </w:pPr>
            <w:hyperlink r:id="rId29" w:history="1">
              <w:r w:rsidR="00661DFB" w:rsidRPr="003233C8">
                <w:rPr>
                  <w:rStyle w:val="Hyperlink"/>
                  <w:rFonts w:eastAsia="Times New Roman" w:cstheme="minorHAnsi"/>
                  <w:lang w:eastAsia="en-GB"/>
                </w:rPr>
                <w:t>https://classroom.thenational.academy/lessons/practical-seed-dispersal-6xh6ce</w:t>
              </w:r>
            </w:hyperlink>
          </w:p>
          <w:p w14:paraId="6931EEDB" w14:textId="5AFB028C" w:rsidR="00661DFB" w:rsidRPr="003233C8" w:rsidRDefault="00661DFB" w:rsidP="009624E8">
            <w:pPr>
              <w:spacing w:after="0" w:line="240" w:lineRule="auto"/>
              <w:rPr>
                <w:rFonts w:eastAsia="Times New Roman" w:cstheme="minorHAnsi"/>
                <w:color w:val="000000" w:themeColor="text1"/>
                <w:lang w:eastAsia="en-GB"/>
              </w:rPr>
            </w:pPr>
          </w:p>
        </w:tc>
      </w:tr>
    </w:tbl>
    <w:p w14:paraId="4EDB9438" w14:textId="77777777" w:rsidR="009966AA" w:rsidRDefault="009966AA" w:rsidP="00E80F8F">
      <w:pPr>
        <w:tabs>
          <w:tab w:val="left" w:pos="14886"/>
        </w:tabs>
      </w:pPr>
    </w:p>
    <w:tbl>
      <w:tblPr>
        <w:tblStyle w:val="TableGrid"/>
        <w:tblW w:w="22539" w:type="dxa"/>
        <w:tblInd w:w="-714" w:type="dxa"/>
        <w:tblLayout w:type="fixed"/>
        <w:tblLook w:val="04A0" w:firstRow="1" w:lastRow="0" w:firstColumn="1" w:lastColumn="0" w:noHBand="0" w:noVBand="1"/>
      </w:tblPr>
      <w:tblGrid>
        <w:gridCol w:w="1276"/>
        <w:gridCol w:w="2410"/>
        <w:gridCol w:w="5670"/>
        <w:gridCol w:w="2835"/>
        <w:gridCol w:w="2126"/>
        <w:gridCol w:w="2599"/>
        <w:gridCol w:w="1937"/>
        <w:gridCol w:w="3686"/>
      </w:tblGrid>
      <w:tr w:rsidR="00101F91" w:rsidRPr="00E74C98" w14:paraId="1B78AE8C" w14:textId="77777777" w:rsidTr="00B10750">
        <w:trPr>
          <w:trHeight w:val="1723"/>
        </w:trPr>
        <w:tc>
          <w:tcPr>
            <w:tcW w:w="1276" w:type="dxa"/>
            <w:shd w:val="clear" w:color="auto" w:fill="D9E2F3" w:themeFill="accent5" w:themeFillTint="33"/>
          </w:tcPr>
          <w:p w14:paraId="58D1FEE2" w14:textId="68BBE60B" w:rsidR="00BF1205" w:rsidRPr="00E74C98" w:rsidRDefault="00D60F9C" w:rsidP="000574FE">
            <w:pPr>
              <w:rPr>
                <w:rFonts w:eastAsia="Times New Roman" w:cstheme="minorHAnsi"/>
                <w:b/>
                <w:color w:val="000000"/>
                <w:lang w:eastAsia="en-GB"/>
              </w:rPr>
            </w:pPr>
            <w:r w:rsidRPr="00E74C98">
              <w:rPr>
                <w:rFonts w:eastAsia="Times New Roman" w:cstheme="minorHAnsi"/>
                <w:b/>
                <w:color w:val="000000"/>
                <w:lang w:eastAsia="en-GB"/>
              </w:rPr>
              <w:lastRenderedPageBreak/>
              <w:t>Unit Title</w:t>
            </w:r>
            <w:r w:rsidR="00BF1205" w:rsidRPr="00E74C98">
              <w:rPr>
                <w:rFonts w:eastAsia="Times New Roman" w:cstheme="minorHAnsi"/>
                <w:b/>
                <w:color w:val="000000"/>
                <w:lang w:eastAsia="en-GB"/>
              </w:rPr>
              <w:br/>
            </w:r>
            <w:r w:rsidR="00BF1205" w:rsidRPr="00E74C98">
              <w:rPr>
                <w:rFonts w:eastAsia="Times New Roman" w:cstheme="minorHAnsi"/>
                <w:b/>
                <w:color w:val="FF0000"/>
                <w:lang w:eastAsia="en-GB"/>
              </w:rPr>
              <w:br/>
            </w:r>
          </w:p>
        </w:tc>
        <w:tc>
          <w:tcPr>
            <w:tcW w:w="2410" w:type="dxa"/>
            <w:shd w:val="clear" w:color="auto" w:fill="D9E2F3" w:themeFill="accent5" w:themeFillTint="33"/>
          </w:tcPr>
          <w:p w14:paraId="0B2C1C71" w14:textId="2785D7E3" w:rsidR="00BF1205" w:rsidRPr="00E74C98" w:rsidRDefault="00BF1205" w:rsidP="000574FE">
            <w:pPr>
              <w:rPr>
                <w:rFonts w:eastAsia="Times New Roman" w:cstheme="minorHAnsi"/>
                <w:b/>
                <w:bCs/>
                <w:color w:val="000000"/>
                <w:lang w:eastAsia="en-GB"/>
              </w:rPr>
            </w:pPr>
            <w:r w:rsidRPr="00E74C98">
              <w:rPr>
                <w:rFonts w:eastAsia="Times New Roman" w:cstheme="minorHAnsi"/>
                <w:b/>
                <w:bCs/>
                <w:lang w:eastAsia="en-GB"/>
              </w:rPr>
              <w:t xml:space="preserve">Sequence of learning                   </w:t>
            </w:r>
            <w:r w:rsidR="00CF0ADA" w:rsidRPr="00E74C98">
              <w:rPr>
                <w:rFonts w:eastAsia="Times New Roman" w:cstheme="minorHAnsi"/>
                <w:b/>
                <w:bCs/>
                <w:lang w:eastAsia="en-GB"/>
              </w:rPr>
              <w:t>Lesson title, theme</w:t>
            </w:r>
            <w:r w:rsidR="005A44C3" w:rsidRPr="00E74C98">
              <w:rPr>
                <w:rFonts w:eastAsia="Times New Roman" w:cstheme="minorHAnsi"/>
                <w:b/>
                <w:bCs/>
                <w:lang w:eastAsia="en-GB"/>
              </w:rPr>
              <w:t>, big question.</w:t>
            </w:r>
          </w:p>
        </w:tc>
        <w:tc>
          <w:tcPr>
            <w:tcW w:w="5670" w:type="dxa"/>
            <w:shd w:val="clear" w:color="auto" w:fill="D9E2F3" w:themeFill="accent5" w:themeFillTint="33"/>
          </w:tcPr>
          <w:p w14:paraId="364BC397" w14:textId="73C4290D" w:rsidR="00BF1205" w:rsidRPr="00E74C98" w:rsidRDefault="00D60F9C" w:rsidP="000574FE">
            <w:pPr>
              <w:jc w:val="center"/>
              <w:rPr>
                <w:rFonts w:eastAsia="Times New Roman" w:cstheme="minorHAnsi"/>
                <w:b/>
                <w:bCs/>
                <w:color w:val="000000"/>
                <w:lang w:eastAsia="en-GB"/>
              </w:rPr>
            </w:pPr>
            <w:r w:rsidRPr="00E74C98">
              <w:rPr>
                <w:rFonts w:eastAsia="Times New Roman" w:cstheme="minorHAnsi"/>
                <w:b/>
                <w:bCs/>
                <w:color w:val="000000"/>
                <w:lang w:eastAsia="en-GB"/>
              </w:rPr>
              <w:t xml:space="preserve"> Key c</w:t>
            </w:r>
            <w:r w:rsidR="00BF1205" w:rsidRPr="00E74C98">
              <w:rPr>
                <w:rFonts w:eastAsia="Times New Roman" w:cstheme="minorHAnsi"/>
                <w:b/>
                <w:bCs/>
                <w:color w:val="000000"/>
                <w:lang w:eastAsia="en-GB"/>
              </w:rPr>
              <w:t xml:space="preserve">oncepts/outcomes/knowledge and skills. </w:t>
            </w:r>
          </w:p>
          <w:p w14:paraId="139B3599" w14:textId="6A6725BB" w:rsidR="00BF1205" w:rsidRPr="00E74C98" w:rsidRDefault="00BF1205" w:rsidP="000574FE">
            <w:pPr>
              <w:jc w:val="center"/>
              <w:rPr>
                <w:rFonts w:eastAsia="Times New Roman" w:cstheme="minorHAnsi"/>
                <w:b/>
                <w:bCs/>
                <w:color w:val="000000"/>
                <w:lang w:eastAsia="en-GB"/>
              </w:rPr>
            </w:pPr>
          </w:p>
        </w:tc>
        <w:tc>
          <w:tcPr>
            <w:tcW w:w="2835" w:type="dxa"/>
            <w:shd w:val="clear" w:color="auto" w:fill="D9E2F3" w:themeFill="accent5" w:themeFillTint="33"/>
          </w:tcPr>
          <w:p w14:paraId="4463FBD5" w14:textId="77777777" w:rsidR="00BF1205" w:rsidRPr="00E74C98" w:rsidRDefault="00BF1205" w:rsidP="000574FE">
            <w:pPr>
              <w:rPr>
                <w:rFonts w:eastAsia="Times New Roman" w:cstheme="minorHAnsi"/>
                <w:b/>
                <w:bCs/>
                <w:lang w:eastAsia="en-GB"/>
              </w:rPr>
            </w:pPr>
            <w:r w:rsidRPr="00E74C98">
              <w:rPr>
                <w:rFonts w:eastAsia="Times New Roman" w:cstheme="minorHAnsi"/>
                <w:b/>
                <w:bCs/>
                <w:color w:val="000000"/>
                <w:lang w:eastAsia="en-GB"/>
              </w:rPr>
              <w:t>Assessment/</w:t>
            </w:r>
            <w:r w:rsidRPr="00E74C98">
              <w:rPr>
                <w:rFonts w:eastAsia="Times New Roman" w:cstheme="minorHAnsi"/>
                <w:b/>
                <w:bCs/>
                <w:lang w:eastAsia="en-GB"/>
              </w:rPr>
              <w:t xml:space="preserve"> including specific content/ knowledge/skills tested. </w:t>
            </w:r>
          </w:p>
          <w:p w14:paraId="4AC0FEA2" w14:textId="63752E02" w:rsidR="00BF1205" w:rsidRPr="00E74C98" w:rsidRDefault="00BF1205" w:rsidP="000574FE">
            <w:pPr>
              <w:rPr>
                <w:rFonts w:eastAsia="Times New Roman" w:cstheme="minorHAnsi"/>
                <w:b/>
                <w:bCs/>
                <w:color w:val="FF0000"/>
                <w:lang w:eastAsia="en-GB"/>
              </w:rPr>
            </w:pPr>
          </w:p>
        </w:tc>
        <w:tc>
          <w:tcPr>
            <w:tcW w:w="2126" w:type="dxa"/>
            <w:shd w:val="clear" w:color="auto" w:fill="D9E2F3" w:themeFill="accent5" w:themeFillTint="33"/>
          </w:tcPr>
          <w:p w14:paraId="3F554CE1" w14:textId="21730062" w:rsidR="00BF1205" w:rsidRPr="00E74C98" w:rsidRDefault="00BF1205" w:rsidP="000574FE">
            <w:pPr>
              <w:rPr>
                <w:rFonts w:eastAsia="Times New Roman" w:cstheme="minorHAnsi"/>
                <w:b/>
                <w:bCs/>
                <w:color w:val="000000"/>
                <w:lang w:eastAsia="en-GB"/>
              </w:rPr>
            </w:pPr>
            <w:r w:rsidRPr="00E74C98">
              <w:rPr>
                <w:rFonts w:eastAsia="Times New Roman" w:cstheme="minorHAnsi"/>
                <w:b/>
                <w:bCs/>
                <w:color w:val="000000"/>
                <w:lang w:eastAsia="en-GB"/>
              </w:rPr>
              <w:t>HWK.</w:t>
            </w:r>
            <w:r w:rsidRPr="00E74C98">
              <w:rPr>
                <w:rFonts w:eastAsia="Times New Roman" w:cstheme="minorHAnsi"/>
                <w:b/>
                <w:bCs/>
                <w:color w:val="FF0000"/>
                <w:lang w:eastAsia="en-GB"/>
              </w:rPr>
              <w:t xml:space="preserve"> </w:t>
            </w:r>
            <w:r w:rsidRPr="00E74C98">
              <w:rPr>
                <w:rFonts w:eastAsia="Times New Roman" w:cstheme="minorHAnsi"/>
                <w:b/>
                <w:bCs/>
                <w:color w:val="000000" w:themeColor="text1"/>
                <w:lang w:eastAsia="en-GB"/>
              </w:rPr>
              <w:t>To  be in books clearly marked</w:t>
            </w:r>
          </w:p>
        </w:tc>
        <w:tc>
          <w:tcPr>
            <w:tcW w:w="2599" w:type="dxa"/>
            <w:shd w:val="clear" w:color="auto" w:fill="D9E2F3" w:themeFill="accent5" w:themeFillTint="33"/>
          </w:tcPr>
          <w:p w14:paraId="467328B5" w14:textId="77777777" w:rsidR="00BF1205" w:rsidRPr="00E74C98" w:rsidRDefault="00BF1205" w:rsidP="000574FE">
            <w:pPr>
              <w:jc w:val="center"/>
              <w:rPr>
                <w:rFonts w:eastAsia="Times New Roman" w:cstheme="minorHAnsi"/>
                <w:b/>
                <w:bCs/>
                <w:color w:val="000000"/>
                <w:lang w:eastAsia="en-GB"/>
              </w:rPr>
            </w:pPr>
            <w:r w:rsidRPr="00E74C98">
              <w:rPr>
                <w:rFonts w:eastAsia="Times New Roman" w:cstheme="minorHAnsi"/>
                <w:b/>
                <w:bCs/>
                <w:color w:val="000000"/>
                <w:lang w:eastAsia="en-GB"/>
              </w:rPr>
              <w:t>Furthering Cultural Capital.</w:t>
            </w:r>
          </w:p>
          <w:p w14:paraId="4AED80D8" w14:textId="77777777" w:rsidR="00E80F8F" w:rsidRPr="00E74C98" w:rsidRDefault="00E80F8F" w:rsidP="000574FE">
            <w:pPr>
              <w:jc w:val="center"/>
              <w:rPr>
                <w:rFonts w:eastAsia="Times New Roman" w:cstheme="minorHAnsi"/>
                <w:b/>
                <w:bCs/>
                <w:color w:val="000000"/>
                <w:lang w:eastAsia="en-GB"/>
              </w:rPr>
            </w:pPr>
            <w:r w:rsidRPr="00E74C98">
              <w:rPr>
                <w:rFonts w:eastAsia="Times New Roman" w:cstheme="minorHAnsi"/>
                <w:b/>
                <w:bCs/>
                <w:color w:val="000000"/>
                <w:lang w:eastAsia="en-GB"/>
              </w:rPr>
              <w:t>&amp;</w:t>
            </w:r>
          </w:p>
          <w:p w14:paraId="1474B730" w14:textId="53E27A87" w:rsidR="00BF1205" w:rsidRPr="00E74C98" w:rsidRDefault="00BF1205" w:rsidP="000574FE">
            <w:pPr>
              <w:jc w:val="center"/>
              <w:rPr>
                <w:rFonts w:eastAsia="Times New Roman" w:cstheme="minorHAnsi"/>
                <w:b/>
                <w:bCs/>
                <w:color w:val="FF0000"/>
                <w:lang w:eastAsia="en-GB"/>
              </w:rPr>
            </w:pPr>
          </w:p>
        </w:tc>
        <w:tc>
          <w:tcPr>
            <w:tcW w:w="1937" w:type="dxa"/>
            <w:shd w:val="clear" w:color="auto" w:fill="D9E2F3" w:themeFill="accent5" w:themeFillTint="33"/>
          </w:tcPr>
          <w:p w14:paraId="5CA4624F" w14:textId="77777777" w:rsidR="00BF1205" w:rsidRPr="00E74C98" w:rsidRDefault="00BF1205" w:rsidP="000574FE">
            <w:pPr>
              <w:rPr>
                <w:rFonts w:eastAsia="Times New Roman" w:cstheme="minorHAnsi"/>
                <w:b/>
                <w:bCs/>
                <w:color w:val="000000"/>
                <w:lang w:eastAsia="en-GB"/>
              </w:rPr>
            </w:pPr>
            <w:r w:rsidRPr="00E74C98">
              <w:rPr>
                <w:rFonts w:eastAsia="Times New Roman" w:cstheme="minorHAnsi"/>
                <w:b/>
                <w:bCs/>
                <w:color w:val="000000"/>
                <w:lang w:eastAsia="en-GB"/>
              </w:rPr>
              <w:t xml:space="preserve">Recall of prior or future topics – </w:t>
            </w:r>
          </w:p>
        </w:tc>
        <w:tc>
          <w:tcPr>
            <w:tcW w:w="3686" w:type="dxa"/>
            <w:shd w:val="clear" w:color="auto" w:fill="D9E2F3" w:themeFill="accent5" w:themeFillTint="33"/>
          </w:tcPr>
          <w:p w14:paraId="7FB9F1A8" w14:textId="79BD935A" w:rsidR="00BF1205" w:rsidRPr="00E74C98" w:rsidRDefault="00BF1205" w:rsidP="000574FE">
            <w:pPr>
              <w:rPr>
                <w:rFonts w:eastAsia="Times New Roman" w:cstheme="minorHAnsi"/>
                <w:b/>
                <w:bCs/>
                <w:color w:val="000000"/>
                <w:lang w:eastAsia="en-GB"/>
              </w:rPr>
            </w:pPr>
            <w:r w:rsidRPr="00E74C98">
              <w:rPr>
                <w:rFonts w:eastAsia="Times New Roman" w:cstheme="minorHAnsi"/>
                <w:b/>
                <w:bCs/>
                <w:color w:val="000000"/>
                <w:lang w:eastAsia="en-GB"/>
              </w:rPr>
              <w:t xml:space="preserve">Lesson resources including </w:t>
            </w:r>
            <w:r w:rsidR="00D60F9C" w:rsidRPr="00E74C98">
              <w:rPr>
                <w:rFonts w:eastAsia="Times New Roman" w:cstheme="minorHAnsi"/>
                <w:b/>
                <w:bCs/>
                <w:color w:val="000000"/>
                <w:lang w:eastAsia="en-GB"/>
              </w:rPr>
              <w:t xml:space="preserve">or </w:t>
            </w:r>
            <w:r w:rsidRPr="00E74C98">
              <w:rPr>
                <w:rFonts w:eastAsia="Times New Roman" w:cstheme="minorHAnsi"/>
                <w:b/>
                <w:bCs/>
                <w:color w:val="000000"/>
                <w:lang w:eastAsia="en-GB"/>
              </w:rPr>
              <w:t>hyperlink to supporting websites</w:t>
            </w:r>
            <w:r w:rsidR="00D60F9C" w:rsidRPr="00E74C98">
              <w:rPr>
                <w:rFonts w:eastAsia="Times New Roman" w:cstheme="minorHAnsi"/>
                <w:b/>
                <w:bCs/>
                <w:color w:val="000000"/>
                <w:lang w:eastAsia="en-GB"/>
              </w:rPr>
              <w:t>/resources/books/texts</w:t>
            </w:r>
            <w:r w:rsidRPr="00E74C98">
              <w:rPr>
                <w:rFonts w:eastAsia="Times New Roman" w:cstheme="minorHAnsi"/>
                <w:b/>
                <w:bCs/>
                <w:color w:val="000000"/>
                <w:lang w:eastAsia="en-GB"/>
              </w:rPr>
              <w:t xml:space="preserve"> &amp; individual lessons. </w:t>
            </w:r>
          </w:p>
        </w:tc>
      </w:tr>
      <w:tr w:rsidR="000574FE" w:rsidRPr="00E74C98" w14:paraId="05A7F22D" w14:textId="77777777" w:rsidTr="001917FA">
        <w:trPr>
          <w:trHeight w:val="3148"/>
        </w:trPr>
        <w:tc>
          <w:tcPr>
            <w:tcW w:w="1276" w:type="dxa"/>
            <w:vMerge w:val="restart"/>
            <w:shd w:val="clear" w:color="auto" w:fill="auto"/>
            <w:textDirection w:val="btLr"/>
            <w:vAlign w:val="center"/>
          </w:tcPr>
          <w:p w14:paraId="6D385DF6" w14:textId="3F70A288" w:rsidR="000574FE" w:rsidRPr="00E74C98" w:rsidRDefault="000574FE" w:rsidP="000574FE">
            <w:pPr>
              <w:ind w:left="113" w:right="113"/>
              <w:jc w:val="center"/>
              <w:rPr>
                <w:rFonts w:eastAsia="Times New Roman" w:cstheme="minorHAnsi"/>
                <w:color w:val="000000"/>
                <w:lang w:eastAsia="en-GB"/>
              </w:rPr>
            </w:pPr>
            <w:r w:rsidRPr="00E74C98">
              <w:rPr>
                <w:rFonts w:eastAsia="Times New Roman" w:cstheme="minorHAnsi"/>
                <w:color w:val="000000"/>
                <w:lang w:eastAsia="en-GB"/>
              </w:rPr>
              <w:t>Topic 9: Interdependence</w:t>
            </w:r>
          </w:p>
        </w:tc>
        <w:tc>
          <w:tcPr>
            <w:tcW w:w="2410" w:type="dxa"/>
            <w:tcBorders>
              <w:top w:val="single" w:sz="4" w:space="0" w:color="auto"/>
              <w:left w:val="single" w:sz="4" w:space="0" w:color="auto"/>
              <w:bottom w:val="single" w:sz="4" w:space="0" w:color="auto"/>
              <w:right w:val="single" w:sz="4" w:space="0" w:color="auto"/>
            </w:tcBorders>
          </w:tcPr>
          <w:p w14:paraId="27F3D239" w14:textId="178FA571" w:rsidR="000574FE" w:rsidRPr="00E74C98" w:rsidRDefault="000574FE" w:rsidP="000574FE">
            <w:pPr>
              <w:rPr>
                <w:rFonts w:cstheme="minorHAnsi"/>
              </w:rPr>
            </w:pPr>
            <w:r w:rsidRPr="00E74C98">
              <w:rPr>
                <w:rFonts w:cstheme="minorHAnsi"/>
              </w:rPr>
              <w:t>9.1.1</w:t>
            </w:r>
            <w:r w:rsidR="00C64B2B" w:rsidRPr="00E74C98">
              <w:rPr>
                <w:rFonts w:cstheme="minorHAnsi"/>
              </w:rPr>
              <w:t xml:space="preserve">: </w:t>
            </w:r>
            <w:r w:rsidRPr="00E74C98">
              <w:rPr>
                <w:rFonts w:cstheme="minorHAnsi"/>
              </w:rPr>
              <w:t>Food chains and webs</w:t>
            </w:r>
          </w:p>
          <w:p w14:paraId="2C0E1B7C" w14:textId="77777777" w:rsidR="00374FEC" w:rsidRPr="00E74C98" w:rsidRDefault="00374FEC" w:rsidP="000574FE">
            <w:pPr>
              <w:rPr>
                <w:rFonts w:cstheme="minorHAnsi"/>
              </w:rPr>
            </w:pPr>
          </w:p>
          <w:p w14:paraId="77EA0435" w14:textId="362C1FBD" w:rsidR="00374FEC" w:rsidRPr="00E74C98" w:rsidRDefault="00374FEC" w:rsidP="000574FE">
            <w:pPr>
              <w:rPr>
                <w:rFonts w:eastAsia="Times New Roman" w:cstheme="minorHAnsi"/>
                <w:color w:val="000000"/>
                <w:lang w:eastAsia="en-GB"/>
              </w:rPr>
            </w:pPr>
            <w:r w:rsidRPr="00E74C98">
              <w:rPr>
                <w:rFonts w:eastAsia="Times New Roman" w:cstheme="minorHAnsi"/>
                <w:color w:val="000000"/>
                <w:lang w:eastAsia="en-GB"/>
              </w:rPr>
              <w:t>This lesson looks at using key terms to describe different organisms within a food web and interpreting food webs.</w:t>
            </w:r>
          </w:p>
          <w:p w14:paraId="55CA5606" w14:textId="77777777" w:rsidR="00C64B2B" w:rsidRPr="00E74C98" w:rsidRDefault="00C64B2B" w:rsidP="000574FE">
            <w:pPr>
              <w:rPr>
                <w:rFonts w:eastAsia="Times New Roman" w:cstheme="minorHAnsi"/>
                <w:color w:val="000000"/>
                <w:lang w:eastAsia="en-GB"/>
              </w:rPr>
            </w:pPr>
          </w:p>
          <w:p w14:paraId="26799710" w14:textId="6C1D2BF4" w:rsidR="00C64B2B" w:rsidRPr="00E74C98" w:rsidRDefault="00C64B2B" w:rsidP="000574FE">
            <w:pPr>
              <w:rPr>
                <w:rFonts w:eastAsia="Times New Roman" w:cstheme="minorHAnsi"/>
                <w:color w:val="000000"/>
                <w:lang w:eastAsia="en-GB"/>
              </w:rPr>
            </w:pPr>
            <w:r w:rsidRPr="00E74C98">
              <w:rPr>
                <w:rFonts w:eastAsia="Times New Roman" w:cstheme="minorHAnsi"/>
                <w:color w:val="000000"/>
                <w:lang w:eastAsia="en-GB"/>
              </w:rPr>
              <w:t>(1 lesson)</w:t>
            </w:r>
          </w:p>
        </w:tc>
        <w:tc>
          <w:tcPr>
            <w:tcW w:w="5670" w:type="dxa"/>
            <w:tcBorders>
              <w:top w:val="single" w:sz="4" w:space="0" w:color="auto"/>
              <w:left w:val="single" w:sz="4" w:space="0" w:color="auto"/>
              <w:bottom w:val="single" w:sz="4" w:space="0" w:color="auto"/>
              <w:right w:val="single" w:sz="4" w:space="0" w:color="auto"/>
            </w:tcBorders>
          </w:tcPr>
          <w:p w14:paraId="69A3A30B" w14:textId="77777777" w:rsidR="000574FE" w:rsidRPr="003233C8" w:rsidRDefault="000574FE" w:rsidP="000574FE">
            <w:pPr>
              <w:ind w:left="176" w:hanging="176"/>
              <w:rPr>
                <w:rFonts w:cstheme="minorHAnsi"/>
                <w:u w:val="single"/>
              </w:rPr>
            </w:pPr>
            <w:r w:rsidRPr="003233C8">
              <w:rPr>
                <w:rFonts w:cstheme="minorHAnsi"/>
                <w:u w:val="single"/>
              </w:rPr>
              <w:t>Know</w:t>
            </w:r>
          </w:p>
          <w:p w14:paraId="45B2D10F"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State the definition of a food chain. </w:t>
            </w:r>
          </w:p>
          <w:p w14:paraId="780B1426" w14:textId="77777777" w:rsidR="000574FE" w:rsidRPr="003233C8" w:rsidRDefault="000574FE" w:rsidP="000574FE">
            <w:pPr>
              <w:ind w:left="176" w:hanging="176"/>
              <w:rPr>
                <w:rFonts w:cstheme="minorHAnsi"/>
                <w:u w:val="single"/>
              </w:rPr>
            </w:pPr>
            <w:r w:rsidRPr="003233C8">
              <w:rPr>
                <w:rFonts w:cstheme="minorHAnsi"/>
              </w:rPr>
              <w:t>- State the definition of a food web.</w:t>
            </w:r>
          </w:p>
          <w:p w14:paraId="5C10DEA1" w14:textId="77777777" w:rsidR="000574FE" w:rsidRPr="003233C8" w:rsidRDefault="000574FE" w:rsidP="000574FE">
            <w:pPr>
              <w:ind w:left="176" w:hanging="176"/>
              <w:rPr>
                <w:rFonts w:cstheme="minorHAnsi"/>
                <w:u w:val="single"/>
              </w:rPr>
            </w:pPr>
            <w:r w:rsidRPr="003233C8">
              <w:rPr>
                <w:rFonts w:cstheme="minorHAnsi"/>
                <w:u w:val="single"/>
              </w:rPr>
              <w:t>Apply</w:t>
            </w:r>
          </w:p>
          <w:p w14:paraId="0E39A4D4"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Describe what food chains show. </w:t>
            </w:r>
          </w:p>
          <w:p w14:paraId="5475006D"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Describe what food webs show. </w:t>
            </w:r>
          </w:p>
          <w:p w14:paraId="279E4445" w14:textId="77777777" w:rsidR="000574FE" w:rsidRPr="003233C8" w:rsidRDefault="000574FE" w:rsidP="000574FE">
            <w:pPr>
              <w:ind w:left="176" w:hanging="176"/>
              <w:rPr>
                <w:rFonts w:cstheme="minorHAnsi"/>
                <w:u w:val="single"/>
              </w:rPr>
            </w:pPr>
            <w:r w:rsidRPr="003233C8">
              <w:rPr>
                <w:rFonts w:cstheme="minorHAnsi"/>
              </w:rPr>
              <w:t>- Combine food chains to form a food web.</w:t>
            </w:r>
          </w:p>
          <w:p w14:paraId="7DADC967" w14:textId="77777777" w:rsidR="000574FE" w:rsidRPr="003233C8" w:rsidRDefault="000574FE" w:rsidP="000574FE">
            <w:pPr>
              <w:ind w:left="176" w:hanging="176"/>
              <w:rPr>
                <w:rFonts w:cstheme="minorHAnsi"/>
                <w:u w:val="single"/>
              </w:rPr>
            </w:pPr>
            <w:r w:rsidRPr="003233C8">
              <w:rPr>
                <w:rFonts w:cstheme="minorHAnsi"/>
                <w:u w:val="single"/>
              </w:rPr>
              <w:t>Extend</w:t>
            </w:r>
          </w:p>
          <w:p w14:paraId="64E01378" w14:textId="77777777" w:rsidR="00B10750" w:rsidRPr="003233C8" w:rsidRDefault="000574FE" w:rsidP="00B10750">
            <w:pPr>
              <w:autoSpaceDE w:val="0"/>
              <w:autoSpaceDN w:val="0"/>
              <w:adjustRightInd w:val="0"/>
              <w:ind w:left="176" w:hanging="176"/>
              <w:rPr>
                <w:rFonts w:cstheme="minorHAnsi"/>
              </w:rPr>
            </w:pPr>
            <w:r w:rsidRPr="003233C8">
              <w:rPr>
                <w:rFonts w:cstheme="minorHAnsi"/>
              </w:rPr>
              <w:t xml:space="preserve">- Explain the link between food chains and energy. </w:t>
            </w:r>
          </w:p>
          <w:p w14:paraId="21A4FB7C" w14:textId="019FA741" w:rsidR="000574FE" w:rsidRPr="00E74C98" w:rsidRDefault="000574FE" w:rsidP="00B10750">
            <w:pPr>
              <w:autoSpaceDE w:val="0"/>
              <w:autoSpaceDN w:val="0"/>
              <w:adjustRightInd w:val="0"/>
              <w:ind w:left="176" w:hanging="176"/>
              <w:rPr>
                <w:rFonts w:cstheme="minorHAnsi"/>
              </w:rPr>
            </w:pPr>
            <w:r w:rsidRPr="003233C8">
              <w:rPr>
                <w:rFonts w:cstheme="minorHAnsi"/>
              </w:rPr>
              <w:t>- Explain why a food web gives a more accurate representation of feeding relationships than a food chain.</w:t>
            </w:r>
          </w:p>
        </w:tc>
        <w:tc>
          <w:tcPr>
            <w:tcW w:w="2835" w:type="dxa"/>
            <w:shd w:val="clear" w:color="auto" w:fill="auto"/>
          </w:tcPr>
          <w:p w14:paraId="418EE819" w14:textId="0491C2FD" w:rsidR="00FD17EE" w:rsidRPr="00E74C98" w:rsidRDefault="00B10750" w:rsidP="00FD17EE">
            <w:pPr>
              <w:pStyle w:val="ListParagraph"/>
              <w:numPr>
                <w:ilvl w:val="0"/>
                <w:numId w:val="18"/>
              </w:numPr>
              <w:rPr>
                <w:rFonts w:eastAsia="Times New Roman" w:cstheme="minorHAnsi"/>
                <w:color w:val="000000"/>
                <w:lang w:eastAsia="en-GB"/>
              </w:rPr>
            </w:pPr>
            <w:r w:rsidRPr="00E74C98">
              <w:rPr>
                <w:rFonts w:eastAsia="Times New Roman" w:cstheme="minorHAnsi"/>
                <w:color w:val="000000"/>
                <w:lang w:eastAsia="en-GB"/>
              </w:rPr>
              <w:t xml:space="preserve">Food chains and food web entrance quiz </w:t>
            </w:r>
          </w:p>
          <w:p w14:paraId="53C55F89" w14:textId="77777777" w:rsidR="00FD17EE" w:rsidRPr="00E74C98" w:rsidRDefault="000574FE" w:rsidP="00FD17EE">
            <w:pPr>
              <w:pStyle w:val="ListParagraph"/>
              <w:numPr>
                <w:ilvl w:val="0"/>
                <w:numId w:val="18"/>
              </w:numPr>
              <w:rPr>
                <w:rFonts w:eastAsia="Times New Roman" w:cstheme="minorHAnsi"/>
                <w:color w:val="000000"/>
                <w:lang w:eastAsia="en-GB"/>
              </w:rPr>
            </w:pPr>
            <w:r w:rsidRPr="00E74C98">
              <w:rPr>
                <w:rFonts w:eastAsia="Times New Roman" w:cstheme="minorHAnsi"/>
                <w:color w:val="000000"/>
                <w:lang w:eastAsia="en-GB"/>
              </w:rPr>
              <w:t>Food</w:t>
            </w:r>
            <w:r w:rsidR="00B10750" w:rsidRPr="00E74C98">
              <w:rPr>
                <w:rFonts w:eastAsia="Times New Roman" w:cstheme="minorHAnsi"/>
                <w:color w:val="000000"/>
                <w:lang w:eastAsia="en-GB"/>
              </w:rPr>
              <w:t xml:space="preserve"> chain</w:t>
            </w:r>
            <w:r w:rsidRPr="00E74C98">
              <w:rPr>
                <w:rFonts w:eastAsia="Times New Roman" w:cstheme="minorHAnsi"/>
                <w:color w:val="000000"/>
                <w:lang w:eastAsia="en-GB"/>
              </w:rPr>
              <w:t xml:space="preserve"> and food web assessment </w:t>
            </w:r>
            <w:r w:rsidR="00B10750" w:rsidRPr="00E74C98">
              <w:rPr>
                <w:rFonts w:eastAsia="Times New Roman" w:cstheme="minorHAnsi"/>
                <w:color w:val="000000"/>
                <w:lang w:eastAsia="en-GB"/>
              </w:rPr>
              <w:t>task.</w:t>
            </w:r>
          </w:p>
          <w:p w14:paraId="51508023" w14:textId="42DDD872" w:rsidR="00B10750" w:rsidRPr="00E74C98" w:rsidRDefault="00B10750" w:rsidP="00FD17EE">
            <w:pPr>
              <w:pStyle w:val="ListParagraph"/>
              <w:numPr>
                <w:ilvl w:val="0"/>
                <w:numId w:val="18"/>
              </w:numPr>
              <w:rPr>
                <w:rFonts w:eastAsia="Times New Roman" w:cstheme="minorHAnsi"/>
                <w:color w:val="000000"/>
                <w:lang w:eastAsia="en-GB"/>
              </w:rPr>
            </w:pPr>
            <w:r w:rsidRPr="00E74C98">
              <w:rPr>
                <w:rFonts w:eastAsia="Times New Roman" w:cstheme="minorHAnsi"/>
                <w:color w:val="000000"/>
                <w:lang w:eastAsia="en-GB"/>
              </w:rPr>
              <w:t>Food chain and food web exit quiz.</w:t>
            </w:r>
          </w:p>
        </w:tc>
        <w:tc>
          <w:tcPr>
            <w:tcW w:w="2126" w:type="dxa"/>
            <w:shd w:val="clear" w:color="auto" w:fill="auto"/>
          </w:tcPr>
          <w:p w14:paraId="5047260C" w14:textId="4BCFC75E" w:rsidR="00B10750" w:rsidRPr="00E74C98" w:rsidRDefault="00B10750" w:rsidP="00B10750">
            <w:pPr>
              <w:rPr>
                <w:rFonts w:eastAsia="Times New Roman" w:cstheme="minorHAnsi"/>
                <w:color w:val="000000"/>
                <w:lang w:eastAsia="en-GB"/>
              </w:rPr>
            </w:pPr>
            <w:r w:rsidRPr="00E74C98">
              <w:rPr>
                <w:rFonts w:eastAsia="Times New Roman" w:cstheme="minorHAnsi"/>
                <w:color w:val="000000"/>
                <w:lang w:eastAsia="en-GB"/>
              </w:rPr>
              <w:t>Homework 1</w:t>
            </w:r>
          </w:p>
          <w:p w14:paraId="7D20348A" w14:textId="6C0D40B5" w:rsidR="00EA76D4" w:rsidRPr="00E74C98" w:rsidRDefault="00EA76D4" w:rsidP="00B10750">
            <w:pPr>
              <w:rPr>
                <w:rFonts w:eastAsia="Times New Roman" w:cstheme="minorHAnsi"/>
                <w:color w:val="000000"/>
                <w:lang w:eastAsia="en-GB"/>
              </w:rPr>
            </w:pPr>
            <w:r w:rsidRPr="00E74C98">
              <w:rPr>
                <w:rFonts w:eastAsia="Times New Roman" w:cstheme="minorHAnsi"/>
                <w:color w:val="000000"/>
                <w:lang w:eastAsia="en-GB"/>
              </w:rPr>
              <w:t>Food chains and webs</w:t>
            </w:r>
          </w:p>
          <w:p w14:paraId="47CB13EC" w14:textId="77777777" w:rsidR="00EA76D4" w:rsidRPr="00E74C98" w:rsidRDefault="00EA76D4" w:rsidP="00B10750">
            <w:pPr>
              <w:rPr>
                <w:rFonts w:eastAsia="Times New Roman" w:cstheme="minorHAnsi"/>
                <w:color w:val="000000"/>
                <w:lang w:eastAsia="en-GB"/>
              </w:rPr>
            </w:pPr>
          </w:p>
          <w:p w14:paraId="2DC3424B" w14:textId="230682AC" w:rsidR="00EA76D4" w:rsidRPr="00E74C98" w:rsidRDefault="00EA76D4" w:rsidP="00B10750">
            <w:pPr>
              <w:rPr>
                <w:rFonts w:eastAsia="Times New Roman" w:cstheme="minorHAnsi"/>
                <w:color w:val="000000"/>
                <w:lang w:eastAsia="en-GB"/>
              </w:rPr>
            </w:pPr>
            <w:r w:rsidRPr="00E74C98">
              <w:rPr>
                <w:rFonts w:eastAsia="Times New Roman" w:cstheme="minorHAnsi"/>
                <w:color w:val="000000"/>
                <w:lang w:eastAsia="en-GB"/>
              </w:rPr>
              <w:t>Online support</w:t>
            </w:r>
          </w:p>
          <w:p w14:paraId="190CC82A" w14:textId="4918950B" w:rsidR="000574FE" w:rsidRDefault="00AA4DE8" w:rsidP="00B10750">
            <w:pPr>
              <w:rPr>
                <w:rStyle w:val="Hyperlink"/>
                <w:rFonts w:eastAsia="Times New Roman" w:cstheme="minorHAnsi"/>
                <w:lang w:eastAsia="en-GB"/>
              </w:rPr>
            </w:pPr>
            <w:hyperlink r:id="rId30" w:history="1">
              <w:r w:rsidR="00EA76D4" w:rsidRPr="00E74C98">
                <w:rPr>
                  <w:rStyle w:val="Hyperlink"/>
                  <w:rFonts w:eastAsia="Times New Roman" w:cstheme="minorHAnsi"/>
                  <w:lang w:eastAsia="en-GB"/>
                </w:rPr>
                <w:t>https://cla</w:t>
              </w:r>
              <w:r w:rsidR="00EA76D4" w:rsidRPr="00E74C98">
                <w:rPr>
                  <w:rStyle w:val="Hyperlink"/>
                  <w:rFonts w:eastAsia="Times New Roman" w:cstheme="minorHAnsi"/>
                  <w:lang w:eastAsia="en-GB"/>
                </w:rPr>
                <w:t>ssroom.thenational.academy/lessons/food-chains-and-webs-64uk4e</w:t>
              </w:r>
            </w:hyperlink>
          </w:p>
          <w:p w14:paraId="4F1AAC60" w14:textId="77777777" w:rsidR="00755EBC" w:rsidRPr="00E74C98" w:rsidRDefault="00755EBC" w:rsidP="00B10750">
            <w:pPr>
              <w:rPr>
                <w:rFonts w:eastAsia="Times New Roman" w:cstheme="minorHAnsi"/>
                <w:color w:val="000000"/>
                <w:lang w:eastAsia="en-GB"/>
              </w:rPr>
            </w:pPr>
          </w:p>
          <w:p w14:paraId="103FE62E" w14:textId="77777777" w:rsidR="00755EBC" w:rsidRDefault="00755EBC" w:rsidP="00755EBC">
            <w:pPr>
              <w:autoSpaceDE w:val="0"/>
              <w:autoSpaceDN w:val="0"/>
              <w:adjustRightInd w:val="0"/>
              <w:rPr>
                <w:rFonts w:eastAsia="ArialMT" w:cstheme="minorHAnsi"/>
                <w:color w:val="000000"/>
              </w:rPr>
            </w:pPr>
            <w:r w:rsidRPr="00755EBC">
              <w:rPr>
                <w:rFonts w:eastAsia="ArialMT" w:cstheme="minorHAnsi"/>
                <w:color w:val="000000"/>
              </w:rPr>
              <w:t>African Savanna Community Web</w:t>
            </w:r>
          </w:p>
          <w:p w14:paraId="7E6E3013" w14:textId="77777777" w:rsidR="00755EBC" w:rsidRDefault="00755EBC" w:rsidP="00755EBC">
            <w:pPr>
              <w:autoSpaceDE w:val="0"/>
              <w:autoSpaceDN w:val="0"/>
              <w:adjustRightInd w:val="0"/>
              <w:rPr>
                <w:rFonts w:eastAsia="ArialMT" w:cstheme="minorHAnsi"/>
                <w:color w:val="000000"/>
              </w:rPr>
            </w:pPr>
          </w:p>
          <w:p w14:paraId="64374009" w14:textId="77777777" w:rsidR="00755EBC" w:rsidRDefault="00AA4DE8" w:rsidP="00755EBC">
            <w:pPr>
              <w:autoSpaceDE w:val="0"/>
              <w:autoSpaceDN w:val="0"/>
              <w:adjustRightInd w:val="0"/>
              <w:rPr>
                <w:rFonts w:eastAsia="ArialMT" w:cstheme="minorHAnsi"/>
                <w:color w:val="000000"/>
              </w:rPr>
            </w:pPr>
            <w:hyperlink r:id="rId31" w:history="1">
              <w:r w:rsidR="00755EBC" w:rsidRPr="0060537B">
                <w:rPr>
                  <w:rStyle w:val="Hyperlink"/>
                  <w:rFonts w:eastAsia="ArialMT" w:cstheme="minorHAnsi"/>
                </w:rPr>
                <w:t>https://www.nationalgeographic.org/activity/african-savanna-community-web/</w:t>
              </w:r>
            </w:hyperlink>
          </w:p>
          <w:p w14:paraId="1850B27B" w14:textId="372B73F8" w:rsidR="00EA76D4" w:rsidRPr="00E74C98" w:rsidRDefault="00EA76D4" w:rsidP="00B10750">
            <w:pPr>
              <w:rPr>
                <w:rFonts w:eastAsia="Times New Roman" w:cstheme="minorHAnsi"/>
                <w:color w:val="000000"/>
                <w:lang w:eastAsia="en-GB"/>
              </w:rPr>
            </w:pPr>
          </w:p>
        </w:tc>
        <w:tc>
          <w:tcPr>
            <w:tcW w:w="2599" w:type="dxa"/>
            <w:shd w:val="clear" w:color="auto" w:fill="auto"/>
          </w:tcPr>
          <w:p w14:paraId="14835BD0" w14:textId="4D53AF7F" w:rsidR="00330500" w:rsidRDefault="00330500" w:rsidP="00330500">
            <w:pPr>
              <w:autoSpaceDE w:val="0"/>
              <w:autoSpaceDN w:val="0"/>
              <w:adjustRightInd w:val="0"/>
              <w:rPr>
                <w:rFonts w:eastAsia="ArialMT" w:cstheme="minorHAnsi"/>
                <w:color w:val="000000"/>
              </w:rPr>
            </w:pPr>
            <w:r w:rsidRPr="00330500">
              <w:rPr>
                <w:rFonts w:eastAsia="ArialMT" w:cstheme="minorHAnsi"/>
                <w:color w:val="000000"/>
              </w:rPr>
              <w:t>Dragonflies are efficient predators that consume hundreds of thousands of insects, locally</w:t>
            </w:r>
          </w:p>
          <w:p w14:paraId="7A216801" w14:textId="77777777" w:rsidR="00330500" w:rsidRDefault="00330500" w:rsidP="00330500">
            <w:pPr>
              <w:autoSpaceDE w:val="0"/>
              <w:autoSpaceDN w:val="0"/>
              <w:adjustRightInd w:val="0"/>
              <w:rPr>
                <w:rFonts w:eastAsia="ArialMT" w:cstheme="minorHAnsi"/>
                <w:color w:val="000000"/>
              </w:rPr>
            </w:pPr>
          </w:p>
          <w:p w14:paraId="3AF66362" w14:textId="63C68A00" w:rsidR="00330500" w:rsidRDefault="00AA4DE8" w:rsidP="00330500">
            <w:pPr>
              <w:autoSpaceDE w:val="0"/>
              <w:autoSpaceDN w:val="0"/>
              <w:adjustRightInd w:val="0"/>
              <w:rPr>
                <w:rFonts w:eastAsia="ArialMT" w:cstheme="minorHAnsi"/>
                <w:color w:val="000000"/>
              </w:rPr>
            </w:pPr>
            <w:hyperlink r:id="rId32" w:history="1">
              <w:r w:rsidR="00330500" w:rsidRPr="0060537B">
                <w:rPr>
                  <w:rStyle w:val="Hyperlink"/>
                  <w:rFonts w:eastAsia="ArialMT" w:cstheme="minorHAnsi"/>
                </w:rPr>
                <w:t>https://www.britishecologicalso</w:t>
              </w:r>
              <w:r w:rsidR="00330500" w:rsidRPr="0060537B">
                <w:rPr>
                  <w:rStyle w:val="Hyperlink"/>
                  <w:rFonts w:eastAsia="ArialMT" w:cstheme="minorHAnsi"/>
                </w:rPr>
                <w:t>ciety.org/dragonflies-are-efficient-predators-that-consume-hundreds-of-thousands-of-insects-locally/</w:t>
              </w:r>
            </w:hyperlink>
          </w:p>
          <w:p w14:paraId="6ADBE482" w14:textId="30BC1820" w:rsidR="00330500" w:rsidRPr="00E74C98" w:rsidRDefault="00330500" w:rsidP="00330500">
            <w:pPr>
              <w:autoSpaceDE w:val="0"/>
              <w:autoSpaceDN w:val="0"/>
              <w:adjustRightInd w:val="0"/>
              <w:rPr>
                <w:rFonts w:eastAsia="ArialMT" w:cstheme="minorHAnsi"/>
                <w:color w:val="000000"/>
              </w:rPr>
            </w:pPr>
          </w:p>
        </w:tc>
        <w:tc>
          <w:tcPr>
            <w:tcW w:w="1937" w:type="dxa"/>
            <w:shd w:val="clear" w:color="auto" w:fill="auto"/>
          </w:tcPr>
          <w:p w14:paraId="10DA488A" w14:textId="0DD3A548" w:rsidR="000574FE" w:rsidRPr="00E74C98" w:rsidRDefault="000574FE" w:rsidP="000574FE">
            <w:pPr>
              <w:rPr>
                <w:rFonts w:eastAsia="Times New Roman" w:cstheme="minorHAnsi"/>
                <w:color w:val="000000"/>
                <w:lang w:eastAsia="en-GB"/>
              </w:rPr>
            </w:pPr>
          </w:p>
        </w:tc>
        <w:tc>
          <w:tcPr>
            <w:tcW w:w="3686" w:type="dxa"/>
            <w:shd w:val="clear" w:color="auto" w:fill="auto"/>
          </w:tcPr>
          <w:p w14:paraId="3673A257" w14:textId="62F6762F" w:rsidR="00B10750" w:rsidRPr="00E74C98" w:rsidRDefault="00B10750" w:rsidP="00FD17EE">
            <w:pPr>
              <w:pStyle w:val="ListParagraph"/>
              <w:numPr>
                <w:ilvl w:val="0"/>
                <w:numId w:val="16"/>
              </w:numPr>
              <w:rPr>
                <w:rFonts w:eastAsia="Times New Roman" w:cstheme="minorHAnsi"/>
                <w:color w:val="000000"/>
                <w:lang w:eastAsia="en-GB"/>
              </w:rPr>
            </w:pPr>
            <w:r w:rsidRPr="00E74C98">
              <w:rPr>
                <w:rFonts w:eastAsia="Times New Roman" w:cstheme="minorHAnsi"/>
                <w:color w:val="000000"/>
                <w:lang w:eastAsia="en-GB"/>
              </w:rPr>
              <w:t xml:space="preserve">Ecosystems entrance Quiz </w:t>
            </w:r>
          </w:p>
          <w:p w14:paraId="0A992DC8" w14:textId="16EA4DCC" w:rsidR="00B10750" w:rsidRDefault="00AA4DE8" w:rsidP="00FD17EE">
            <w:pPr>
              <w:pStyle w:val="ListParagraph"/>
              <w:numPr>
                <w:ilvl w:val="0"/>
                <w:numId w:val="16"/>
              </w:numPr>
              <w:rPr>
                <w:rFonts w:eastAsia="Times New Roman" w:cstheme="minorHAnsi"/>
                <w:color w:val="000000"/>
                <w:lang w:eastAsia="en-GB"/>
              </w:rPr>
            </w:pPr>
            <w:hyperlink r:id="rId33" w:history="1">
              <w:r w:rsidR="00B10750" w:rsidRPr="00AA4DE8">
                <w:rPr>
                  <w:rStyle w:val="Hyperlink"/>
                  <w:rFonts w:eastAsia="Times New Roman" w:cstheme="minorHAnsi"/>
                  <w:lang w:eastAsia="en-GB"/>
                </w:rPr>
                <w:t>Food chain and food web PPT</w:t>
              </w:r>
            </w:hyperlink>
          </w:p>
          <w:p w14:paraId="44D64FC3" w14:textId="1A4A60BC" w:rsidR="00AA4DE8" w:rsidRDefault="00AA4DE8" w:rsidP="00AA4DE8">
            <w:pPr>
              <w:pStyle w:val="ListParagraph"/>
              <w:numPr>
                <w:ilvl w:val="0"/>
                <w:numId w:val="16"/>
              </w:numPr>
              <w:rPr>
                <w:rFonts w:eastAsia="Times New Roman" w:cstheme="minorHAnsi"/>
                <w:color w:val="000000"/>
                <w:lang w:eastAsia="en-GB"/>
              </w:rPr>
            </w:pPr>
            <w:hyperlink r:id="rId34" w:history="1">
              <w:r w:rsidRPr="00AA4DE8">
                <w:rPr>
                  <w:rStyle w:val="Hyperlink"/>
                  <w:rFonts w:eastAsia="Times New Roman" w:cstheme="minorHAnsi"/>
                  <w:lang w:eastAsia="en-GB"/>
                </w:rPr>
                <w:t>Food chains Food</w:t>
              </w:r>
              <w:r w:rsidRPr="00AA4DE8">
                <w:rPr>
                  <w:rStyle w:val="Hyperlink"/>
                  <w:rFonts w:eastAsia="Times New Roman" w:cstheme="minorHAnsi"/>
                  <w:lang w:eastAsia="en-GB"/>
                </w:rPr>
                <w:t xml:space="preserve"> Webs PP</w:t>
              </w:r>
              <w:r w:rsidRPr="00AA4DE8">
                <w:rPr>
                  <w:rStyle w:val="Hyperlink"/>
                  <w:rFonts w:eastAsia="Times New Roman" w:cstheme="minorHAnsi"/>
                  <w:lang w:eastAsia="en-GB"/>
                </w:rPr>
                <w:t>T2 (OA)</w:t>
              </w:r>
            </w:hyperlink>
          </w:p>
          <w:p w14:paraId="0B03FD36" w14:textId="43D4E6C2" w:rsidR="00AA4DE8" w:rsidRDefault="00AC3E5C" w:rsidP="00AA4DE8">
            <w:pPr>
              <w:pStyle w:val="ListParagraph"/>
              <w:numPr>
                <w:ilvl w:val="0"/>
                <w:numId w:val="16"/>
              </w:numPr>
              <w:rPr>
                <w:rFonts w:eastAsia="Times New Roman" w:cstheme="minorHAnsi"/>
                <w:color w:val="000000"/>
                <w:lang w:eastAsia="en-GB"/>
              </w:rPr>
            </w:pPr>
            <w:hyperlink r:id="rId35" w:history="1">
              <w:r w:rsidR="00AA4DE8" w:rsidRPr="00AC3E5C">
                <w:rPr>
                  <w:rStyle w:val="Hyperlink"/>
                  <w:rFonts w:eastAsia="Times New Roman" w:cstheme="minorHAnsi"/>
                  <w:lang w:eastAsia="en-GB"/>
                </w:rPr>
                <w:t xml:space="preserve">Food chains </w:t>
              </w:r>
              <w:r w:rsidR="00AA4DE8" w:rsidRPr="00AC3E5C">
                <w:rPr>
                  <w:rStyle w:val="Hyperlink"/>
                  <w:rFonts w:eastAsia="Times New Roman" w:cstheme="minorHAnsi"/>
                  <w:lang w:eastAsia="en-GB"/>
                </w:rPr>
                <w:t>and food webs assessment task</w:t>
              </w:r>
              <w:r>
                <w:rPr>
                  <w:rStyle w:val="Hyperlink"/>
                  <w:rFonts w:eastAsia="Times New Roman" w:cstheme="minorHAnsi"/>
                  <w:lang w:eastAsia="en-GB"/>
                </w:rPr>
                <w:t xml:space="preserve"> word</w:t>
              </w:r>
              <w:r w:rsidR="00AA4DE8" w:rsidRPr="00AC3E5C">
                <w:rPr>
                  <w:rStyle w:val="Hyperlink"/>
                  <w:rFonts w:eastAsia="Times New Roman" w:cstheme="minorHAnsi"/>
                  <w:lang w:eastAsia="en-GB"/>
                </w:rPr>
                <w:t>.</w:t>
              </w:r>
            </w:hyperlink>
          </w:p>
          <w:p w14:paraId="3901B312" w14:textId="23045DB1" w:rsidR="00AC3E5C" w:rsidRDefault="00AC3E5C" w:rsidP="00AA4DE8">
            <w:pPr>
              <w:pStyle w:val="ListParagraph"/>
              <w:numPr>
                <w:ilvl w:val="0"/>
                <w:numId w:val="16"/>
              </w:numPr>
              <w:rPr>
                <w:rFonts w:eastAsia="Times New Roman" w:cstheme="minorHAnsi"/>
                <w:color w:val="000000"/>
                <w:lang w:eastAsia="en-GB"/>
              </w:rPr>
            </w:pPr>
            <w:hyperlink r:id="rId36" w:history="1">
              <w:r w:rsidRPr="00AC3E5C">
                <w:rPr>
                  <w:rStyle w:val="Hyperlink"/>
                  <w:rFonts w:eastAsia="Times New Roman" w:cstheme="minorHAnsi"/>
                  <w:lang w:eastAsia="en-GB"/>
                </w:rPr>
                <w:t>Food chains asses</w:t>
              </w:r>
              <w:r w:rsidRPr="00AC3E5C">
                <w:rPr>
                  <w:rStyle w:val="Hyperlink"/>
                  <w:rFonts w:eastAsia="Times New Roman" w:cstheme="minorHAnsi"/>
                  <w:lang w:eastAsia="en-GB"/>
                </w:rPr>
                <w:t>sment task PPT</w:t>
              </w:r>
            </w:hyperlink>
          </w:p>
          <w:p w14:paraId="69C8DC21" w14:textId="63D247B9" w:rsidR="00AA4DE8" w:rsidRPr="00AA4DE8" w:rsidRDefault="00AC3E5C" w:rsidP="00AA4DE8">
            <w:pPr>
              <w:pStyle w:val="ListParagraph"/>
              <w:numPr>
                <w:ilvl w:val="0"/>
                <w:numId w:val="16"/>
              </w:numPr>
              <w:rPr>
                <w:rFonts w:eastAsia="Times New Roman" w:cstheme="minorHAnsi"/>
                <w:color w:val="000000"/>
                <w:lang w:eastAsia="en-GB"/>
              </w:rPr>
            </w:pPr>
            <w:hyperlink r:id="rId37" w:history="1">
              <w:r w:rsidR="00AA4DE8" w:rsidRPr="00AC3E5C">
                <w:rPr>
                  <w:rStyle w:val="Hyperlink"/>
                  <w:rFonts w:eastAsia="Times New Roman" w:cstheme="minorHAnsi"/>
                  <w:lang w:eastAsia="en-GB"/>
                </w:rPr>
                <w:t>Food chai</w:t>
              </w:r>
              <w:r w:rsidR="00AA4DE8" w:rsidRPr="00AC3E5C">
                <w:rPr>
                  <w:rStyle w:val="Hyperlink"/>
                  <w:rFonts w:eastAsia="Times New Roman" w:cstheme="minorHAnsi"/>
                  <w:lang w:eastAsia="en-GB"/>
                </w:rPr>
                <w:t>ns and food webs assessment task answers.</w:t>
              </w:r>
            </w:hyperlink>
          </w:p>
          <w:p w14:paraId="031AD480" w14:textId="7D12C162" w:rsidR="00B10750" w:rsidRPr="00E74C98" w:rsidRDefault="00AA4DE8" w:rsidP="00FD17EE">
            <w:pPr>
              <w:pStyle w:val="ListParagraph"/>
              <w:numPr>
                <w:ilvl w:val="0"/>
                <w:numId w:val="16"/>
              </w:numPr>
              <w:rPr>
                <w:rFonts w:eastAsia="Times New Roman" w:cstheme="minorHAnsi"/>
                <w:color w:val="000000"/>
                <w:lang w:eastAsia="en-GB"/>
              </w:rPr>
            </w:pPr>
            <w:hyperlink r:id="rId38" w:history="1">
              <w:r w:rsidR="00B10750" w:rsidRPr="00AA4DE8">
                <w:rPr>
                  <w:rStyle w:val="Hyperlink"/>
                  <w:rFonts w:cstheme="minorHAnsi"/>
                  <w:bCs/>
                </w:rPr>
                <w:t>Activity</w:t>
              </w:r>
              <w:r w:rsidR="00B10750" w:rsidRPr="00AA4DE8">
                <w:rPr>
                  <w:rStyle w:val="Hyperlink"/>
                  <w:rFonts w:cstheme="minorHAnsi"/>
                </w:rPr>
                <w:t>: Pr</w:t>
              </w:r>
              <w:r w:rsidR="00B10750" w:rsidRPr="00AA4DE8">
                <w:rPr>
                  <w:rStyle w:val="Hyperlink"/>
                  <w:rFonts w:cstheme="minorHAnsi"/>
                </w:rPr>
                <w:t>edator–prey relationships</w:t>
              </w:r>
            </w:hyperlink>
          </w:p>
          <w:p w14:paraId="76DE0DF4" w14:textId="09255848" w:rsidR="00B10750" w:rsidRPr="00E74C98" w:rsidRDefault="00AC3E5C" w:rsidP="00FD17EE">
            <w:pPr>
              <w:pStyle w:val="ListParagraph"/>
              <w:numPr>
                <w:ilvl w:val="0"/>
                <w:numId w:val="16"/>
              </w:numPr>
              <w:rPr>
                <w:rFonts w:eastAsia="Times New Roman" w:cstheme="minorHAnsi"/>
                <w:color w:val="000000"/>
                <w:lang w:eastAsia="en-GB"/>
              </w:rPr>
            </w:pPr>
            <w:hyperlink r:id="rId39" w:history="1">
              <w:r w:rsidR="00B10750" w:rsidRPr="00AC3E5C">
                <w:rPr>
                  <w:rStyle w:val="Hyperlink"/>
                  <w:rFonts w:eastAsia="Times New Roman" w:cstheme="minorHAnsi"/>
                  <w:lang w:eastAsia="en-GB"/>
                </w:rPr>
                <w:t>Food chains a</w:t>
              </w:r>
              <w:r w:rsidR="00B10750" w:rsidRPr="00AC3E5C">
                <w:rPr>
                  <w:rStyle w:val="Hyperlink"/>
                  <w:rFonts w:eastAsia="Times New Roman" w:cstheme="minorHAnsi"/>
                  <w:lang w:eastAsia="en-GB"/>
                </w:rPr>
                <w:t>nd</w:t>
              </w:r>
              <w:r w:rsidR="00B10750" w:rsidRPr="00AC3E5C">
                <w:rPr>
                  <w:rStyle w:val="Hyperlink"/>
                  <w:rFonts w:eastAsia="Times New Roman" w:cstheme="minorHAnsi"/>
                  <w:lang w:eastAsia="en-GB"/>
                </w:rPr>
                <w:t xml:space="preserve"> food web exit quiz</w:t>
              </w:r>
            </w:hyperlink>
          </w:p>
          <w:p w14:paraId="4A582511" w14:textId="144C17E9" w:rsidR="00B10750" w:rsidRPr="00E74C98" w:rsidRDefault="00AA4DE8" w:rsidP="00FD17EE">
            <w:pPr>
              <w:pStyle w:val="ListParagraph"/>
              <w:numPr>
                <w:ilvl w:val="0"/>
                <w:numId w:val="16"/>
              </w:numPr>
              <w:rPr>
                <w:rFonts w:eastAsia="Times New Roman" w:cstheme="minorHAnsi"/>
                <w:color w:val="000000"/>
                <w:lang w:eastAsia="en-GB"/>
              </w:rPr>
            </w:pPr>
            <w:hyperlink r:id="rId40" w:history="1">
              <w:r w:rsidR="00B10750" w:rsidRPr="00AA4DE8">
                <w:rPr>
                  <w:rStyle w:val="Hyperlink"/>
                  <w:rFonts w:eastAsia="Times New Roman" w:cstheme="minorHAnsi"/>
                  <w:lang w:eastAsia="en-GB"/>
                </w:rPr>
                <w:t>Ecosystems Knowledge o</w:t>
              </w:r>
              <w:r w:rsidR="00B10750" w:rsidRPr="00AA4DE8">
                <w:rPr>
                  <w:rStyle w:val="Hyperlink"/>
                  <w:rFonts w:eastAsia="Times New Roman" w:cstheme="minorHAnsi"/>
                  <w:lang w:eastAsia="en-GB"/>
                </w:rPr>
                <w:t>rganiser</w:t>
              </w:r>
            </w:hyperlink>
          </w:p>
          <w:p w14:paraId="0473A83E" w14:textId="7E3ABDDE" w:rsidR="00B10750" w:rsidRDefault="00AA4DE8" w:rsidP="000574FE">
            <w:pPr>
              <w:pStyle w:val="ListParagraph"/>
              <w:numPr>
                <w:ilvl w:val="0"/>
                <w:numId w:val="16"/>
              </w:numPr>
              <w:rPr>
                <w:rFonts w:eastAsia="Times New Roman" w:cstheme="minorHAnsi"/>
                <w:color w:val="000000"/>
                <w:lang w:eastAsia="en-GB"/>
              </w:rPr>
            </w:pPr>
            <w:hyperlink r:id="rId41" w:history="1">
              <w:r w:rsidR="00B10750" w:rsidRPr="00AA4DE8">
                <w:rPr>
                  <w:rStyle w:val="Hyperlink"/>
                  <w:rFonts w:eastAsia="Times New Roman" w:cstheme="minorHAnsi"/>
                  <w:lang w:eastAsia="en-GB"/>
                </w:rPr>
                <w:t>Ecosys</w:t>
              </w:r>
              <w:r w:rsidR="00B10750" w:rsidRPr="00AA4DE8">
                <w:rPr>
                  <w:rStyle w:val="Hyperlink"/>
                  <w:rFonts w:eastAsia="Times New Roman" w:cstheme="minorHAnsi"/>
                  <w:lang w:eastAsia="en-GB"/>
                </w:rPr>
                <w:t>tem student book (optional)</w:t>
              </w:r>
            </w:hyperlink>
          </w:p>
          <w:p w14:paraId="0AEE7F61" w14:textId="5C316ACC" w:rsidR="00C37C1C" w:rsidRPr="00204DAA" w:rsidRDefault="00C37C1C" w:rsidP="000574FE">
            <w:pPr>
              <w:pStyle w:val="ListParagraph"/>
              <w:numPr>
                <w:ilvl w:val="0"/>
                <w:numId w:val="16"/>
              </w:numPr>
              <w:rPr>
                <w:rFonts w:eastAsia="Times New Roman" w:cstheme="minorHAnsi"/>
                <w:color w:val="000000"/>
                <w:lang w:eastAsia="en-GB"/>
              </w:rPr>
            </w:pPr>
            <w:hyperlink r:id="rId42" w:history="1">
              <w:r w:rsidRPr="00C37C1C">
                <w:rPr>
                  <w:rStyle w:val="Hyperlink"/>
                  <w:lang w:eastAsia="en-GB"/>
                </w:rPr>
                <w:t>Homework Bo</w:t>
              </w:r>
              <w:r w:rsidRPr="00C37C1C">
                <w:rPr>
                  <w:rStyle w:val="Hyperlink"/>
                  <w:lang w:eastAsia="en-GB"/>
                </w:rPr>
                <w:t>oklet</w:t>
              </w:r>
            </w:hyperlink>
          </w:p>
          <w:p w14:paraId="2FC1FEF0" w14:textId="405E1BAC" w:rsidR="00204DAA" w:rsidRDefault="00204DAA" w:rsidP="00204DAA"/>
          <w:p w14:paraId="211D8C9C" w14:textId="7C4FF9D1" w:rsidR="00C37C1C" w:rsidRPr="00204DAA" w:rsidRDefault="00204DAA" w:rsidP="00A22494">
            <w:pPr>
              <w:tabs>
                <w:tab w:val="left" w:pos="1815"/>
                <w:tab w:val="right" w:pos="3470"/>
              </w:tabs>
              <w:rPr>
                <w:rFonts w:eastAsia="Times New Roman" w:cstheme="minorHAnsi"/>
                <w:color w:val="000000"/>
                <w:lang w:eastAsia="en-GB"/>
              </w:rPr>
            </w:pPr>
            <w:r>
              <w:object w:dxaOrig="1534" w:dyaOrig="994" w14:anchorId="311BC1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76.5pt;height:49.5pt" o:ole="">
                  <v:imagedata r:id="rId43" o:title=""/>
                </v:shape>
                <o:OLEObject Type="Embed" ProgID="PowerPoint.Show.12" ShapeID="_x0000_i1084" DrawAspect="Icon" ObjectID="_1667216086" r:id="rId44"/>
              </w:object>
            </w:r>
            <w:r w:rsidR="00A22494">
              <w:tab/>
            </w:r>
            <w:r w:rsidR="00A22494">
              <w:tab/>
            </w:r>
            <w:r w:rsidR="00A22494">
              <w:object w:dxaOrig="1534" w:dyaOrig="994" w14:anchorId="7FDEB67D">
                <v:shape id="_x0000_i1304" type="#_x0000_t75" style="width:76.5pt;height:49.5pt" o:ole="">
                  <v:imagedata r:id="rId45" o:title=""/>
                </v:shape>
                <o:OLEObject Type="Embed" ProgID="PowerPoint.Show.12" ShapeID="_x0000_i1304" DrawAspect="Icon" ObjectID="_1667216087" r:id="rId46"/>
              </w:object>
            </w:r>
          </w:p>
        </w:tc>
      </w:tr>
      <w:tr w:rsidR="000574FE" w:rsidRPr="00E74C98" w14:paraId="216DBF49" w14:textId="77777777" w:rsidTr="003233C8">
        <w:trPr>
          <w:trHeight w:val="5017"/>
        </w:trPr>
        <w:tc>
          <w:tcPr>
            <w:tcW w:w="1276" w:type="dxa"/>
            <w:vMerge/>
            <w:shd w:val="clear" w:color="auto" w:fill="auto"/>
          </w:tcPr>
          <w:p w14:paraId="557205CE" w14:textId="1543539E" w:rsidR="000574FE" w:rsidRPr="00E74C98" w:rsidRDefault="000574FE" w:rsidP="000574FE">
            <w:pPr>
              <w:rPr>
                <w:rFonts w:eastAsia="Times New Roman" w:cstheme="minorHAnsi"/>
                <w:color w:val="000000"/>
                <w:lang w:eastAsia="en-GB"/>
              </w:rPr>
            </w:pPr>
          </w:p>
        </w:tc>
        <w:tc>
          <w:tcPr>
            <w:tcW w:w="2410" w:type="dxa"/>
            <w:tcBorders>
              <w:top w:val="single" w:sz="4" w:space="0" w:color="auto"/>
              <w:left w:val="single" w:sz="4" w:space="0" w:color="auto"/>
              <w:bottom w:val="single" w:sz="4" w:space="0" w:color="auto"/>
              <w:right w:val="single" w:sz="4" w:space="0" w:color="auto"/>
            </w:tcBorders>
          </w:tcPr>
          <w:p w14:paraId="21F4A0CC" w14:textId="0F6DBED4" w:rsidR="000574FE" w:rsidRPr="00E74C98" w:rsidRDefault="000574FE" w:rsidP="000574FE">
            <w:pPr>
              <w:rPr>
                <w:rFonts w:cstheme="minorHAnsi"/>
              </w:rPr>
            </w:pPr>
            <w:r w:rsidRPr="00E74C98">
              <w:rPr>
                <w:rFonts w:cstheme="minorHAnsi"/>
              </w:rPr>
              <w:t>9.1.2</w:t>
            </w:r>
            <w:r w:rsidR="00C64B2B" w:rsidRPr="00E74C98">
              <w:rPr>
                <w:rFonts w:cstheme="minorHAnsi"/>
              </w:rPr>
              <w:t xml:space="preserve">: </w:t>
            </w:r>
            <w:r w:rsidRPr="00E74C98">
              <w:rPr>
                <w:rFonts w:cstheme="minorHAnsi"/>
              </w:rPr>
              <w:t>Disruptions to food chains and webs</w:t>
            </w:r>
          </w:p>
          <w:p w14:paraId="0B16E87A" w14:textId="77777777" w:rsidR="00374FEC" w:rsidRPr="00E74C98" w:rsidRDefault="00374FEC" w:rsidP="000574FE">
            <w:pPr>
              <w:rPr>
                <w:rFonts w:cstheme="minorHAnsi"/>
              </w:rPr>
            </w:pPr>
          </w:p>
          <w:p w14:paraId="6112F58C" w14:textId="77777777" w:rsidR="00C64B2B" w:rsidRPr="00E74C98" w:rsidRDefault="00374FEC" w:rsidP="000574FE">
            <w:pPr>
              <w:rPr>
                <w:rFonts w:eastAsia="Times New Roman" w:cstheme="minorHAnsi"/>
                <w:color w:val="000000"/>
                <w:lang w:eastAsia="en-GB"/>
              </w:rPr>
            </w:pPr>
            <w:r w:rsidRPr="00E74C98">
              <w:rPr>
                <w:rFonts w:eastAsia="Times New Roman" w:cstheme="minorHAnsi"/>
                <w:color w:val="000000"/>
                <w:lang w:eastAsia="en-GB"/>
              </w:rPr>
              <w:t>This lesson looks at interdependence and how changes in the environment can affect different organisms within a food web, including the process of bioaccumulation</w:t>
            </w:r>
          </w:p>
          <w:p w14:paraId="7FD7CCBC" w14:textId="77777777" w:rsidR="00C64B2B" w:rsidRPr="00E74C98" w:rsidRDefault="00C64B2B" w:rsidP="000574FE">
            <w:pPr>
              <w:rPr>
                <w:rFonts w:eastAsia="Times New Roman" w:cstheme="minorHAnsi"/>
                <w:color w:val="000000"/>
                <w:lang w:eastAsia="en-GB"/>
              </w:rPr>
            </w:pPr>
          </w:p>
          <w:p w14:paraId="1255A0C2" w14:textId="62B2A381" w:rsidR="00374FEC" w:rsidRPr="00E74C98" w:rsidRDefault="00C64B2B" w:rsidP="000574FE">
            <w:pPr>
              <w:rPr>
                <w:rFonts w:eastAsia="Times New Roman" w:cstheme="minorHAnsi"/>
                <w:color w:val="000000"/>
                <w:lang w:eastAsia="en-GB"/>
              </w:rPr>
            </w:pPr>
            <w:r w:rsidRPr="00E74C98">
              <w:rPr>
                <w:rFonts w:eastAsia="Times New Roman" w:cstheme="minorHAnsi"/>
                <w:color w:val="000000"/>
                <w:lang w:eastAsia="en-GB"/>
              </w:rPr>
              <w:t>(1 lesson)</w:t>
            </w:r>
            <w:r w:rsidR="00374FEC" w:rsidRPr="00E74C98">
              <w:rPr>
                <w:rFonts w:eastAsia="Times New Roman" w:cstheme="minorHAnsi"/>
                <w:color w:val="000000"/>
                <w:lang w:eastAsia="en-GB"/>
              </w:rPr>
              <w:t>.</w:t>
            </w:r>
          </w:p>
        </w:tc>
        <w:tc>
          <w:tcPr>
            <w:tcW w:w="5670" w:type="dxa"/>
            <w:tcBorders>
              <w:top w:val="single" w:sz="4" w:space="0" w:color="auto"/>
              <w:left w:val="single" w:sz="4" w:space="0" w:color="auto"/>
              <w:bottom w:val="single" w:sz="4" w:space="0" w:color="auto"/>
              <w:right w:val="single" w:sz="4" w:space="0" w:color="auto"/>
            </w:tcBorders>
          </w:tcPr>
          <w:p w14:paraId="763BD995" w14:textId="77777777" w:rsidR="000574FE" w:rsidRPr="003233C8" w:rsidRDefault="000574FE" w:rsidP="000574FE">
            <w:pPr>
              <w:ind w:left="176" w:hanging="176"/>
              <w:rPr>
                <w:rFonts w:cstheme="minorHAnsi"/>
                <w:u w:val="single"/>
              </w:rPr>
            </w:pPr>
            <w:r w:rsidRPr="003233C8">
              <w:rPr>
                <w:rFonts w:cstheme="minorHAnsi"/>
                <w:u w:val="single"/>
              </w:rPr>
              <w:t>Know</w:t>
            </w:r>
          </w:p>
          <w:p w14:paraId="71173192"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State that one population of organisms can affect another. </w:t>
            </w:r>
          </w:p>
          <w:p w14:paraId="21D5A567"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State that toxic material can get into food chains. </w:t>
            </w:r>
          </w:p>
          <w:p w14:paraId="0A0E3254" w14:textId="7FF9D38E" w:rsidR="000574FE" w:rsidRPr="003233C8" w:rsidRDefault="000574FE" w:rsidP="003233C8">
            <w:pPr>
              <w:ind w:left="176" w:hanging="176"/>
              <w:rPr>
                <w:rFonts w:cstheme="minorHAnsi"/>
              </w:rPr>
            </w:pPr>
            <w:r w:rsidRPr="003233C8">
              <w:rPr>
                <w:rFonts w:cstheme="minorHAnsi"/>
              </w:rPr>
              <w:t>- Present population data as a graph, and describe simple patterns shown.</w:t>
            </w:r>
          </w:p>
          <w:p w14:paraId="5DAD84C6" w14:textId="77777777" w:rsidR="000574FE" w:rsidRPr="003233C8" w:rsidRDefault="000574FE" w:rsidP="000574FE">
            <w:pPr>
              <w:ind w:left="176" w:hanging="176"/>
              <w:rPr>
                <w:rFonts w:cstheme="minorHAnsi"/>
                <w:u w:val="single"/>
              </w:rPr>
            </w:pPr>
            <w:r w:rsidRPr="003233C8">
              <w:rPr>
                <w:rFonts w:cstheme="minorHAnsi"/>
                <w:u w:val="single"/>
              </w:rPr>
              <w:t>Apply</w:t>
            </w:r>
          </w:p>
          <w:p w14:paraId="64CB8BF9"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Describe the interdependence of organisms. </w:t>
            </w:r>
          </w:p>
          <w:p w14:paraId="6FC5CCCF"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Explain effects of toxic materials on a species’ population. </w:t>
            </w:r>
          </w:p>
          <w:p w14:paraId="124F1CFC"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Present population data as a graph to describe trends and draw conclusions.</w:t>
            </w:r>
          </w:p>
          <w:p w14:paraId="0017A5B9" w14:textId="77777777" w:rsidR="000574FE" w:rsidRPr="003233C8" w:rsidRDefault="000574FE" w:rsidP="000574FE">
            <w:pPr>
              <w:autoSpaceDE w:val="0"/>
              <w:autoSpaceDN w:val="0"/>
              <w:adjustRightInd w:val="0"/>
              <w:ind w:left="176" w:hanging="176"/>
              <w:rPr>
                <w:rFonts w:cstheme="minorHAnsi"/>
                <w:u w:val="single"/>
              </w:rPr>
            </w:pPr>
            <w:r w:rsidRPr="003233C8">
              <w:rPr>
                <w:rFonts w:cstheme="minorHAnsi"/>
              </w:rPr>
              <w:t>- Explain issues with human food supplies in terms of insect pollinators.</w:t>
            </w:r>
          </w:p>
          <w:p w14:paraId="263D6A33" w14:textId="77777777" w:rsidR="000574FE" w:rsidRPr="003233C8" w:rsidRDefault="000574FE" w:rsidP="000574FE">
            <w:pPr>
              <w:ind w:left="176" w:hanging="176"/>
              <w:rPr>
                <w:rFonts w:cstheme="minorHAnsi"/>
                <w:u w:val="single"/>
              </w:rPr>
            </w:pPr>
            <w:r w:rsidRPr="003233C8">
              <w:rPr>
                <w:rFonts w:cstheme="minorHAnsi"/>
                <w:u w:val="single"/>
              </w:rPr>
              <w:t>Extend</w:t>
            </w:r>
          </w:p>
          <w:p w14:paraId="1D1FDEA7"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Explain the interdependence of organisms. </w:t>
            </w:r>
          </w:p>
          <w:p w14:paraId="6AAD6FA7"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Explain how toxic materials can accumulate in human food sources. </w:t>
            </w:r>
          </w:p>
          <w:p w14:paraId="7A04DBAF" w14:textId="65E88F32" w:rsidR="00C64B2B" w:rsidRPr="00E74C98" w:rsidRDefault="000574FE" w:rsidP="003233C8">
            <w:pPr>
              <w:autoSpaceDE w:val="0"/>
              <w:autoSpaceDN w:val="0"/>
              <w:adjustRightInd w:val="0"/>
              <w:ind w:left="176" w:hanging="176"/>
              <w:rPr>
                <w:rFonts w:cstheme="minorHAnsi"/>
              </w:rPr>
            </w:pPr>
            <w:r w:rsidRPr="003233C8">
              <w:rPr>
                <w:rFonts w:cstheme="minorHAnsi"/>
              </w:rPr>
              <w:t>- Present population data as a graph, explaining trends and drawing detailed conclusions from data provided.</w:t>
            </w:r>
          </w:p>
        </w:tc>
        <w:tc>
          <w:tcPr>
            <w:tcW w:w="2835" w:type="dxa"/>
            <w:shd w:val="clear" w:color="auto" w:fill="auto"/>
          </w:tcPr>
          <w:p w14:paraId="4DA2D792" w14:textId="4DB979AA" w:rsidR="00B10750" w:rsidRPr="00E74C98" w:rsidRDefault="00B10750" w:rsidP="00B10750">
            <w:pPr>
              <w:pStyle w:val="ListParagraph"/>
              <w:numPr>
                <w:ilvl w:val="0"/>
                <w:numId w:val="19"/>
              </w:numPr>
              <w:rPr>
                <w:rFonts w:eastAsia="Times New Roman" w:cstheme="minorHAnsi"/>
                <w:color w:val="000000"/>
                <w:lang w:eastAsia="en-GB"/>
              </w:rPr>
            </w:pPr>
            <w:r w:rsidRPr="00E74C98">
              <w:rPr>
                <w:rFonts w:eastAsia="Times New Roman" w:cstheme="minorHAnsi"/>
                <w:color w:val="000000"/>
                <w:lang w:eastAsia="en-GB"/>
              </w:rPr>
              <w:t xml:space="preserve">Food chains and food web entrance quiz </w:t>
            </w:r>
          </w:p>
          <w:p w14:paraId="4A2FE133" w14:textId="36038429" w:rsidR="00B10750" w:rsidRPr="00E74C98" w:rsidRDefault="00B10750" w:rsidP="00B10750">
            <w:pPr>
              <w:pStyle w:val="ListParagraph"/>
              <w:numPr>
                <w:ilvl w:val="0"/>
                <w:numId w:val="19"/>
              </w:numPr>
              <w:rPr>
                <w:rFonts w:eastAsia="Times New Roman" w:cstheme="minorHAnsi"/>
                <w:color w:val="000000"/>
                <w:lang w:eastAsia="en-GB"/>
              </w:rPr>
            </w:pPr>
            <w:r w:rsidRPr="00E74C98">
              <w:rPr>
                <w:rFonts w:cstheme="minorHAnsi"/>
              </w:rPr>
              <w:t>Disruptions to food chains and webs</w:t>
            </w:r>
            <w:r w:rsidRPr="00E74C98">
              <w:rPr>
                <w:rFonts w:eastAsia="Times New Roman" w:cstheme="minorHAnsi"/>
                <w:color w:val="000000"/>
                <w:lang w:eastAsia="en-GB"/>
              </w:rPr>
              <w:t xml:space="preserve"> </w:t>
            </w:r>
            <w:r w:rsidR="00374FEC" w:rsidRPr="00E74C98">
              <w:rPr>
                <w:rFonts w:eastAsia="Times New Roman" w:cstheme="minorHAnsi"/>
                <w:color w:val="000000"/>
                <w:lang w:eastAsia="en-GB"/>
              </w:rPr>
              <w:t>assessment task</w:t>
            </w:r>
          </w:p>
          <w:p w14:paraId="276CC508" w14:textId="4C2F7FCC" w:rsidR="000574FE" w:rsidRPr="00E74C98" w:rsidRDefault="00B10750" w:rsidP="00FD17EE">
            <w:pPr>
              <w:pStyle w:val="ListParagraph"/>
              <w:numPr>
                <w:ilvl w:val="0"/>
                <w:numId w:val="19"/>
              </w:numPr>
              <w:rPr>
                <w:rFonts w:eastAsia="Times New Roman" w:cstheme="minorHAnsi"/>
                <w:color w:val="000000"/>
                <w:lang w:eastAsia="en-GB"/>
              </w:rPr>
            </w:pPr>
            <w:r w:rsidRPr="00E74C98">
              <w:rPr>
                <w:rFonts w:cstheme="minorHAnsi"/>
              </w:rPr>
              <w:t>Disruptions to food chains and webs</w:t>
            </w:r>
            <w:r w:rsidRPr="00E74C98">
              <w:rPr>
                <w:rFonts w:eastAsia="Times New Roman" w:cstheme="minorHAnsi"/>
                <w:color w:val="000000"/>
                <w:lang w:eastAsia="en-GB"/>
              </w:rPr>
              <w:t xml:space="preserve"> exit quiz.</w:t>
            </w:r>
          </w:p>
        </w:tc>
        <w:tc>
          <w:tcPr>
            <w:tcW w:w="2126" w:type="dxa"/>
            <w:shd w:val="clear" w:color="auto" w:fill="auto"/>
          </w:tcPr>
          <w:p w14:paraId="05945A72" w14:textId="77777777" w:rsidR="000574FE" w:rsidRPr="00E74C98" w:rsidRDefault="00B10750" w:rsidP="000574FE">
            <w:pPr>
              <w:rPr>
                <w:rFonts w:eastAsia="Times New Roman" w:cstheme="minorHAnsi"/>
                <w:color w:val="000000"/>
                <w:lang w:eastAsia="en-GB"/>
              </w:rPr>
            </w:pPr>
            <w:r w:rsidRPr="00E74C98">
              <w:rPr>
                <w:rFonts w:eastAsia="Times New Roman" w:cstheme="minorHAnsi"/>
                <w:color w:val="000000"/>
                <w:lang w:eastAsia="en-GB"/>
              </w:rPr>
              <w:t>Homework 2</w:t>
            </w:r>
          </w:p>
          <w:p w14:paraId="6A2BCEF3" w14:textId="4984C6F3" w:rsidR="00EA76D4" w:rsidRPr="00E74C98" w:rsidRDefault="00EA76D4" w:rsidP="000574FE">
            <w:pPr>
              <w:rPr>
                <w:rFonts w:eastAsia="Times New Roman" w:cstheme="minorHAnsi"/>
                <w:color w:val="000000"/>
                <w:lang w:eastAsia="en-GB"/>
              </w:rPr>
            </w:pPr>
            <w:r w:rsidRPr="00E74C98">
              <w:rPr>
                <w:rFonts w:eastAsia="Times New Roman" w:cstheme="minorHAnsi"/>
                <w:color w:val="000000"/>
                <w:lang w:eastAsia="en-GB"/>
              </w:rPr>
              <w:t xml:space="preserve">Impacts on Food Webs </w:t>
            </w:r>
          </w:p>
          <w:p w14:paraId="05D12DA0" w14:textId="3E11BB83" w:rsidR="00EA76D4" w:rsidRPr="00E74C98" w:rsidRDefault="00EA76D4" w:rsidP="000574FE">
            <w:pPr>
              <w:rPr>
                <w:rFonts w:eastAsia="Times New Roman" w:cstheme="minorHAnsi"/>
                <w:color w:val="000000"/>
                <w:lang w:eastAsia="en-GB"/>
              </w:rPr>
            </w:pPr>
          </w:p>
          <w:p w14:paraId="1F6BF80B" w14:textId="77777777" w:rsidR="00EA76D4" w:rsidRPr="00E74C98" w:rsidRDefault="00EA76D4" w:rsidP="00EA76D4">
            <w:pPr>
              <w:rPr>
                <w:rFonts w:eastAsia="Times New Roman" w:cstheme="minorHAnsi"/>
                <w:color w:val="000000"/>
                <w:lang w:eastAsia="en-GB"/>
              </w:rPr>
            </w:pPr>
            <w:r w:rsidRPr="00E74C98">
              <w:rPr>
                <w:rFonts w:eastAsia="Times New Roman" w:cstheme="minorHAnsi"/>
                <w:color w:val="000000"/>
                <w:lang w:eastAsia="en-GB"/>
              </w:rPr>
              <w:t>Online support</w:t>
            </w:r>
          </w:p>
          <w:p w14:paraId="4953658F" w14:textId="3329C585" w:rsidR="00EA76D4" w:rsidRPr="00E74C98" w:rsidRDefault="00EA76D4" w:rsidP="000574FE">
            <w:pPr>
              <w:rPr>
                <w:rFonts w:eastAsia="Times New Roman" w:cstheme="minorHAnsi"/>
                <w:color w:val="000000"/>
                <w:lang w:eastAsia="en-GB"/>
              </w:rPr>
            </w:pPr>
            <w:r w:rsidRPr="00E74C98">
              <w:rPr>
                <w:rFonts w:eastAsia="Times New Roman" w:cstheme="minorHAnsi"/>
                <w:color w:val="000000"/>
                <w:lang w:eastAsia="en-GB"/>
              </w:rPr>
              <w:t xml:space="preserve">oak academy </w:t>
            </w:r>
          </w:p>
          <w:p w14:paraId="7AF63AFC" w14:textId="5B7B9E5C" w:rsidR="00EA76D4" w:rsidRPr="00E74C98" w:rsidRDefault="00AA4DE8" w:rsidP="000574FE">
            <w:pPr>
              <w:rPr>
                <w:rFonts w:eastAsia="Times New Roman" w:cstheme="minorHAnsi"/>
                <w:color w:val="000000"/>
                <w:lang w:eastAsia="en-GB"/>
              </w:rPr>
            </w:pPr>
            <w:hyperlink r:id="rId47" w:history="1">
              <w:r w:rsidR="00EA76D4" w:rsidRPr="00E74C98">
                <w:rPr>
                  <w:rStyle w:val="Hyperlink"/>
                  <w:rFonts w:eastAsia="Times New Roman" w:cstheme="minorHAnsi"/>
                  <w:lang w:eastAsia="en-GB"/>
                </w:rPr>
                <w:t>https://classr</w:t>
              </w:r>
              <w:r w:rsidR="00EA76D4" w:rsidRPr="00E74C98">
                <w:rPr>
                  <w:rStyle w:val="Hyperlink"/>
                  <w:rFonts w:eastAsia="Times New Roman" w:cstheme="minorHAnsi"/>
                  <w:lang w:eastAsia="en-GB"/>
                </w:rPr>
                <w:t>oom.thenational.academy/lessons/impacts-on-food-webs-69j3et</w:t>
              </w:r>
            </w:hyperlink>
          </w:p>
          <w:p w14:paraId="0E78C631" w14:textId="77777777" w:rsidR="00EA76D4" w:rsidRPr="00E74C98" w:rsidRDefault="00EA76D4" w:rsidP="000574FE">
            <w:pPr>
              <w:rPr>
                <w:rFonts w:eastAsia="Times New Roman" w:cstheme="minorHAnsi"/>
                <w:color w:val="000000"/>
                <w:lang w:eastAsia="en-GB"/>
              </w:rPr>
            </w:pPr>
          </w:p>
          <w:p w14:paraId="12CF9282" w14:textId="388890E7" w:rsidR="00EA76D4" w:rsidRPr="00E74C98" w:rsidRDefault="00EA76D4" w:rsidP="000574FE">
            <w:pPr>
              <w:rPr>
                <w:rFonts w:eastAsia="Times New Roman" w:cstheme="minorHAnsi"/>
                <w:color w:val="000000"/>
                <w:lang w:eastAsia="en-GB"/>
              </w:rPr>
            </w:pPr>
          </w:p>
        </w:tc>
        <w:tc>
          <w:tcPr>
            <w:tcW w:w="2599" w:type="dxa"/>
            <w:shd w:val="clear" w:color="auto" w:fill="auto"/>
          </w:tcPr>
          <w:p w14:paraId="00C591B6" w14:textId="26465985" w:rsidR="00330500" w:rsidRDefault="00330500" w:rsidP="000574FE">
            <w:pPr>
              <w:rPr>
                <w:rFonts w:eastAsia="Times New Roman" w:cstheme="minorHAnsi"/>
                <w:color w:val="000000"/>
                <w:lang w:eastAsia="en-GB"/>
              </w:rPr>
            </w:pPr>
            <w:r w:rsidRPr="00330500">
              <w:rPr>
                <w:rFonts w:eastAsia="Times New Roman" w:cstheme="minorHAnsi"/>
                <w:color w:val="000000"/>
                <w:lang w:eastAsia="en-GB"/>
              </w:rPr>
              <w:t>New study shows insecticides used on flowering crops have major impacts on bumblebees</w:t>
            </w:r>
            <w:r>
              <w:rPr>
                <w:rFonts w:eastAsia="Times New Roman" w:cstheme="minorHAnsi"/>
                <w:color w:val="000000"/>
                <w:lang w:eastAsia="en-GB"/>
              </w:rPr>
              <w:t>.</w:t>
            </w:r>
          </w:p>
          <w:p w14:paraId="0DB3E7EE" w14:textId="77777777" w:rsidR="00330500" w:rsidRDefault="00330500" w:rsidP="000574FE">
            <w:pPr>
              <w:rPr>
                <w:rFonts w:eastAsia="Times New Roman" w:cstheme="minorHAnsi"/>
                <w:color w:val="000000"/>
                <w:lang w:eastAsia="en-GB"/>
              </w:rPr>
            </w:pPr>
          </w:p>
          <w:p w14:paraId="698950A4" w14:textId="3673A5FF" w:rsidR="000574FE" w:rsidRDefault="00AA4DE8" w:rsidP="000574FE">
            <w:pPr>
              <w:rPr>
                <w:rFonts w:eastAsia="Times New Roman" w:cstheme="minorHAnsi"/>
                <w:color w:val="000000"/>
                <w:lang w:eastAsia="en-GB"/>
              </w:rPr>
            </w:pPr>
            <w:hyperlink r:id="rId48" w:history="1">
              <w:r w:rsidR="00330500" w:rsidRPr="0060537B">
                <w:rPr>
                  <w:rStyle w:val="Hyperlink"/>
                  <w:rFonts w:eastAsia="Times New Roman" w:cstheme="minorHAnsi"/>
                  <w:lang w:eastAsia="en-GB"/>
                </w:rPr>
                <w:t>https://ww</w:t>
              </w:r>
              <w:r w:rsidR="00330500" w:rsidRPr="0060537B">
                <w:rPr>
                  <w:rStyle w:val="Hyperlink"/>
                  <w:rFonts w:eastAsia="Times New Roman" w:cstheme="minorHAnsi"/>
                  <w:lang w:eastAsia="en-GB"/>
                </w:rPr>
                <w:t>w.britishecologicalsociety.org/new-study-shows-insecticides-used-on-flowering-crops-have-major-impacts-on-bumblebees/</w:t>
              </w:r>
            </w:hyperlink>
          </w:p>
          <w:p w14:paraId="40344D75" w14:textId="70939A09" w:rsidR="00330500" w:rsidRPr="00E74C98" w:rsidRDefault="00330500" w:rsidP="000574FE">
            <w:pPr>
              <w:rPr>
                <w:rFonts w:eastAsia="Times New Roman" w:cstheme="minorHAnsi"/>
                <w:color w:val="000000"/>
                <w:lang w:eastAsia="en-GB"/>
              </w:rPr>
            </w:pPr>
          </w:p>
        </w:tc>
        <w:tc>
          <w:tcPr>
            <w:tcW w:w="1937" w:type="dxa"/>
            <w:shd w:val="clear" w:color="auto" w:fill="auto"/>
          </w:tcPr>
          <w:p w14:paraId="318C5F3E" w14:textId="3A1A2C48" w:rsidR="000574FE" w:rsidRPr="00E74C98" w:rsidRDefault="000574FE" w:rsidP="000574FE">
            <w:pPr>
              <w:rPr>
                <w:rFonts w:eastAsia="Times New Roman" w:cstheme="minorHAnsi"/>
                <w:color w:val="000000"/>
                <w:lang w:eastAsia="en-GB"/>
              </w:rPr>
            </w:pPr>
          </w:p>
        </w:tc>
        <w:tc>
          <w:tcPr>
            <w:tcW w:w="3686" w:type="dxa"/>
            <w:shd w:val="clear" w:color="auto" w:fill="auto"/>
          </w:tcPr>
          <w:p w14:paraId="3E8F7B6C" w14:textId="3753CC4D" w:rsidR="00FD17EE" w:rsidRPr="00E74C98" w:rsidRDefault="00AC3E5C" w:rsidP="00FD17EE">
            <w:pPr>
              <w:pStyle w:val="ListParagraph"/>
              <w:numPr>
                <w:ilvl w:val="0"/>
                <w:numId w:val="16"/>
              </w:numPr>
              <w:rPr>
                <w:rFonts w:eastAsia="Times New Roman" w:cstheme="minorHAnsi"/>
                <w:color w:val="000000"/>
                <w:lang w:eastAsia="en-GB"/>
              </w:rPr>
            </w:pPr>
            <w:hyperlink r:id="rId49" w:history="1">
              <w:r w:rsidR="00FD17EE" w:rsidRPr="00AC3E5C">
                <w:rPr>
                  <w:rStyle w:val="Hyperlink"/>
                  <w:rFonts w:eastAsia="Times New Roman" w:cstheme="minorHAnsi"/>
                  <w:lang w:eastAsia="en-GB"/>
                </w:rPr>
                <w:t>Food chains entrance Quiz</w:t>
              </w:r>
            </w:hyperlink>
            <w:r w:rsidR="00FD17EE" w:rsidRPr="00E74C98">
              <w:rPr>
                <w:rFonts w:eastAsia="Times New Roman" w:cstheme="minorHAnsi"/>
                <w:color w:val="000000"/>
                <w:lang w:eastAsia="en-GB"/>
              </w:rPr>
              <w:t xml:space="preserve"> </w:t>
            </w:r>
          </w:p>
          <w:p w14:paraId="217EB2C1" w14:textId="0A088BCC" w:rsidR="00FD17EE" w:rsidRPr="00E74C98" w:rsidRDefault="00AC3E5C" w:rsidP="00FD17EE">
            <w:pPr>
              <w:pStyle w:val="ListParagraph"/>
              <w:numPr>
                <w:ilvl w:val="0"/>
                <w:numId w:val="16"/>
              </w:numPr>
              <w:rPr>
                <w:rFonts w:eastAsia="Times New Roman" w:cstheme="minorHAnsi"/>
                <w:color w:val="000000"/>
                <w:lang w:eastAsia="en-GB"/>
              </w:rPr>
            </w:pPr>
            <w:hyperlink r:id="rId50" w:history="1">
              <w:r w:rsidR="00FD17EE" w:rsidRPr="00AC3E5C">
                <w:rPr>
                  <w:rStyle w:val="Hyperlink"/>
                  <w:rFonts w:cstheme="minorHAnsi"/>
                </w:rPr>
                <w:t>Disruptions to food chains and webs</w:t>
              </w:r>
              <w:r w:rsidR="00FD17EE" w:rsidRPr="00AC3E5C">
                <w:rPr>
                  <w:rStyle w:val="Hyperlink"/>
                  <w:rFonts w:eastAsia="Times New Roman" w:cstheme="minorHAnsi"/>
                  <w:lang w:eastAsia="en-GB"/>
                </w:rPr>
                <w:t xml:space="preserve"> PPT</w:t>
              </w:r>
            </w:hyperlink>
          </w:p>
          <w:p w14:paraId="75785695" w14:textId="199B372D" w:rsidR="00FD17EE" w:rsidRDefault="00AC3E5C" w:rsidP="00FD17EE">
            <w:pPr>
              <w:pStyle w:val="ListParagraph"/>
              <w:numPr>
                <w:ilvl w:val="0"/>
                <w:numId w:val="16"/>
              </w:numPr>
              <w:rPr>
                <w:rFonts w:eastAsia="Times New Roman" w:cstheme="minorHAnsi"/>
                <w:color w:val="000000"/>
                <w:lang w:eastAsia="en-GB"/>
              </w:rPr>
            </w:pPr>
            <w:hyperlink r:id="rId51" w:history="1">
              <w:r w:rsidR="00FD17EE" w:rsidRPr="00AC3E5C">
                <w:rPr>
                  <w:rStyle w:val="Hyperlink"/>
                  <w:rFonts w:eastAsia="Times New Roman" w:cstheme="minorHAnsi"/>
                  <w:lang w:eastAsia="en-GB"/>
                </w:rPr>
                <w:t>Activity: Changes in population</w:t>
              </w:r>
            </w:hyperlink>
          </w:p>
          <w:p w14:paraId="42C7C2FD" w14:textId="1DA64207" w:rsidR="00AC3E5C" w:rsidRDefault="00AC3E5C" w:rsidP="00FD17EE">
            <w:pPr>
              <w:pStyle w:val="ListParagraph"/>
              <w:numPr>
                <w:ilvl w:val="0"/>
                <w:numId w:val="16"/>
              </w:numPr>
              <w:rPr>
                <w:rFonts w:eastAsia="Times New Roman" w:cstheme="minorHAnsi"/>
                <w:color w:val="000000"/>
                <w:lang w:eastAsia="en-GB"/>
              </w:rPr>
            </w:pPr>
            <w:hyperlink r:id="rId52" w:history="1">
              <w:r w:rsidRPr="00AC3E5C">
                <w:rPr>
                  <w:rStyle w:val="Hyperlink"/>
                  <w:rFonts w:eastAsia="Times New Roman" w:cstheme="minorHAnsi"/>
                  <w:lang w:eastAsia="en-GB"/>
                </w:rPr>
                <w:t>Graph template</w:t>
              </w:r>
            </w:hyperlink>
          </w:p>
          <w:p w14:paraId="59ACDB43" w14:textId="11FE1A1A" w:rsidR="00AC3E5C" w:rsidRDefault="00AC3E5C" w:rsidP="00AC3E5C">
            <w:pPr>
              <w:pStyle w:val="ListParagraph"/>
              <w:numPr>
                <w:ilvl w:val="0"/>
                <w:numId w:val="16"/>
              </w:numPr>
              <w:rPr>
                <w:rFonts w:eastAsia="Times New Roman" w:cstheme="minorHAnsi"/>
                <w:color w:val="000000"/>
                <w:lang w:eastAsia="en-GB"/>
              </w:rPr>
            </w:pPr>
            <w:hyperlink r:id="rId53" w:history="1">
              <w:r w:rsidRPr="00AC3E5C">
                <w:rPr>
                  <w:rStyle w:val="Hyperlink"/>
                  <w:rFonts w:eastAsia="Times New Roman" w:cstheme="minorHAnsi"/>
                  <w:lang w:eastAsia="en-GB"/>
                </w:rPr>
                <w:t xml:space="preserve">What killed the herons </w:t>
              </w:r>
            </w:hyperlink>
            <w:r w:rsidRPr="00AC3E5C">
              <w:rPr>
                <w:rFonts w:eastAsia="Times New Roman" w:cstheme="minorHAnsi"/>
                <w:color w:val="000000"/>
                <w:lang w:eastAsia="en-GB"/>
              </w:rPr>
              <w:t xml:space="preserve"> </w:t>
            </w:r>
          </w:p>
          <w:p w14:paraId="63AE84A8" w14:textId="3B1268BB" w:rsidR="00AC3E5C" w:rsidRPr="00AC3E5C" w:rsidRDefault="00AC3E5C" w:rsidP="00AC3E5C">
            <w:pPr>
              <w:pStyle w:val="ListParagraph"/>
              <w:numPr>
                <w:ilvl w:val="0"/>
                <w:numId w:val="16"/>
              </w:numPr>
              <w:rPr>
                <w:rFonts w:eastAsia="Times New Roman" w:cstheme="minorHAnsi"/>
                <w:color w:val="000000"/>
                <w:lang w:eastAsia="en-GB"/>
              </w:rPr>
            </w:pPr>
            <w:hyperlink r:id="rId54" w:history="1">
              <w:r w:rsidRPr="00AC3E5C">
                <w:rPr>
                  <w:rStyle w:val="Hyperlink"/>
                  <w:rFonts w:eastAsia="Times New Roman" w:cstheme="minorHAnsi"/>
                  <w:lang w:eastAsia="en-GB"/>
                </w:rPr>
                <w:t>Disruption to food chains and webs assessment task</w:t>
              </w:r>
            </w:hyperlink>
            <w:r>
              <w:rPr>
                <w:rFonts w:eastAsia="Times New Roman" w:cstheme="minorHAnsi"/>
                <w:color w:val="000000"/>
                <w:lang w:eastAsia="en-GB"/>
              </w:rPr>
              <w:t xml:space="preserve"> </w:t>
            </w:r>
          </w:p>
          <w:p w14:paraId="4FDEBC8E" w14:textId="30086949" w:rsidR="00FD17EE" w:rsidRPr="00E74C98" w:rsidRDefault="00AC3E5C" w:rsidP="00FD17EE">
            <w:pPr>
              <w:pStyle w:val="ListParagraph"/>
              <w:numPr>
                <w:ilvl w:val="0"/>
                <w:numId w:val="16"/>
              </w:numPr>
              <w:rPr>
                <w:rFonts w:eastAsia="Times New Roman" w:cstheme="minorHAnsi"/>
                <w:color w:val="000000"/>
                <w:lang w:eastAsia="en-GB"/>
              </w:rPr>
            </w:pPr>
            <w:hyperlink r:id="rId55" w:history="1">
              <w:r w:rsidR="00FD17EE" w:rsidRPr="00AC3E5C">
                <w:rPr>
                  <w:rStyle w:val="Hyperlink"/>
                  <w:rFonts w:cstheme="minorHAnsi"/>
                </w:rPr>
                <w:t>Disruptions to food chains and webs</w:t>
              </w:r>
              <w:r w:rsidR="00FD17EE" w:rsidRPr="00AC3E5C">
                <w:rPr>
                  <w:rStyle w:val="Hyperlink"/>
                  <w:rFonts w:eastAsia="Times New Roman" w:cstheme="minorHAnsi"/>
                  <w:lang w:eastAsia="en-GB"/>
                </w:rPr>
                <w:t xml:space="preserve"> exit quiz</w:t>
              </w:r>
            </w:hyperlink>
          </w:p>
          <w:p w14:paraId="6AEEC557" w14:textId="77777777" w:rsidR="00AC3E5C" w:rsidRPr="00E74C98" w:rsidRDefault="00AC3E5C" w:rsidP="00AC3E5C">
            <w:pPr>
              <w:pStyle w:val="ListParagraph"/>
              <w:numPr>
                <w:ilvl w:val="0"/>
                <w:numId w:val="16"/>
              </w:numPr>
              <w:rPr>
                <w:rFonts w:eastAsia="Times New Roman" w:cstheme="minorHAnsi"/>
                <w:color w:val="000000"/>
                <w:lang w:eastAsia="en-GB"/>
              </w:rPr>
            </w:pPr>
            <w:hyperlink r:id="rId56" w:history="1">
              <w:r w:rsidRPr="00AA4DE8">
                <w:rPr>
                  <w:rStyle w:val="Hyperlink"/>
                  <w:rFonts w:eastAsia="Times New Roman" w:cstheme="minorHAnsi"/>
                  <w:lang w:eastAsia="en-GB"/>
                </w:rPr>
                <w:t>Ecosystems Knowledge organiser</w:t>
              </w:r>
            </w:hyperlink>
          </w:p>
          <w:p w14:paraId="1CC60BC1" w14:textId="19980054" w:rsidR="000574FE" w:rsidRPr="00C37C1C" w:rsidRDefault="00AC3E5C" w:rsidP="000574FE">
            <w:pPr>
              <w:pStyle w:val="ListParagraph"/>
              <w:numPr>
                <w:ilvl w:val="0"/>
                <w:numId w:val="16"/>
              </w:numPr>
              <w:rPr>
                <w:rFonts w:eastAsia="Times New Roman" w:cstheme="minorHAnsi"/>
                <w:color w:val="000000"/>
                <w:lang w:eastAsia="en-GB"/>
              </w:rPr>
            </w:pPr>
            <w:hyperlink r:id="rId57" w:history="1">
              <w:r w:rsidRPr="00AA4DE8">
                <w:rPr>
                  <w:rStyle w:val="Hyperlink"/>
                  <w:rFonts w:eastAsia="Times New Roman" w:cstheme="minorHAnsi"/>
                  <w:lang w:eastAsia="en-GB"/>
                </w:rPr>
                <w:t>Ecosystem student book (optional)</w:t>
              </w:r>
            </w:hyperlink>
          </w:p>
          <w:p w14:paraId="49CA9FB5" w14:textId="3846BF3C" w:rsidR="00FD17EE" w:rsidRPr="00C37C1C" w:rsidRDefault="00C37C1C" w:rsidP="00C37C1C">
            <w:pPr>
              <w:pStyle w:val="ListParagraph"/>
              <w:numPr>
                <w:ilvl w:val="0"/>
                <w:numId w:val="16"/>
              </w:numPr>
              <w:rPr>
                <w:rFonts w:eastAsia="Times New Roman" w:cstheme="minorHAnsi"/>
                <w:color w:val="000000"/>
                <w:lang w:eastAsia="en-GB"/>
              </w:rPr>
            </w:pPr>
            <w:hyperlink r:id="rId58" w:history="1">
              <w:r w:rsidRPr="00C37C1C">
                <w:rPr>
                  <w:rStyle w:val="Hyperlink"/>
                  <w:lang w:eastAsia="en-GB"/>
                </w:rPr>
                <w:t>Homework Booklet</w:t>
              </w:r>
            </w:hyperlink>
          </w:p>
          <w:p w14:paraId="712E89EA" w14:textId="7406825F" w:rsidR="00A22494" w:rsidRDefault="00A22494" w:rsidP="00FD17EE">
            <w:pPr>
              <w:rPr>
                <w:rFonts w:eastAsia="Times New Roman" w:cstheme="minorHAnsi"/>
                <w:color w:val="000000"/>
                <w:lang w:eastAsia="en-GB"/>
              </w:rPr>
            </w:pPr>
          </w:p>
          <w:p w14:paraId="38C45C31" w14:textId="1BE85023" w:rsidR="00FD17EE" w:rsidRPr="00A22494" w:rsidRDefault="00A22494" w:rsidP="00A22494">
            <w:pPr>
              <w:jc w:val="center"/>
              <w:rPr>
                <w:rFonts w:eastAsia="Times New Roman" w:cstheme="minorHAnsi"/>
                <w:lang w:eastAsia="en-GB"/>
              </w:rPr>
            </w:pPr>
            <w:r>
              <w:object w:dxaOrig="1534" w:dyaOrig="994" w14:anchorId="60118A02">
                <v:shape id="_x0000_i1413" type="#_x0000_t75" style="width:76.5pt;height:49.5pt" o:ole="">
                  <v:imagedata r:id="rId59" o:title=""/>
                </v:shape>
                <o:OLEObject Type="Embed" ProgID="PowerPoint.Show.12" ShapeID="_x0000_i1413" DrawAspect="Icon" ObjectID="_1667216088" r:id="rId60"/>
              </w:object>
            </w:r>
          </w:p>
        </w:tc>
      </w:tr>
      <w:tr w:rsidR="000574FE" w:rsidRPr="00E74C98" w14:paraId="42901E96" w14:textId="77777777" w:rsidTr="00755EBC">
        <w:trPr>
          <w:trHeight w:val="85"/>
        </w:trPr>
        <w:tc>
          <w:tcPr>
            <w:tcW w:w="1276" w:type="dxa"/>
            <w:vMerge/>
            <w:shd w:val="clear" w:color="auto" w:fill="auto"/>
          </w:tcPr>
          <w:p w14:paraId="3D7171DE" w14:textId="0D84BC1F" w:rsidR="000574FE" w:rsidRPr="00E74C98" w:rsidRDefault="000574FE" w:rsidP="000574FE">
            <w:pPr>
              <w:rPr>
                <w:rFonts w:eastAsia="Times New Roman" w:cstheme="minorHAnsi"/>
                <w:color w:val="000000"/>
                <w:lang w:eastAsia="en-GB"/>
              </w:rPr>
            </w:pPr>
          </w:p>
        </w:tc>
        <w:tc>
          <w:tcPr>
            <w:tcW w:w="2410" w:type="dxa"/>
            <w:tcBorders>
              <w:top w:val="single" w:sz="4" w:space="0" w:color="auto"/>
              <w:left w:val="single" w:sz="4" w:space="0" w:color="auto"/>
              <w:bottom w:val="single" w:sz="4" w:space="0" w:color="auto"/>
              <w:right w:val="single" w:sz="4" w:space="0" w:color="auto"/>
            </w:tcBorders>
          </w:tcPr>
          <w:p w14:paraId="2B1C7DA4" w14:textId="6A911710" w:rsidR="000574FE" w:rsidRPr="00E74C98" w:rsidRDefault="000574FE" w:rsidP="000574FE">
            <w:pPr>
              <w:rPr>
                <w:rFonts w:cstheme="minorHAnsi"/>
              </w:rPr>
            </w:pPr>
            <w:r w:rsidRPr="00E74C98">
              <w:rPr>
                <w:rFonts w:cstheme="minorHAnsi"/>
              </w:rPr>
              <w:t>9.1.3</w:t>
            </w:r>
            <w:r w:rsidR="00C64B2B" w:rsidRPr="00E74C98">
              <w:rPr>
                <w:rFonts w:cstheme="minorHAnsi"/>
              </w:rPr>
              <w:t xml:space="preserve">: </w:t>
            </w:r>
            <w:r w:rsidRPr="00E74C98">
              <w:rPr>
                <w:rFonts w:cstheme="minorHAnsi"/>
              </w:rPr>
              <w:t>Ecosystems</w:t>
            </w:r>
          </w:p>
          <w:p w14:paraId="286E30DC" w14:textId="77777777" w:rsidR="00374FEC" w:rsidRPr="00E74C98" w:rsidRDefault="00374FEC" w:rsidP="000574FE">
            <w:pPr>
              <w:rPr>
                <w:rFonts w:cstheme="minorHAnsi"/>
              </w:rPr>
            </w:pPr>
          </w:p>
          <w:p w14:paraId="3C3F654D" w14:textId="77777777" w:rsidR="00374FEC" w:rsidRPr="00E74C98" w:rsidRDefault="00374FEC" w:rsidP="00EA76D4">
            <w:pPr>
              <w:rPr>
                <w:rFonts w:eastAsia="Times New Roman" w:cstheme="minorHAnsi"/>
                <w:color w:val="000000"/>
                <w:lang w:eastAsia="en-GB"/>
              </w:rPr>
            </w:pPr>
            <w:r w:rsidRPr="00E74C98">
              <w:rPr>
                <w:rFonts w:eastAsia="Times New Roman" w:cstheme="minorHAnsi"/>
                <w:color w:val="000000"/>
                <w:lang w:eastAsia="en-GB"/>
              </w:rPr>
              <w:t xml:space="preserve">This lesson looks </w:t>
            </w:r>
            <w:r w:rsidR="00EA76D4" w:rsidRPr="00E74C98">
              <w:rPr>
                <w:rFonts w:eastAsia="Times New Roman" w:cstheme="minorHAnsi"/>
                <w:color w:val="000000"/>
                <w:lang w:eastAsia="en-GB"/>
              </w:rPr>
              <w:t xml:space="preserve">how organisms co-exist in ecosystems and how to use </w:t>
            </w:r>
            <w:r w:rsidRPr="00E74C98">
              <w:rPr>
                <w:rFonts w:eastAsia="Times New Roman" w:cstheme="minorHAnsi"/>
                <w:color w:val="000000"/>
                <w:lang w:eastAsia="en-GB"/>
              </w:rPr>
              <w:t>quadrats to carry out random sampling, how to write a method and calculating means.</w:t>
            </w:r>
          </w:p>
          <w:p w14:paraId="088FBB8C" w14:textId="77777777" w:rsidR="00C64B2B" w:rsidRPr="00E74C98" w:rsidRDefault="00C64B2B" w:rsidP="00EA76D4">
            <w:pPr>
              <w:rPr>
                <w:rFonts w:eastAsia="Times New Roman" w:cstheme="minorHAnsi"/>
                <w:color w:val="000000"/>
                <w:lang w:eastAsia="en-GB"/>
              </w:rPr>
            </w:pPr>
          </w:p>
          <w:p w14:paraId="442A2F75" w14:textId="494A1CB8" w:rsidR="00C64B2B" w:rsidRPr="00E74C98" w:rsidRDefault="00C64B2B" w:rsidP="00EA76D4">
            <w:pPr>
              <w:rPr>
                <w:rFonts w:eastAsia="Times New Roman" w:cstheme="minorHAnsi"/>
                <w:color w:val="000000"/>
                <w:lang w:eastAsia="en-GB"/>
              </w:rPr>
            </w:pPr>
            <w:r w:rsidRPr="00E74C98">
              <w:rPr>
                <w:rFonts w:eastAsia="Times New Roman" w:cstheme="minorHAnsi"/>
                <w:color w:val="000000"/>
                <w:lang w:eastAsia="en-GB"/>
              </w:rPr>
              <w:t>(2 lessons)</w:t>
            </w:r>
          </w:p>
        </w:tc>
        <w:tc>
          <w:tcPr>
            <w:tcW w:w="5670" w:type="dxa"/>
            <w:tcBorders>
              <w:top w:val="single" w:sz="4" w:space="0" w:color="auto"/>
              <w:left w:val="single" w:sz="4" w:space="0" w:color="auto"/>
              <w:bottom w:val="single" w:sz="4" w:space="0" w:color="auto"/>
              <w:right w:val="single" w:sz="4" w:space="0" w:color="auto"/>
            </w:tcBorders>
          </w:tcPr>
          <w:p w14:paraId="03E0DE4D" w14:textId="77777777" w:rsidR="000574FE" w:rsidRPr="003233C8" w:rsidRDefault="000574FE" w:rsidP="000574FE">
            <w:pPr>
              <w:ind w:left="176" w:hanging="176"/>
              <w:rPr>
                <w:rFonts w:cstheme="minorHAnsi"/>
                <w:u w:val="single"/>
              </w:rPr>
            </w:pPr>
            <w:r w:rsidRPr="003233C8">
              <w:rPr>
                <w:rFonts w:cstheme="minorHAnsi"/>
                <w:u w:val="single"/>
              </w:rPr>
              <w:t>Know</w:t>
            </w:r>
          </w:p>
          <w:p w14:paraId="64BCD549"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State that different organisms can co-exist. </w:t>
            </w:r>
          </w:p>
          <w:p w14:paraId="3B4F3CE4"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State the definition of the term niche. </w:t>
            </w:r>
          </w:p>
          <w:p w14:paraId="69DFDBD4" w14:textId="77777777" w:rsidR="000574FE" w:rsidRPr="003233C8" w:rsidRDefault="000574FE" w:rsidP="000574FE">
            <w:pPr>
              <w:ind w:left="176" w:hanging="176"/>
              <w:rPr>
                <w:rFonts w:cstheme="minorHAnsi"/>
                <w:u w:val="single"/>
              </w:rPr>
            </w:pPr>
            <w:r w:rsidRPr="003233C8">
              <w:rPr>
                <w:rFonts w:cstheme="minorHAnsi"/>
              </w:rPr>
              <w:t>- Record data from sampling an ecosystem.</w:t>
            </w:r>
          </w:p>
          <w:p w14:paraId="4C014E86" w14:textId="77777777" w:rsidR="000574FE" w:rsidRPr="003233C8" w:rsidRDefault="000574FE" w:rsidP="000574FE">
            <w:pPr>
              <w:ind w:left="176" w:hanging="176"/>
              <w:rPr>
                <w:rFonts w:cstheme="minorHAnsi"/>
                <w:u w:val="single"/>
              </w:rPr>
            </w:pPr>
            <w:r w:rsidRPr="003233C8">
              <w:rPr>
                <w:rFonts w:cstheme="minorHAnsi"/>
                <w:u w:val="single"/>
              </w:rPr>
              <w:t>Apply</w:t>
            </w:r>
          </w:p>
          <w:p w14:paraId="692E43D8"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Describe how different organisms co-exist within an ecosystem. </w:t>
            </w:r>
          </w:p>
          <w:p w14:paraId="2EED9527"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Identify niches within an ecosystem. </w:t>
            </w:r>
          </w:p>
          <w:p w14:paraId="6B7FD148"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Use quadrats to take measurements in an ecosystem, describing trends observed.</w:t>
            </w:r>
          </w:p>
          <w:p w14:paraId="218CA860" w14:textId="77777777" w:rsidR="000574FE" w:rsidRPr="003233C8" w:rsidRDefault="000574FE" w:rsidP="000574FE">
            <w:pPr>
              <w:ind w:left="176" w:hanging="176"/>
              <w:rPr>
                <w:rFonts w:cstheme="minorHAnsi"/>
                <w:u w:val="single"/>
              </w:rPr>
            </w:pPr>
            <w:r w:rsidRPr="003233C8">
              <w:rPr>
                <w:rFonts w:cstheme="minorHAnsi"/>
                <w:u w:val="single"/>
              </w:rPr>
              <w:t>Extend</w:t>
            </w:r>
          </w:p>
          <w:p w14:paraId="2C243009"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Explain why different organisms are needed in an ecosystem.</w:t>
            </w:r>
          </w:p>
          <w:p w14:paraId="035395DA" w14:textId="77777777" w:rsidR="000574FE" w:rsidRPr="003233C8" w:rsidRDefault="000574FE" w:rsidP="000574FE">
            <w:pPr>
              <w:autoSpaceDE w:val="0"/>
              <w:autoSpaceDN w:val="0"/>
              <w:adjustRightInd w:val="0"/>
              <w:ind w:left="176" w:hanging="176"/>
              <w:rPr>
                <w:rFonts w:cstheme="minorHAnsi"/>
              </w:rPr>
            </w:pPr>
            <w:r w:rsidRPr="003233C8">
              <w:rPr>
                <w:rFonts w:cstheme="minorHAnsi"/>
              </w:rPr>
              <w:lastRenderedPageBreak/>
              <w:t>- Explain why different organisms within the same ecosystem have different niches.</w:t>
            </w:r>
          </w:p>
          <w:p w14:paraId="1F022004" w14:textId="77777777" w:rsidR="000574FE" w:rsidRPr="003233C8" w:rsidRDefault="000574FE" w:rsidP="000574FE">
            <w:pPr>
              <w:rPr>
                <w:rFonts w:cstheme="minorHAnsi"/>
              </w:rPr>
            </w:pPr>
            <w:r w:rsidRPr="003233C8">
              <w:rPr>
                <w:rFonts w:cstheme="minorHAnsi"/>
              </w:rPr>
              <w:t>- Use quadrats and transects to take unbiased measurements in an ecosystem, describing trends observed in data.</w:t>
            </w:r>
          </w:p>
          <w:p w14:paraId="216B853B" w14:textId="4CE5626B" w:rsidR="00C64B2B" w:rsidRPr="00E74C98" w:rsidRDefault="00C64B2B" w:rsidP="000574FE">
            <w:pPr>
              <w:rPr>
                <w:rFonts w:eastAsia="Times New Roman" w:cstheme="minorHAnsi"/>
                <w:color w:val="000000"/>
                <w:lang w:eastAsia="en-GB"/>
              </w:rPr>
            </w:pPr>
          </w:p>
        </w:tc>
        <w:tc>
          <w:tcPr>
            <w:tcW w:w="2835" w:type="dxa"/>
            <w:shd w:val="clear" w:color="auto" w:fill="auto"/>
          </w:tcPr>
          <w:p w14:paraId="52E83D17" w14:textId="55408CA5" w:rsidR="00374FEC" w:rsidRPr="00E74C98" w:rsidRDefault="00B10750" w:rsidP="00FD17EE">
            <w:pPr>
              <w:pStyle w:val="ListParagraph"/>
              <w:numPr>
                <w:ilvl w:val="0"/>
                <w:numId w:val="20"/>
              </w:numPr>
              <w:ind w:left="360"/>
              <w:rPr>
                <w:rFonts w:eastAsia="Times New Roman" w:cstheme="minorHAnsi"/>
                <w:color w:val="000000"/>
                <w:lang w:eastAsia="en-GB"/>
              </w:rPr>
            </w:pPr>
            <w:r w:rsidRPr="00E74C98">
              <w:rPr>
                <w:rFonts w:cstheme="minorHAnsi"/>
              </w:rPr>
              <w:lastRenderedPageBreak/>
              <w:t xml:space="preserve">Disruptions to food chains and webs </w:t>
            </w:r>
            <w:r w:rsidRPr="00E74C98">
              <w:rPr>
                <w:rFonts w:eastAsia="Times New Roman" w:cstheme="minorHAnsi"/>
                <w:color w:val="000000"/>
                <w:lang w:eastAsia="en-GB"/>
              </w:rPr>
              <w:t>entrance quiz</w:t>
            </w:r>
          </w:p>
          <w:p w14:paraId="794AE515" w14:textId="520DA780" w:rsidR="00374FEC" w:rsidRPr="00E74C98" w:rsidRDefault="00374FEC" w:rsidP="00FD17EE">
            <w:pPr>
              <w:pStyle w:val="ListParagraph"/>
              <w:numPr>
                <w:ilvl w:val="0"/>
                <w:numId w:val="20"/>
              </w:numPr>
              <w:ind w:left="360"/>
              <w:rPr>
                <w:rFonts w:eastAsia="Times New Roman" w:cstheme="minorHAnsi"/>
                <w:color w:val="000000"/>
                <w:lang w:eastAsia="en-GB"/>
              </w:rPr>
            </w:pPr>
            <w:r w:rsidRPr="00E74C98">
              <w:rPr>
                <w:rFonts w:cstheme="minorHAnsi"/>
              </w:rPr>
              <w:t>Ecosystems</w:t>
            </w:r>
            <w:r w:rsidRPr="00E74C98">
              <w:rPr>
                <w:rFonts w:eastAsia="Times New Roman" w:cstheme="minorHAnsi"/>
                <w:color w:val="000000"/>
                <w:lang w:eastAsia="en-GB"/>
              </w:rPr>
              <w:t xml:space="preserve"> assessment task</w:t>
            </w:r>
          </w:p>
          <w:p w14:paraId="388F0DE1" w14:textId="1C13904D" w:rsidR="00374FEC" w:rsidRPr="00E74C98" w:rsidRDefault="00374FEC" w:rsidP="00FD17EE">
            <w:pPr>
              <w:pStyle w:val="ListParagraph"/>
              <w:numPr>
                <w:ilvl w:val="0"/>
                <w:numId w:val="20"/>
              </w:numPr>
              <w:ind w:left="360"/>
              <w:rPr>
                <w:rFonts w:eastAsia="Times New Roman" w:cstheme="minorHAnsi"/>
                <w:lang w:eastAsia="en-GB"/>
              </w:rPr>
            </w:pPr>
            <w:r w:rsidRPr="00E74C98">
              <w:rPr>
                <w:rFonts w:cstheme="minorHAnsi"/>
              </w:rPr>
              <w:t>Ecosystems</w:t>
            </w:r>
            <w:r w:rsidRPr="00E74C98">
              <w:rPr>
                <w:rFonts w:eastAsia="Times New Roman" w:cstheme="minorHAnsi"/>
                <w:lang w:eastAsia="en-GB"/>
              </w:rPr>
              <w:t xml:space="preserve"> exit quiz </w:t>
            </w:r>
          </w:p>
        </w:tc>
        <w:tc>
          <w:tcPr>
            <w:tcW w:w="2126" w:type="dxa"/>
            <w:shd w:val="clear" w:color="auto" w:fill="auto"/>
          </w:tcPr>
          <w:p w14:paraId="0836BF48" w14:textId="77777777" w:rsidR="000574FE" w:rsidRPr="00E74C98" w:rsidRDefault="00B10750" w:rsidP="000574FE">
            <w:pPr>
              <w:rPr>
                <w:rFonts w:eastAsia="Times New Roman" w:cstheme="minorHAnsi"/>
                <w:color w:val="000000"/>
                <w:lang w:eastAsia="en-GB"/>
              </w:rPr>
            </w:pPr>
            <w:r w:rsidRPr="00E74C98">
              <w:rPr>
                <w:rFonts w:eastAsia="Times New Roman" w:cstheme="minorHAnsi"/>
                <w:color w:val="000000"/>
                <w:lang w:eastAsia="en-GB"/>
              </w:rPr>
              <w:t>Homework 3</w:t>
            </w:r>
          </w:p>
          <w:p w14:paraId="0403A730" w14:textId="3D4F7C0E" w:rsidR="00B10750" w:rsidRPr="00E74C98" w:rsidRDefault="00EA76D4" w:rsidP="000574FE">
            <w:pPr>
              <w:rPr>
                <w:rFonts w:eastAsia="Times New Roman" w:cstheme="minorHAnsi"/>
                <w:color w:val="000000"/>
                <w:lang w:eastAsia="en-GB"/>
              </w:rPr>
            </w:pPr>
            <w:r w:rsidRPr="00E74C98">
              <w:rPr>
                <w:rFonts w:eastAsia="Times New Roman" w:cstheme="minorHAnsi"/>
                <w:color w:val="000000"/>
                <w:lang w:eastAsia="en-GB"/>
              </w:rPr>
              <w:t>Estimating Populations</w:t>
            </w:r>
          </w:p>
          <w:p w14:paraId="5487D8DC" w14:textId="77777777" w:rsidR="00EA76D4" w:rsidRPr="00E74C98" w:rsidRDefault="00EA76D4" w:rsidP="000574FE">
            <w:pPr>
              <w:rPr>
                <w:rFonts w:eastAsia="Times New Roman" w:cstheme="minorHAnsi"/>
                <w:color w:val="000000"/>
                <w:lang w:eastAsia="en-GB"/>
              </w:rPr>
            </w:pPr>
          </w:p>
          <w:p w14:paraId="0A28415D" w14:textId="77777777" w:rsidR="00EA76D4" w:rsidRPr="00E74C98" w:rsidRDefault="00EA76D4" w:rsidP="000574FE">
            <w:pPr>
              <w:rPr>
                <w:rFonts w:eastAsia="Times New Roman" w:cstheme="minorHAnsi"/>
                <w:color w:val="000000"/>
                <w:lang w:eastAsia="en-GB"/>
              </w:rPr>
            </w:pPr>
            <w:r w:rsidRPr="00E74C98">
              <w:rPr>
                <w:rFonts w:eastAsia="Times New Roman" w:cstheme="minorHAnsi"/>
                <w:color w:val="000000"/>
                <w:lang w:eastAsia="en-GB"/>
              </w:rPr>
              <w:t>Online support</w:t>
            </w:r>
          </w:p>
          <w:p w14:paraId="177180F9" w14:textId="0F21E38B" w:rsidR="00EA76D4" w:rsidRPr="00E74C98" w:rsidRDefault="00EA76D4" w:rsidP="000574FE">
            <w:pPr>
              <w:rPr>
                <w:rFonts w:eastAsia="Times New Roman" w:cstheme="minorHAnsi"/>
                <w:color w:val="000000"/>
                <w:lang w:eastAsia="en-GB"/>
              </w:rPr>
            </w:pPr>
            <w:r w:rsidRPr="00E74C98">
              <w:rPr>
                <w:rFonts w:eastAsia="Times New Roman" w:cstheme="minorHAnsi"/>
                <w:color w:val="000000"/>
                <w:lang w:eastAsia="en-GB"/>
              </w:rPr>
              <w:t xml:space="preserve">oak academy </w:t>
            </w:r>
          </w:p>
          <w:p w14:paraId="4003E1EE" w14:textId="7A973FA4" w:rsidR="00EA76D4" w:rsidRPr="00E74C98" w:rsidRDefault="00AA4DE8" w:rsidP="000574FE">
            <w:pPr>
              <w:rPr>
                <w:rFonts w:eastAsia="Times New Roman" w:cstheme="minorHAnsi"/>
                <w:color w:val="000000"/>
                <w:lang w:eastAsia="en-GB"/>
              </w:rPr>
            </w:pPr>
            <w:hyperlink r:id="rId61" w:history="1">
              <w:r w:rsidR="00EA76D4" w:rsidRPr="00E74C98">
                <w:rPr>
                  <w:rStyle w:val="Hyperlink"/>
                  <w:rFonts w:eastAsia="Times New Roman" w:cstheme="minorHAnsi"/>
                  <w:lang w:eastAsia="en-GB"/>
                </w:rPr>
                <w:t>https://clas</w:t>
              </w:r>
              <w:r w:rsidR="00EA76D4" w:rsidRPr="00E74C98">
                <w:rPr>
                  <w:rStyle w:val="Hyperlink"/>
                  <w:rFonts w:eastAsia="Times New Roman" w:cstheme="minorHAnsi"/>
                  <w:lang w:eastAsia="en-GB"/>
                </w:rPr>
                <w:t>sroom.thenational.academy/lessons/estimating-populations-6gu3cc</w:t>
              </w:r>
            </w:hyperlink>
          </w:p>
          <w:p w14:paraId="360C2C11" w14:textId="77777777" w:rsidR="00EA76D4" w:rsidRPr="00E74C98" w:rsidRDefault="00EA76D4" w:rsidP="000574FE">
            <w:pPr>
              <w:rPr>
                <w:rFonts w:eastAsia="Times New Roman" w:cstheme="minorHAnsi"/>
                <w:color w:val="000000"/>
                <w:lang w:eastAsia="en-GB"/>
              </w:rPr>
            </w:pPr>
          </w:p>
          <w:p w14:paraId="7FCD57C9" w14:textId="22230F3C" w:rsidR="00EA76D4" w:rsidRPr="00E74C98" w:rsidRDefault="00EA76D4" w:rsidP="000574FE">
            <w:pPr>
              <w:rPr>
                <w:rFonts w:eastAsia="Times New Roman" w:cstheme="minorHAnsi"/>
                <w:color w:val="000000"/>
                <w:lang w:eastAsia="en-GB"/>
              </w:rPr>
            </w:pPr>
          </w:p>
        </w:tc>
        <w:tc>
          <w:tcPr>
            <w:tcW w:w="2599" w:type="dxa"/>
            <w:shd w:val="clear" w:color="auto" w:fill="auto"/>
          </w:tcPr>
          <w:p w14:paraId="14576CA1" w14:textId="766EAC19" w:rsidR="00755EBC" w:rsidRDefault="00755EBC" w:rsidP="00755EBC">
            <w:pPr>
              <w:rPr>
                <w:rFonts w:eastAsia="Times New Roman" w:cstheme="minorHAnsi"/>
                <w:color w:val="000000"/>
                <w:lang w:eastAsia="en-GB"/>
              </w:rPr>
            </w:pPr>
            <w:r w:rsidRPr="00755EBC">
              <w:rPr>
                <w:rFonts w:eastAsia="Times New Roman" w:cstheme="minorHAnsi"/>
                <w:color w:val="000000"/>
                <w:lang w:eastAsia="en-GB"/>
              </w:rPr>
              <w:t>Ecosystem</w:t>
            </w:r>
          </w:p>
          <w:p w14:paraId="05B48EDF" w14:textId="77777777" w:rsidR="00755EBC" w:rsidRDefault="00755EBC" w:rsidP="00755EBC">
            <w:pPr>
              <w:rPr>
                <w:rFonts w:eastAsia="Times New Roman" w:cstheme="minorHAnsi"/>
                <w:color w:val="000000"/>
                <w:lang w:eastAsia="en-GB"/>
              </w:rPr>
            </w:pPr>
          </w:p>
          <w:p w14:paraId="050518FB" w14:textId="78EF0C37" w:rsidR="00755EBC" w:rsidRDefault="00AA4DE8" w:rsidP="00755EBC">
            <w:pPr>
              <w:rPr>
                <w:rFonts w:eastAsia="Times New Roman" w:cstheme="minorHAnsi"/>
                <w:color w:val="000000"/>
                <w:lang w:eastAsia="en-GB"/>
              </w:rPr>
            </w:pPr>
            <w:hyperlink r:id="rId62" w:history="1">
              <w:r w:rsidR="00755EBC" w:rsidRPr="0060537B">
                <w:rPr>
                  <w:rStyle w:val="Hyperlink"/>
                  <w:rFonts w:eastAsia="Times New Roman" w:cstheme="minorHAnsi"/>
                  <w:lang w:eastAsia="en-GB"/>
                </w:rPr>
                <w:t>https://www.nationalgeographic.org/encyclopedia/ecosystem/</w:t>
              </w:r>
            </w:hyperlink>
          </w:p>
          <w:p w14:paraId="03ADB14F" w14:textId="0728FF45" w:rsidR="00793772" w:rsidRPr="00E74C98" w:rsidRDefault="00793772" w:rsidP="00755EBC">
            <w:pPr>
              <w:rPr>
                <w:rFonts w:eastAsia="Times New Roman" w:cstheme="minorHAnsi"/>
                <w:color w:val="000000"/>
                <w:lang w:eastAsia="en-GB"/>
              </w:rPr>
            </w:pPr>
          </w:p>
        </w:tc>
        <w:tc>
          <w:tcPr>
            <w:tcW w:w="1937" w:type="dxa"/>
            <w:shd w:val="clear" w:color="auto" w:fill="auto"/>
          </w:tcPr>
          <w:p w14:paraId="3977DDC5" w14:textId="0375CA99" w:rsidR="000574FE" w:rsidRPr="00E74C98" w:rsidRDefault="000574FE" w:rsidP="000574FE">
            <w:pPr>
              <w:rPr>
                <w:rFonts w:eastAsia="Times New Roman" w:cstheme="minorHAnsi"/>
                <w:color w:val="000000"/>
                <w:lang w:eastAsia="en-GB"/>
              </w:rPr>
            </w:pPr>
          </w:p>
        </w:tc>
        <w:tc>
          <w:tcPr>
            <w:tcW w:w="3686" w:type="dxa"/>
            <w:shd w:val="clear" w:color="auto" w:fill="auto"/>
          </w:tcPr>
          <w:p w14:paraId="4A67C43D" w14:textId="061C1BD5" w:rsidR="00FD17EE" w:rsidRPr="00E74C98" w:rsidRDefault="00AC3E5C" w:rsidP="00FD17EE">
            <w:pPr>
              <w:pStyle w:val="ListParagraph"/>
              <w:numPr>
                <w:ilvl w:val="0"/>
                <w:numId w:val="16"/>
              </w:numPr>
              <w:rPr>
                <w:rFonts w:eastAsia="Times New Roman" w:cstheme="minorHAnsi"/>
                <w:color w:val="000000"/>
                <w:lang w:eastAsia="en-GB"/>
              </w:rPr>
            </w:pPr>
            <w:hyperlink r:id="rId63" w:history="1">
              <w:r w:rsidR="00FD17EE" w:rsidRPr="00AC3E5C">
                <w:rPr>
                  <w:rStyle w:val="Hyperlink"/>
                  <w:rFonts w:cstheme="minorHAnsi"/>
                </w:rPr>
                <w:t>Disruptions to food chains and webs</w:t>
              </w:r>
              <w:r w:rsidR="00FD17EE" w:rsidRPr="00AC3E5C">
                <w:rPr>
                  <w:rStyle w:val="Hyperlink"/>
                  <w:rFonts w:eastAsia="Times New Roman" w:cstheme="minorHAnsi"/>
                  <w:lang w:eastAsia="en-GB"/>
                </w:rPr>
                <w:t xml:space="preserve"> entrance Quiz</w:t>
              </w:r>
            </w:hyperlink>
            <w:r w:rsidR="00FD17EE" w:rsidRPr="00E74C98">
              <w:rPr>
                <w:rFonts w:eastAsia="Times New Roman" w:cstheme="minorHAnsi"/>
                <w:color w:val="000000"/>
                <w:lang w:eastAsia="en-GB"/>
              </w:rPr>
              <w:t xml:space="preserve"> </w:t>
            </w:r>
          </w:p>
          <w:p w14:paraId="08B8AA0A" w14:textId="5CDFF536" w:rsidR="00AC3E5C" w:rsidRPr="00AC3E5C" w:rsidRDefault="00AC3E5C" w:rsidP="00AC3E5C">
            <w:pPr>
              <w:pStyle w:val="ListParagraph"/>
              <w:numPr>
                <w:ilvl w:val="0"/>
                <w:numId w:val="16"/>
              </w:numPr>
              <w:rPr>
                <w:rFonts w:eastAsia="Times New Roman" w:cstheme="minorHAnsi"/>
                <w:color w:val="000000"/>
                <w:lang w:eastAsia="en-GB"/>
              </w:rPr>
            </w:pPr>
            <w:hyperlink r:id="rId64" w:history="1">
              <w:r w:rsidR="00FD17EE" w:rsidRPr="00AC3E5C">
                <w:rPr>
                  <w:rStyle w:val="Hyperlink"/>
                  <w:rFonts w:cstheme="minorHAnsi"/>
                </w:rPr>
                <w:t>Ecosystems</w:t>
              </w:r>
              <w:r w:rsidR="00FD17EE" w:rsidRPr="00AC3E5C">
                <w:rPr>
                  <w:rStyle w:val="Hyperlink"/>
                  <w:rFonts w:eastAsia="Times New Roman" w:cstheme="minorHAnsi"/>
                  <w:lang w:eastAsia="en-GB"/>
                </w:rPr>
                <w:t xml:space="preserve"> PPT</w:t>
              </w:r>
            </w:hyperlink>
          </w:p>
          <w:p w14:paraId="350B3E61" w14:textId="2BC6E3BD" w:rsidR="005907ED" w:rsidRPr="005907ED" w:rsidRDefault="005907ED" w:rsidP="005907ED">
            <w:pPr>
              <w:pStyle w:val="ListParagraph"/>
              <w:numPr>
                <w:ilvl w:val="0"/>
                <w:numId w:val="16"/>
              </w:numPr>
              <w:autoSpaceDE w:val="0"/>
              <w:autoSpaceDN w:val="0"/>
              <w:adjustRightInd w:val="0"/>
              <w:rPr>
                <w:rFonts w:cstheme="minorHAnsi"/>
                <w:bCs/>
              </w:rPr>
            </w:pPr>
            <w:hyperlink r:id="rId65" w:history="1">
              <w:r w:rsidR="00FD17EE" w:rsidRPr="005907ED">
                <w:rPr>
                  <w:rStyle w:val="Hyperlink"/>
                  <w:rFonts w:cstheme="minorHAnsi"/>
                  <w:bCs/>
                </w:rPr>
                <w:t>Practical</w:t>
              </w:r>
              <w:r w:rsidR="00FD17EE" w:rsidRPr="005907ED">
                <w:rPr>
                  <w:rStyle w:val="Hyperlink"/>
                  <w:rFonts w:cstheme="minorHAnsi"/>
                </w:rPr>
                <w:t xml:space="preserve"> Investigating the distribution of a plant</w:t>
              </w:r>
            </w:hyperlink>
          </w:p>
          <w:p w14:paraId="4E075955" w14:textId="1826A619" w:rsidR="005907ED" w:rsidRPr="005907ED" w:rsidRDefault="005907ED" w:rsidP="005907ED">
            <w:pPr>
              <w:pStyle w:val="ListParagraph"/>
              <w:numPr>
                <w:ilvl w:val="0"/>
                <w:numId w:val="16"/>
              </w:numPr>
              <w:autoSpaceDE w:val="0"/>
              <w:autoSpaceDN w:val="0"/>
              <w:adjustRightInd w:val="0"/>
              <w:rPr>
                <w:rFonts w:cstheme="minorHAnsi"/>
              </w:rPr>
            </w:pPr>
            <w:hyperlink r:id="rId66" w:history="1">
              <w:r w:rsidRPr="005907ED">
                <w:rPr>
                  <w:rStyle w:val="Hyperlink"/>
                  <w:rFonts w:cstheme="minorHAnsi"/>
                </w:rPr>
                <w:t>Results table</w:t>
              </w:r>
            </w:hyperlink>
          </w:p>
          <w:p w14:paraId="5D1E67F2" w14:textId="52C7C994" w:rsidR="005907ED" w:rsidRPr="005907ED" w:rsidRDefault="005907ED" w:rsidP="005907ED">
            <w:pPr>
              <w:pStyle w:val="ListParagraph"/>
              <w:numPr>
                <w:ilvl w:val="0"/>
                <w:numId w:val="16"/>
              </w:numPr>
              <w:autoSpaceDE w:val="0"/>
              <w:autoSpaceDN w:val="0"/>
              <w:adjustRightInd w:val="0"/>
              <w:rPr>
                <w:rFonts w:cstheme="minorHAnsi"/>
                <w:bCs/>
              </w:rPr>
            </w:pPr>
            <w:hyperlink r:id="rId67" w:history="1">
              <w:r w:rsidRPr="005907ED">
                <w:rPr>
                  <w:rStyle w:val="Hyperlink"/>
                  <w:rFonts w:cstheme="minorHAnsi"/>
                </w:rPr>
                <w:t>Field cut out sheet</w:t>
              </w:r>
            </w:hyperlink>
            <w:r w:rsidRPr="005907ED">
              <w:rPr>
                <w:rFonts w:cstheme="minorHAnsi"/>
              </w:rPr>
              <w:t xml:space="preserve"> </w:t>
            </w:r>
          </w:p>
          <w:p w14:paraId="622A3E9E" w14:textId="1CAD0821" w:rsidR="00FD17EE" w:rsidRPr="00E74C98" w:rsidRDefault="005907ED" w:rsidP="00FD17EE">
            <w:pPr>
              <w:pStyle w:val="ListParagraph"/>
              <w:numPr>
                <w:ilvl w:val="0"/>
                <w:numId w:val="16"/>
              </w:numPr>
              <w:rPr>
                <w:rFonts w:eastAsia="Times New Roman" w:cstheme="minorHAnsi"/>
                <w:color w:val="000000"/>
                <w:lang w:eastAsia="en-GB"/>
              </w:rPr>
            </w:pPr>
            <w:hyperlink r:id="rId68" w:history="1">
              <w:r w:rsidRPr="005907ED">
                <w:rPr>
                  <w:rStyle w:val="Hyperlink"/>
                  <w:rFonts w:cstheme="minorHAnsi"/>
                </w:rPr>
                <w:t>Ecosystems exit quiz</w:t>
              </w:r>
            </w:hyperlink>
          </w:p>
          <w:p w14:paraId="054EB213" w14:textId="77777777" w:rsidR="00AC3E5C" w:rsidRPr="00E74C98" w:rsidRDefault="00AC3E5C" w:rsidP="00AC3E5C">
            <w:pPr>
              <w:pStyle w:val="ListParagraph"/>
              <w:numPr>
                <w:ilvl w:val="0"/>
                <w:numId w:val="16"/>
              </w:numPr>
              <w:rPr>
                <w:rFonts w:eastAsia="Times New Roman" w:cstheme="minorHAnsi"/>
                <w:color w:val="000000"/>
                <w:lang w:eastAsia="en-GB"/>
              </w:rPr>
            </w:pPr>
            <w:hyperlink r:id="rId69" w:history="1">
              <w:r w:rsidRPr="00AA4DE8">
                <w:rPr>
                  <w:rStyle w:val="Hyperlink"/>
                  <w:rFonts w:eastAsia="Times New Roman" w:cstheme="minorHAnsi"/>
                  <w:lang w:eastAsia="en-GB"/>
                </w:rPr>
                <w:t>Ecosystems Knowledge organiser</w:t>
              </w:r>
            </w:hyperlink>
          </w:p>
          <w:p w14:paraId="3712430B" w14:textId="77777777" w:rsidR="00AC3E5C" w:rsidRPr="00E74C98" w:rsidRDefault="00AC3E5C" w:rsidP="00AC3E5C">
            <w:pPr>
              <w:pStyle w:val="ListParagraph"/>
              <w:numPr>
                <w:ilvl w:val="0"/>
                <w:numId w:val="16"/>
              </w:numPr>
              <w:rPr>
                <w:rFonts w:eastAsia="Times New Roman" w:cstheme="minorHAnsi"/>
                <w:color w:val="000000"/>
                <w:lang w:eastAsia="en-GB"/>
              </w:rPr>
            </w:pPr>
            <w:hyperlink r:id="rId70" w:history="1">
              <w:r w:rsidRPr="00AA4DE8">
                <w:rPr>
                  <w:rStyle w:val="Hyperlink"/>
                  <w:rFonts w:eastAsia="Times New Roman" w:cstheme="minorHAnsi"/>
                  <w:lang w:eastAsia="en-GB"/>
                </w:rPr>
                <w:t>Ecosystem student book (optional)</w:t>
              </w:r>
            </w:hyperlink>
          </w:p>
          <w:p w14:paraId="16A3EB2D" w14:textId="77777777" w:rsidR="000574FE" w:rsidRDefault="00C37C1C" w:rsidP="000574FE">
            <w:pPr>
              <w:rPr>
                <w:lang w:eastAsia="en-GB"/>
              </w:rPr>
            </w:pPr>
            <w:hyperlink r:id="rId71" w:history="1">
              <w:r w:rsidRPr="00C37C1C">
                <w:rPr>
                  <w:rStyle w:val="Hyperlink"/>
                  <w:lang w:eastAsia="en-GB"/>
                </w:rPr>
                <w:t>Homework Booklet</w:t>
              </w:r>
            </w:hyperlink>
          </w:p>
          <w:p w14:paraId="755D1300" w14:textId="77777777" w:rsidR="00A22494" w:rsidRDefault="00A22494" w:rsidP="000574FE">
            <w:pPr>
              <w:rPr>
                <w:rFonts w:eastAsia="Times New Roman" w:cstheme="minorHAnsi"/>
                <w:color w:val="000000"/>
                <w:lang w:eastAsia="en-GB"/>
              </w:rPr>
            </w:pPr>
          </w:p>
          <w:p w14:paraId="66786C9B" w14:textId="77777777" w:rsidR="00A22494" w:rsidRDefault="00A22494" w:rsidP="000574FE">
            <w:pPr>
              <w:rPr>
                <w:rFonts w:eastAsia="Times New Roman" w:cstheme="minorHAnsi"/>
                <w:color w:val="000000"/>
                <w:lang w:eastAsia="en-GB"/>
              </w:rPr>
            </w:pPr>
          </w:p>
          <w:p w14:paraId="46839FA4" w14:textId="0386C4C2" w:rsidR="00A22494" w:rsidRPr="00E74C98" w:rsidRDefault="00A22494" w:rsidP="000574FE">
            <w:pPr>
              <w:rPr>
                <w:rFonts w:eastAsia="Times New Roman" w:cstheme="minorHAnsi"/>
                <w:color w:val="000000"/>
                <w:lang w:eastAsia="en-GB"/>
              </w:rPr>
            </w:pPr>
            <w:r>
              <w:object w:dxaOrig="1534" w:dyaOrig="994" w14:anchorId="34EB56F8">
                <v:shape id="_x0000_i1303" type="#_x0000_t75" style="width:76.5pt;height:49.5pt" o:ole="">
                  <v:imagedata r:id="rId72" o:title=""/>
                </v:shape>
                <o:OLEObject Type="Embed" ProgID="PowerPoint.Show.12" ShapeID="_x0000_i1303" DrawAspect="Icon" ObjectID="_1667216089" r:id="rId73"/>
              </w:object>
            </w:r>
            <w:r>
              <w:object w:dxaOrig="1534" w:dyaOrig="994" w14:anchorId="3EE21D31">
                <v:shape id="_x0000_i1422" type="#_x0000_t75" style="width:76.5pt;height:49.5pt" o:ole="">
                  <v:imagedata r:id="rId74" o:title=""/>
                </v:shape>
                <o:OLEObject Type="Embed" ProgID="PowerPoint.Show.12" ShapeID="_x0000_i1422" DrawAspect="Icon" ObjectID="_1667216090" r:id="rId75"/>
              </w:object>
            </w:r>
          </w:p>
        </w:tc>
      </w:tr>
      <w:tr w:rsidR="000574FE" w:rsidRPr="00E74C98" w14:paraId="3A80B30F" w14:textId="77777777" w:rsidTr="006B798E">
        <w:trPr>
          <w:trHeight w:val="4668"/>
        </w:trPr>
        <w:tc>
          <w:tcPr>
            <w:tcW w:w="1276" w:type="dxa"/>
            <w:vMerge/>
            <w:shd w:val="clear" w:color="auto" w:fill="auto"/>
          </w:tcPr>
          <w:p w14:paraId="7FCCF5B7" w14:textId="78AF873A" w:rsidR="000574FE" w:rsidRPr="00E74C98" w:rsidRDefault="000574FE" w:rsidP="000574FE">
            <w:pPr>
              <w:rPr>
                <w:rFonts w:eastAsia="Times New Roman" w:cstheme="minorHAnsi"/>
                <w:b/>
                <w:bCs/>
                <w:lang w:eastAsia="en-GB"/>
              </w:rPr>
            </w:pPr>
          </w:p>
        </w:tc>
        <w:tc>
          <w:tcPr>
            <w:tcW w:w="2410" w:type="dxa"/>
            <w:tcBorders>
              <w:top w:val="single" w:sz="4" w:space="0" w:color="auto"/>
              <w:left w:val="single" w:sz="4" w:space="0" w:color="auto"/>
              <w:bottom w:val="single" w:sz="4" w:space="0" w:color="auto"/>
              <w:right w:val="single" w:sz="4" w:space="0" w:color="auto"/>
            </w:tcBorders>
          </w:tcPr>
          <w:p w14:paraId="57CE35F2" w14:textId="77777777" w:rsidR="000574FE" w:rsidRPr="00E74C98" w:rsidRDefault="000574FE" w:rsidP="000574FE">
            <w:pPr>
              <w:rPr>
                <w:rFonts w:cstheme="minorHAnsi"/>
              </w:rPr>
            </w:pPr>
            <w:r w:rsidRPr="00E74C98">
              <w:rPr>
                <w:rFonts w:cstheme="minorHAnsi"/>
              </w:rPr>
              <w:t>9.1.4</w:t>
            </w:r>
            <w:r w:rsidR="00C64B2B" w:rsidRPr="00E74C98">
              <w:rPr>
                <w:rFonts w:cstheme="minorHAnsi"/>
              </w:rPr>
              <w:t xml:space="preserve">: </w:t>
            </w:r>
            <w:r w:rsidRPr="00E74C98">
              <w:rPr>
                <w:rFonts w:cstheme="minorHAnsi"/>
              </w:rPr>
              <w:t>Competition</w:t>
            </w:r>
          </w:p>
          <w:p w14:paraId="7ED96979" w14:textId="77777777" w:rsidR="006B798E" w:rsidRPr="00E74C98" w:rsidRDefault="006B798E" w:rsidP="000574FE">
            <w:pPr>
              <w:rPr>
                <w:rFonts w:cstheme="minorHAnsi"/>
              </w:rPr>
            </w:pPr>
          </w:p>
          <w:p w14:paraId="3145BEF9" w14:textId="77777777" w:rsidR="006B798E" w:rsidRDefault="006B798E" w:rsidP="000574FE">
            <w:pPr>
              <w:rPr>
                <w:rFonts w:cstheme="minorHAnsi"/>
              </w:rPr>
            </w:pPr>
            <w:r w:rsidRPr="00E74C98">
              <w:rPr>
                <w:rFonts w:cstheme="minorHAnsi"/>
              </w:rPr>
              <w:t xml:space="preserve">This lesson looks at simple predator prey relationships and the resources that plants and animals compete for. </w:t>
            </w:r>
          </w:p>
          <w:p w14:paraId="74FB6AE8" w14:textId="2440533B" w:rsidR="00E74C98" w:rsidRPr="00E74C98" w:rsidRDefault="00E74C98" w:rsidP="000574FE">
            <w:pPr>
              <w:rPr>
                <w:rFonts w:cstheme="minorHAnsi"/>
              </w:rPr>
            </w:pPr>
            <w:r>
              <w:rPr>
                <w:rFonts w:cstheme="minorHAnsi"/>
              </w:rPr>
              <w:t>(1 lesson)</w:t>
            </w:r>
          </w:p>
        </w:tc>
        <w:tc>
          <w:tcPr>
            <w:tcW w:w="5670" w:type="dxa"/>
            <w:tcBorders>
              <w:top w:val="single" w:sz="4" w:space="0" w:color="auto"/>
              <w:left w:val="single" w:sz="4" w:space="0" w:color="auto"/>
              <w:bottom w:val="single" w:sz="4" w:space="0" w:color="auto"/>
              <w:right w:val="single" w:sz="4" w:space="0" w:color="auto"/>
            </w:tcBorders>
          </w:tcPr>
          <w:p w14:paraId="31201337" w14:textId="77777777" w:rsidR="000574FE" w:rsidRPr="003233C8" w:rsidRDefault="000574FE" w:rsidP="000574FE">
            <w:pPr>
              <w:ind w:left="176" w:hanging="176"/>
              <w:rPr>
                <w:rFonts w:cstheme="minorHAnsi"/>
                <w:u w:val="single"/>
              </w:rPr>
            </w:pPr>
            <w:r w:rsidRPr="003233C8">
              <w:rPr>
                <w:rFonts w:cstheme="minorHAnsi"/>
                <w:u w:val="single"/>
              </w:rPr>
              <w:t>Know</w:t>
            </w:r>
          </w:p>
          <w:p w14:paraId="368DEE43"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State some resources that plants and animals compete for. </w:t>
            </w:r>
          </w:p>
          <w:p w14:paraId="7DFA4C8A" w14:textId="77777777" w:rsidR="000574FE" w:rsidRPr="003233C8" w:rsidRDefault="000574FE" w:rsidP="000574FE">
            <w:pPr>
              <w:ind w:left="176" w:hanging="176"/>
              <w:rPr>
                <w:rFonts w:cstheme="minorHAnsi"/>
                <w:u w:val="single"/>
              </w:rPr>
            </w:pPr>
            <w:r w:rsidRPr="003233C8">
              <w:rPr>
                <w:rFonts w:cstheme="minorHAnsi"/>
              </w:rPr>
              <w:t>- Interpret secondary data to describe simple predator–prey relationships.</w:t>
            </w:r>
          </w:p>
          <w:p w14:paraId="06573FED" w14:textId="77777777" w:rsidR="000574FE" w:rsidRPr="003233C8" w:rsidRDefault="000574FE" w:rsidP="000574FE">
            <w:pPr>
              <w:ind w:left="176" w:hanging="176"/>
              <w:rPr>
                <w:rFonts w:cstheme="minorHAnsi"/>
                <w:u w:val="single"/>
              </w:rPr>
            </w:pPr>
            <w:r w:rsidRPr="003233C8">
              <w:rPr>
                <w:rFonts w:cstheme="minorHAnsi"/>
                <w:u w:val="single"/>
              </w:rPr>
              <w:t>Apply</w:t>
            </w:r>
          </w:p>
          <w:p w14:paraId="5C3C08E4"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Describe some resources that plants and animals compete for. </w:t>
            </w:r>
          </w:p>
          <w:p w14:paraId="062DE999"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Interpret secondary data to describe trends and draw conclusions about predator–prey relationships.</w:t>
            </w:r>
          </w:p>
          <w:p w14:paraId="2A675319" w14:textId="77777777" w:rsidR="000574FE" w:rsidRPr="003233C8" w:rsidRDefault="000574FE" w:rsidP="000574FE">
            <w:pPr>
              <w:ind w:left="176" w:hanging="176"/>
              <w:rPr>
                <w:rFonts w:cstheme="minorHAnsi"/>
                <w:u w:val="single"/>
              </w:rPr>
            </w:pPr>
            <w:r w:rsidRPr="003233C8">
              <w:rPr>
                <w:rFonts w:cstheme="minorHAnsi"/>
                <w:u w:val="single"/>
              </w:rPr>
              <w:t>Extend</w:t>
            </w:r>
          </w:p>
          <w:p w14:paraId="58EBA89E"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xml:space="preserve">- Explain the effect of competition on the individual or the population. </w:t>
            </w:r>
          </w:p>
          <w:p w14:paraId="63B09AA0" w14:textId="77777777" w:rsidR="000574FE" w:rsidRPr="003233C8" w:rsidRDefault="000574FE" w:rsidP="000574FE">
            <w:pPr>
              <w:autoSpaceDE w:val="0"/>
              <w:autoSpaceDN w:val="0"/>
              <w:adjustRightInd w:val="0"/>
              <w:ind w:left="176" w:hanging="176"/>
              <w:rPr>
                <w:rFonts w:cstheme="minorHAnsi"/>
              </w:rPr>
            </w:pPr>
            <w:r w:rsidRPr="003233C8">
              <w:rPr>
                <w:rFonts w:cstheme="minorHAnsi"/>
              </w:rPr>
              <w:t>- Make a deduction based on data about what caused a change in the population of a species.</w:t>
            </w:r>
          </w:p>
          <w:p w14:paraId="1FA15024" w14:textId="0928D52E" w:rsidR="000574FE" w:rsidRPr="00E74C98" w:rsidRDefault="000574FE" w:rsidP="000574FE">
            <w:pPr>
              <w:rPr>
                <w:rFonts w:eastAsia="Times New Roman" w:cstheme="minorHAnsi"/>
                <w:color w:val="000000"/>
                <w:lang w:eastAsia="en-GB"/>
              </w:rPr>
            </w:pPr>
            <w:r w:rsidRPr="003233C8">
              <w:rPr>
                <w:rFonts w:cstheme="minorHAnsi"/>
              </w:rPr>
              <w:t>- Suggest what might happen when an unfamiliar species is introduced into a food web.</w:t>
            </w:r>
          </w:p>
        </w:tc>
        <w:tc>
          <w:tcPr>
            <w:tcW w:w="2835" w:type="dxa"/>
            <w:shd w:val="clear" w:color="auto" w:fill="auto"/>
          </w:tcPr>
          <w:p w14:paraId="69E52EE1" w14:textId="530C49F7" w:rsidR="00374FEC" w:rsidRPr="00E74C98" w:rsidRDefault="00374FEC" w:rsidP="00FD17EE">
            <w:pPr>
              <w:pStyle w:val="ListParagraph"/>
              <w:numPr>
                <w:ilvl w:val="0"/>
                <w:numId w:val="21"/>
              </w:numPr>
              <w:rPr>
                <w:rFonts w:eastAsia="Times New Roman" w:cstheme="minorHAnsi"/>
                <w:lang w:eastAsia="en-GB"/>
              </w:rPr>
            </w:pPr>
            <w:r w:rsidRPr="00E74C98">
              <w:rPr>
                <w:rFonts w:cstheme="minorHAnsi"/>
              </w:rPr>
              <w:t>Ecosystems</w:t>
            </w:r>
            <w:r w:rsidRPr="00E74C98">
              <w:rPr>
                <w:rFonts w:eastAsia="Times New Roman" w:cstheme="minorHAnsi"/>
                <w:lang w:eastAsia="en-GB"/>
              </w:rPr>
              <w:t xml:space="preserve"> entrance quiz</w:t>
            </w:r>
          </w:p>
          <w:p w14:paraId="631FF6B6" w14:textId="1F6D5A2A" w:rsidR="00374FEC" w:rsidRPr="00E74C98" w:rsidRDefault="00374FEC" w:rsidP="00FD17EE">
            <w:pPr>
              <w:pStyle w:val="ListParagraph"/>
              <w:numPr>
                <w:ilvl w:val="0"/>
                <w:numId w:val="21"/>
              </w:numPr>
              <w:rPr>
                <w:rFonts w:eastAsia="Times New Roman" w:cstheme="minorHAnsi"/>
                <w:color w:val="000000"/>
                <w:lang w:eastAsia="en-GB"/>
              </w:rPr>
            </w:pPr>
            <w:r w:rsidRPr="00E74C98">
              <w:rPr>
                <w:rFonts w:cstheme="minorHAnsi"/>
              </w:rPr>
              <w:t>Competition</w:t>
            </w:r>
            <w:r w:rsidRPr="00E74C98">
              <w:rPr>
                <w:rFonts w:eastAsia="Times New Roman" w:cstheme="minorHAnsi"/>
                <w:color w:val="000000"/>
                <w:lang w:eastAsia="en-GB"/>
              </w:rPr>
              <w:t xml:space="preserve"> assessment task</w:t>
            </w:r>
          </w:p>
          <w:p w14:paraId="0A8C343F" w14:textId="2C360CB6" w:rsidR="00374FEC" w:rsidRPr="00E74C98" w:rsidRDefault="00374FEC" w:rsidP="00FD17EE">
            <w:pPr>
              <w:pStyle w:val="ListParagraph"/>
              <w:numPr>
                <w:ilvl w:val="0"/>
                <w:numId w:val="21"/>
              </w:numPr>
              <w:rPr>
                <w:rFonts w:eastAsia="Times New Roman" w:cstheme="minorHAnsi"/>
                <w:b/>
                <w:bCs/>
                <w:color w:val="FF0000"/>
                <w:lang w:eastAsia="en-GB"/>
              </w:rPr>
            </w:pPr>
            <w:r w:rsidRPr="00E74C98">
              <w:rPr>
                <w:rFonts w:cstheme="minorHAnsi"/>
              </w:rPr>
              <w:t>Competition exit quiz</w:t>
            </w:r>
          </w:p>
        </w:tc>
        <w:tc>
          <w:tcPr>
            <w:tcW w:w="2126" w:type="dxa"/>
            <w:shd w:val="clear" w:color="auto" w:fill="auto"/>
          </w:tcPr>
          <w:p w14:paraId="594E8CC2" w14:textId="77777777" w:rsidR="000574FE" w:rsidRPr="00E74C98" w:rsidRDefault="00B10750" w:rsidP="00B10750">
            <w:pPr>
              <w:rPr>
                <w:rFonts w:eastAsia="Times New Roman" w:cstheme="minorHAnsi"/>
                <w:color w:val="000000"/>
                <w:lang w:eastAsia="en-GB"/>
              </w:rPr>
            </w:pPr>
            <w:r w:rsidRPr="00E74C98">
              <w:rPr>
                <w:rFonts w:eastAsia="Times New Roman" w:cstheme="minorHAnsi"/>
                <w:color w:val="000000"/>
                <w:lang w:eastAsia="en-GB"/>
              </w:rPr>
              <w:t xml:space="preserve">Homework 4 </w:t>
            </w:r>
          </w:p>
          <w:p w14:paraId="3D1D5114" w14:textId="15485149" w:rsidR="00374FEC" w:rsidRPr="00E74C98" w:rsidRDefault="00E46274" w:rsidP="00B10750">
            <w:pPr>
              <w:rPr>
                <w:rFonts w:eastAsia="Times New Roman" w:cstheme="minorHAnsi"/>
                <w:color w:val="000000"/>
                <w:lang w:eastAsia="en-GB"/>
              </w:rPr>
            </w:pPr>
            <w:r w:rsidRPr="00E74C98">
              <w:rPr>
                <w:rFonts w:eastAsia="Times New Roman" w:cstheme="minorHAnsi"/>
                <w:color w:val="000000"/>
                <w:lang w:eastAsia="en-GB"/>
              </w:rPr>
              <w:t>Interdependence topic review.</w:t>
            </w:r>
          </w:p>
          <w:p w14:paraId="12630D1A" w14:textId="3D81216F" w:rsidR="00E46274" w:rsidRPr="00E74C98" w:rsidRDefault="00E46274" w:rsidP="00B10750">
            <w:pPr>
              <w:rPr>
                <w:rFonts w:eastAsia="Times New Roman" w:cstheme="minorHAnsi"/>
                <w:color w:val="000000"/>
                <w:lang w:eastAsia="en-GB"/>
              </w:rPr>
            </w:pPr>
          </w:p>
          <w:p w14:paraId="135B98A8" w14:textId="77777777" w:rsidR="00E46274" w:rsidRPr="00E74C98" w:rsidRDefault="00E46274" w:rsidP="00E46274">
            <w:pPr>
              <w:rPr>
                <w:rFonts w:eastAsia="Times New Roman" w:cstheme="minorHAnsi"/>
                <w:color w:val="000000"/>
                <w:lang w:eastAsia="en-GB"/>
              </w:rPr>
            </w:pPr>
            <w:r w:rsidRPr="00E74C98">
              <w:rPr>
                <w:rFonts w:eastAsia="Times New Roman" w:cstheme="minorHAnsi"/>
                <w:color w:val="000000"/>
                <w:lang w:eastAsia="en-GB"/>
              </w:rPr>
              <w:t>Online support</w:t>
            </w:r>
          </w:p>
          <w:p w14:paraId="1DEC7545" w14:textId="04B760CE" w:rsidR="00E46274" w:rsidRPr="00E74C98" w:rsidRDefault="00E46274" w:rsidP="00B10750">
            <w:pPr>
              <w:rPr>
                <w:rFonts w:eastAsia="Times New Roman" w:cstheme="minorHAnsi"/>
                <w:color w:val="000000"/>
                <w:lang w:eastAsia="en-GB"/>
              </w:rPr>
            </w:pPr>
            <w:r w:rsidRPr="00E74C98">
              <w:rPr>
                <w:rFonts w:eastAsia="Times New Roman" w:cstheme="minorHAnsi"/>
                <w:color w:val="000000"/>
                <w:lang w:eastAsia="en-GB"/>
              </w:rPr>
              <w:t xml:space="preserve">oak academy </w:t>
            </w:r>
          </w:p>
          <w:p w14:paraId="2C1CA5C7" w14:textId="47BC97D7" w:rsidR="00E46274" w:rsidRPr="00E74C98" w:rsidRDefault="00AA4DE8" w:rsidP="00B10750">
            <w:pPr>
              <w:rPr>
                <w:rFonts w:eastAsia="Times New Roman" w:cstheme="minorHAnsi"/>
                <w:color w:val="000000"/>
                <w:lang w:eastAsia="en-GB"/>
              </w:rPr>
            </w:pPr>
            <w:hyperlink r:id="rId76" w:history="1">
              <w:r w:rsidR="00E46274" w:rsidRPr="00E74C98">
                <w:rPr>
                  <w:rStyle w:val="Hyperlink"/>
                  <w:rFonts w:eastAsia="Times New Roman" w:cstheme="minorHAnsi"/>
                  <w:lang w:eastAsia="en-GB"/>
                </w:rPr>
                <w:t>https://classroom.thenational.academy/lessons/revision-part-1-68w30d</w:t>
              </w:r>
            </w:hyperlink>
          </w:p>
          <w:p w14:paraId="564C1884" w14:textId="77777777" w:rsidR="00E46274" w:rsidRPr="00E74C98" w:rsidRDefault="00E46274" w:rsidP="00B10750">
            <w:pPr>
              <w:rPr>
                <w:rFonts w:eastAsia="Times New Roman" w:cstheme="minorHAnsi"/>
                <w:color w:val="000000"/>
                <w:lang w:eastAsia="en-GB"/>
              </w:rPr>
            </w:pPr>
          </w:p>
          <w:p w14:paraId="3FBD0D15" w14:textId="2EE25D2D" w:rsidR="00B10750" w:rsidRPr="00E74C98" w:rsidRDefault="00B10750" w:rsidP="00B10750">
            <w:pPr>
              <w:rPr>
                <w:rFonts w:eastAsia="Times New Roman" w:cstheme="minorHAnsi"/>
                <w:color w:val="000000"/>
                <w:lang w:eastAsia="en-GB"/>
              </w:rPr>
            </w:pPr>
            <w:r w:rsidRPr="00E74C98">
              <w:rPr>
                <w:rFonts w:eastAsia="Times New Roman" w:cstheme="minorHAnsi"/>
                <w:color w:val="000000"/>
                <w:lang w:eastAsia="en-GB"/>
              </w:rPr>
              <w:t xml:space="preserve"> </w:t>
            </w:r>
          </w:p>
        </w:tc>
        <w:tc>
          <w:tcPr>
            <w:tcW w:w="2599" w:type="dxa"/>
            <w:shd w:val="clear" w:color="auto" w:fill="auto"/>
          </w:tcPr>
          <w:p w14:paraId="1D00E469" w14:textId="77777777" w:rsidR="00755EBC" w:rsidRDefault="00755EBC" w:rsidP="00755EBC">
            <w:pPr>
              <w:rPr>
                <w:rFonts w:eastAsia="Times New Roman" w:cstheme="minorHAnsi"/>
                <w:color w:val="000000"/>
                <w:lang w:eastAsia="en-GB"/>
              </w:rPr>
            </w:pPr>
            <w:r w:rsidRPr="00755EBC">
              <w:rPr>
                <w:rFonts w:eastAsia="Times New Roman" w:cstheme="minorHAnsi"/>
                <w:color w:val="000000"/>
                <w:lang w:eastAsia="en-GB"/>
              </w:rPr>
              <w:t>How European Rabbits Took over Australia</w:t>
            </w:r>
          </w:p>
          <w:p w14:paraId="39ABDD65" w14:textId="77777777" w:rsidR="00755EBC" w:rsidRDefault="00755EBC" w:rsidP="00755EBC">
            <w:pPr>
              <w:rPr>
                <w:rFonts w:eastAsia="Times New Roman" w:cstheme="minorHAnsi"/>
                <w:color w:val="000000"/>
                <w:lang w:eastAsia="en-GB"/>
              </w:rPr>
            </w:pPr>
          </w:p>
          <w:p w14:paraId="727989D8" w14:textId="19E2A402" w:rsidR="00755EBC" w:rsidRDefault="00AA4DE8" w:rsidP="00755EBC">
            <w:pPr>
              <w:rPr>
                <w:rFonts w:eastAsia="Times New Roman" w:cstheme="minorHAnsi"/>
                <w:color w:val="000000"/>
                <w:lang w:eastAsia="en-GB"/>
              </w:rPr>
            </w:pPr>
            <w:hyperlink r:id="rId77" w:history="1">
              <w:r w:rsidR="00755EBC" w:rsidRPr="0060537B">
                <w:rPr>
                  <w:rStyle w:val="Hyperlink"/>
                  <w:rFonts w:eastAsia="Times New Roman" w:cstheme="minorHAnsi"/>
                  <w:lang w:eastAsia="en-GB"/>
                </w:rPr>
                <w:t>https://www.nationalgeographic.org/article/how-european-rabbits-took-over-australia/</w:t>
              </w:r>
            </w:hyperlink>
          </w:p>
          <w:p w14:paraId="60558F3B" w14:textId="77777777" w:rsidR="00755EBC" w:rsidRDefault="00755EBC" w:rsidP="00755EBC">
            <w:pPr>
              <w:rPr>
                <w:rFonts w:eastAsia="Times New Roman" w:cstheme="minorHAnsi"/>
                <w:color w:val="000000"/>
                <w:lang w:eastAsia="en-GB"/>
              </w:rPr>
            </w:pPr>
          </w:p>
          <w:p w14:paraId="7125598C" w14:textId="5CEE027D" w:rsidR="00755EBC" w:rsidRDefault="00755EBC" w:rsidP="00755EBC">
            <w:pPr>
              <w:rPr>
                <w:rFonts w:eastAsia="Times New Roman" w:cstheme="minorHAnsi"/>
                <w:color w:val="000000"/>
                <w:lang w:eastAsia="en-GB"/>
              </w:rPr>
            </w:pPr>
            <w:r w:rsidRPr="00755EBC">
              <w:rPr>
                <w:rFonts w:eastAsia="Times New Roman" w:cstheme="minorHAnsi"/>
                <w:color w:val="000000"/>
                <w:lang w:eastAsia="en-GB"/>
              </w:rPr>
              <w:t>Limiting Factors</w:t>
            </w:r>
          </w:p>
          <w:p w14:paraId="31E25B64" w14:textId="77777777" w:rsidR="00755EBC" w:rsidRDefault="00755EBC" w:rsidP="00755EBC">
            <w:pPr>
              <w:rPr>
                <w:rFonts w:eastAsia="Times New Roman" w:cstheme="minorHAnsi"/>
                <w:color w:val="000000"/>
                <w:lang w:eastAsia="en-GB"/>
              </w:rPr>
            </w:pPr>
          </w:p>
          <w:p w14:paraId="39E13A28" w14:textId="31DF41D9" w:rsidR="00755EBC" w:rsidRDefault="00AA4DE8" w:rsidP="00755EBC">
            <w:pPr>
              <w:rPr>
                <w:rFonts w:eastAsia="Times New Roman" w:cstheme="minorHAnsi"/>
                <w:color w:val="000000"/>
                <w:lang w:eastAsia="en-GB"/>
              </w:rPr>
            </w:pPr>
            <w:hyperlink r:id="rId78" w:history="1">
              <w:r w:rsidR="00755EBC" w:rsidRPr="0060537B">
                <w:rPr>
                  <w:rStyle w:val="Hyperlink"/>
                  <w:rFonts w:eastAsia="Times New Roman" w:cstheme="minorHAnsi"/>
                  <w:lang w:eastAsia="en-GB"/>
                </w:rPr>
                <w:t>https://www.nationalgeographic.org/encyclopedia/limiting-factors/</w:t>
              </w:r>
            </w:hyperlink>
          </w:p>
          <w:p w14:paraId="52ABC14F" w14:textId="38D40C1B" w:rsidR="00755EBC" w:rsidRPr="00E74C98" w:rsidRDefault="00755EBC" w:rsidP="00755EBC">
            <w:pPr>
              <w:rPr>
                <w:rFonts w:eastAsia="Times New Roman" w:cstheme="minorHAnsi"/>
                <w:color w:val="000000"/>
                <w:lang w:eastAsia="en-GB"/>
              </w:rPr>
            </w:pPr>
          </w:p>
        </w:tc>
        <w:tc>
          <w:tcPr>
            <w:tcW w:w="1937" w:type="dxa"/>
            <w:shd w:val="clear" w:color="auto" w:fill="auto"/>
          </w:tcPr>
          <w:p w14:paraId="4BBA8DDF" w14:textId="0733E89A" w:rsidR="000574FE" w:rsidRPr="00E74C98" w:rsidRDefault="000574FE" w:rsidP="000574FE">
            <w:pPr>
              <w:rPr>
                <w:rFonts w:eastAsia="Times New Roman" w:cstheme="minorHAnsi"/>
                <w:color w:val="000000"/>
                <w:lang w:eastAsia="en-GB"/>
              </w:rPr>
            </w:pPr>
          </w:p>
        </w:tc>
        <w:tc>
          <w:tcPr>
            <w:tcW w:w="3686" w:type="dxa"/>
            <w:shd w:val="clear" w:color="auto" w:fill="auto"/>
          </w:tcPr>
          <w:p w14:paraId="5763065E" w14:textId="5FFA4649" w:rsidR="00FD17EE" w:rsidRPr="00E74C98" w:rsidRDefault="005907ED" w:rsidP="00AC3E5C">
            <w:pPr>
              <w:pStyle w:val="ListParagraph"/>
              <w:numPr>
                <w:ilvl w:val="0"/>
                <w:numId w:val="22"/>
              </w:numPr>
              <w:rPr>
                <w:rFonts w:eastAsia="Times New Roman" w:cstheme="minorHAnsi"/>
                <w:color w:val="000000"/>
                <w:lang w:eastAsia="en-GB"/>
              </w:rPr>
            </w:pPr>
            <w:hyperlink r:id="rId79" w:history="1">
              <w:r w:rsidR="00FD17EE" w:rsidRPr="005907ED">
                <w:rPr>
                  <w:rStyle w:val="Hyperlink"/>
                  <w:rFonts w:eastAsia="Times New Roman" w:cstheme="minorHAnsi"/>
                  <w:lang w:eastAsia="en-GB"/>
                </w:rPr>
                <w:t>Ecosystems entrance Quiz</w:t>
              </w:r>
            </w:hyperlink>
            <w:r w:rsidR="00FD17EE" w:rsidRPr="00E74C98">
              <w:rPr>
                <w:rFonts w:eastAsia="Times New Roman" w:cstheme="minorHAnsi"/>
                <w:color w:val="000000"/>
                <w:lang w:eastAsia="en-GB"/>
              </w:rPr>
              <w:t xml:space="preserve"> </w:t>
            </w:r>
          </w:p>
          <w:p w14:paraId="0CF82436" w14:textId="04893140" w:rsidR="00FD17EE" w:rsidRPr="00E74C98" w:rsidRDefault="005907ED" w:rsidP="00AC3E5C">
            <w:pPr>
              <w:pStyle w:val="ListParagraph"/>
              <w:numPr>
                <w:ilvl w:val="0"/>
                <w:numId w:val="22"/>
              </w:numPr>
              <w:rPr>
                <w:rFonts w:eastAsia="Times New Roman" w:cstheme="minorHAnsi"/>
                <w:color w:val="000000"/>
                <w:lang w:eastAsia="en-GB"/>
              </w:rPr>
            </w:pPr>
            <w:hyperlink r:id="rId80" w:history="1">
              <w:r w:rsidR="00FD17EE" w:rsidRPr="005907ED">
                <w:rPr>
                  <w:rStyle w:val="Hyperlink"/>
                  <w:rFonts w:cstheme="minorHAnsi"/>
                </w:rPr>
                <w:t>Competition</w:t>
              </w:r>
              <w:r w:rsidR="00FD17EE" w:rsidRPr="005907ED">
                <w:rPr>
                  <w:rStyle w:val="Hyperlink"/>
                  <w:rFonts w:eastAsia="Times New Roman" w:cstheme="minorHAnsi"/>
                  <w:lang w:eastAsia="en-GB"/>
                </w:rPr>
                <w:t xml:space="preserve"> PPT</w:t>
              </w:r>
            </w:hyperlink>
          </w:p>
          <w:p w14:paraId="2691D9DA" w14:textId="70AF0A36" w:rsidR="00FD17EE" w:rsidRPr="00E74C98" w:rsidRDefault="005907ED" w:rsidP="00AC3E5C">
            <w:pPr>
              <w:pStyle w:val="ListParagraph"/>
              <w:numPr>
                <w:ilvl w:val="0"/>
                <w:numId w:val="22"/>
              </w:numPr>
              <w:rPr>
                <w:rFonts w:eastAsia="Times New Roman" w:cstheme="minorHAnsi"/>
                <w:color w:val="000000"/>
                <w:lang w:eastAsia="en-GB"/>
              </w:rPr>
            </w:pPr>
            <w:hyperlink r:id="rId81" w:history="1">
              <w:r w:rsidR="00FD17EE" w:rsidRPr="005907ED">
                <w:rPr>
                  <w:rStyle w:val="Hyperlink"/>
                  <w:rFonts w:cstheme="minorHAnsi"/>
                  <w:bCs/>
                </w:rPr>
                <w:t>Activity</w:t>
              </w:r>
              <w:r w:rsidR="00FD17EE" w:rsidRPr="005907ED">
                <w:rPr>
                  <w:rStyle w:val="Hyperlink"/>
                  <w:rFonts w:cstheme="minorHAnsi"/>
                </w:rPr>
                <w:t>: Predator–prey relationships</w:t>
              </w:r>
            </w:hyperlink>
          </w:p>
          <w:p w14:paraId="445F3672" w14:textId="4B9898ED" w:rsidR="00FD17EE" w:rsidRPr="00E74C98" w:rsidRDefault="00FD17EE" w:rsidP="00AC3E5C">
            <w:pPr>
              <w:pStyle w:val="ListParagraph"/>
              <w:numPr>
                <w:ilvl w:val="0"/>
                <w:numId w:val="22"/>
              </w:numPr>
              <w:rPr>
                <w:rFonts w:eastAsia="Times New Roman" w:cstheme="minorHAnsi"/>
                <w:color w:val="000000"/>
                <w:lang w:eastAsia="en-GB"/>
              </w:rPr>
            </w:pPr>
            <w:r w:rsidRPr="00E74C98">
              <w:rPr>
                <w:rFonts w:cstheme="minorHAnsi"/>
              </w:rPr>
              <w:t>Competition</w:t>
            </w:r>
            <w:r w:rsidRPr="00E74C98">
              <w:rPr>
                <w:rFonts w:eastAsia="Times New Roman" w:cstheme="minorHAnsi"/>
                <w:color w:val="000000"/>
                <w:lang w:eastAsia="en-GB"/>
              </w:rPr>
              <w:t xml:space="preserve"> web exit quiz</w:t>
            </w:r>
          </w:p>
          <w:p w14:paraId="2F5805C3" w14:textId="77777777" w:rsidR="00AC3E5C" w:rsidRPr="00E74C98" w:rsidRDefault="00AC3E5C" w:rsidP="00AC3E5C">
            <w:pPr>
              <w:pStyle w:val="ListParagraph"/>
              <w:numPr>
                <w:ilvl w:val="0"/>
                <w:numId w:val="22"/>
              </w:numPr>
              <w:rPr>
                <w:rFonts w:eastAsia="Times New Roman" w:cstheme="minorHAnsi"/>
                <w:color w:val="000000"/>
                <w:lang w:eastAsia="en-GB"/>
              </w:rPr>
            </w:pPr>
            <w:hyperlink r:id="rId82" w:history="1">
              <w:r w:rsidRPr="00AA4DE8">
                <w:rPr>
                  <w:rStyle w:val="Hyperlink"/>
                  <w:rFonts w:eastAsia="Times New Roman" w:cstheme="minorHAnsi"/>
                  <w:lang w:eastAsia="en-GB"/>
                </w:rPr>
                <w:t>Ecosystems Knowledge organiser</w:t>
              </w:r>
            </w:hyperlink>
          </w:p>
          <w:p w14:paraId="5EE1E83F" w14:textId="77777777" w:rsidR="00AC3E5C" w:rsidRPr="00E74C98" w:rsidRDefault="00AC3E5C" w:rsidP="00AC3E5C">
            <w:pPr>
              <w:pStyle w:val="ListParagraph"/>
              <w:numPr>
                <w:ilvl w:val="0"/>
                <w:numId w:val="22"/>
              </w:numPr>
              <w:rPr>
                <w:rFonts w:eastAsia="Times New Roman" w:cstheme="minorHAnsi"/>
                <w:color w:val="000000"/>
                <w:lang w:eastAsia="en-GB"/>
              </w:rPr>
            </w:pPr>
            <w:hyperlink r:id="rId83" w:history="1">
              <w:r w:rsidRPr="00AA4DE8">
                <w:rPr>
                  <w:rStyle w:val="Hyperlink"/>
                  <w:rFonts w:eastAsia="Times New Roman" w:cstheme="minorHAnsi"/>
                  <w:lang w:eastAsia="en-GB"/>
                </w:rPr>
                <w:t>Ecosystem student book (optional)</w:t>
              </w:r>
            </w:hyperlink>
          </w:p>
          <w:p w14:paraId="4EE17635" w14:textId="4A16D06D" w:rsidR="008A21BF" w:rsidRDefault="00C37C1C" w:rsidP="000574FE">
            <w:pPr>
              <w:rPr>
                <w:rFonts w:eastAsia="Times New Roman" w:cstheme="minorHAnsi"/>
                <w:color w:val="000000"/>
                <w:lang w:eastAsia="en-GB"/>
              </w:rPr>
            </w:pPr>
            <w:hyperlink r:id="rId84" w:history="1">
              <w:r w:rsidRPr="00C37C1C">
                <w:rPr>
                  <w:rStyle w:val="Hyperlink"/>
                  <w:lang w:eastAsia="en-GB"/>
                </w:rPr>
                <w:t>Homework Booklet</w:t>
              </w:r>
            </w:hyperlink>
          </w:p>
          <w:p w14:paraId="6846D371" w14:textId="002A7AD5" w:rsidR="008A21BF" w:rsidRDefault="008A21BF" w:rsidP="008A21BF">
            <w:pPr>
              <w:rPr>
                <w:rFonts w:eastAsia="Times New Roman" w:cstheme="minorHAnsi"/>
                <w:lang w:eastAsia="en-GB"/>
              </w:rPr>
            </w:pPr>
          </w:p>
          <w:p w14:paraId="78B6FC9E" w14:textId="1F061EEE" w:rsidR="008A21BF" w:rsidRDefault="008A21BF" w:rsidP="008A21BF">
            <w:pPr>
              <w:rPr>
                <w:rFonts w:eastAsia="Times New Roman" w:cstheme="minorHAnsi"/>
                <w:lang w:eastAsia="en-GB"/>
              </w:rPr>
            </w:pPr>
          </w:p>
          <w:p w14:paraId="48DD571E" w14:textId="0D30F853" w:rsidR="000574FE" w:rsidRPr="008A21BF" w:rsidRDefault="008A21BF" w:rsidP="008A21BF">
            <w:pPr>
              <w:jc w:val="center"/>
              <w:rPr>
                <w:rFonts w:eastAsia="Times New Roman" w:cstheme="minorHAnsi"/>
                <w:lang w:eastAsia="en-GB"/>
              </w:rPr>
            </w:pPr>
            <w:r>
              <w:object w:dxaOrig="1534" w:dyaOrig="994" w14:anchorId="6E63FEC0">
                <v:shape id="_x0000_i1428" type="#_x0000_t75" style="width:76.5pt;height:49.5pt" o:ole="">
                  <v:imagedata r:id="rId85" o:title=""/>
                </v:shape>
                <o:OLEObject Type="Embed" ProgID="PowerPoint.Show.12" ShapeID="_x0000_i1428" DrawAspect="Icon" ObjectID="_1667216091" r:id="rId86"/>
              </w:object>
            </w:r>
          </w:p>
        </w:tc>
      </w:tr>
      <w:tr w:rsidR="000A7FE4" w:rsidRPr="00E74C98" w14:paraId="50208607" w14:textId="77777777" w:rsidTr="006B798E">
        <w:trPr>
          <w:trHeight w:val="4668"/>
        </w:trPr>
        <w:tc>
          <w:tcPr>
            <w:tcW w:w="1276" w:type="dxa"/>
            <w:shd w:val="clear" w:color="auto" w:fill="auto"/>
          </w:tcPr>
          <w:p w14:paraId="61B14F65" w14:textId="77777777" w:rsidR="000A7FE4" w:rsidRPr="00E74C98" w:rsidRDefault="000A7FE4" w:rsidP="000574FE">
            <w:pPr>
              <w:rPr>
                <w:rFonts w:eastAsia="Times New Roman" w:cstheme="minorHAnsi"/>
                <w:b/>
                <w:bCs/>
                <w:lang w:eastAsia="en-GB"/>
              </w:rPr>
            </w:pPr>
          </w:p>
        </w:tc>
        <w:tc>
          <w:tcPr>
            <w:tcW w:w="2410" w:type="dxa"/>
            <w:tcBorders>
              <w:top w:val="single" w:sz="4" w:space="0" w:color="auto"/>
              <w:left w:val="single" w:sz="4" w:space="0" w:color="auto"/>
              <w:bottom w:val="single" w:sz="4" w:space="0" w:color="auto"/>
              <w:right w:val="single" w:sz="4" w:space="0" w:color="auto"/>
            </w:tcBorders>
          </w:tcPr>
          <w:p w14:paraId="0AF553E9" w14:textId="77777777" w:rsidR="000A7FE4" w:rsidRDefault="000A7FE4" w:rsidP="000574FE">
            <w:pPr>
              <w:rPr>
                <w:rFonts w:cstheme="minorHAnsi"/>
              </w:rPr>
            </w:pPr>
            <w:r>
              <w:rPr>
                <w:rFonts w:cstheme="minorHAnsi"/>
              </w:rPr>
              <w:t xml:space="preserve">Interdependence checkpoint </w:t>
            </w:r>
          </w:p>
          <w:p w14:paraId="6A3FB7D8" w14:textId="54585DAB" w:rsidR="00C37C1C" w:rsidRPr="00E74C98" w:rsidRDefault="00C37C1C" w:rsidP="000574FE">
            <w:pPr>
              <w:rPr>
                <w:rFonts w:cstheme="minorHAnsi"/>
              </w:rPr>
            </w:pPr>
            <w:r>
              <w:rPr>
                <w:rFonts w:cstheme="minorHAnsi"/>
              </w:rPr>
              <w:t>(1 lesson)</w:t>
            </w:r>
          </w:p>
        </w:tc>
        <w:tc>
          <w:tcPr>
            <w:tcW w:w="5670" w:type="dxa"/>
            <w:tcBorders>
              <w:top w:val="single" w:sz="4" w:space="0" w:color="auto"/>
              <w:left w:val="single" w:sz="4" w:space="0" w:color="auto"/>
              <w:bottom w:val="single" w:sz="4" w:space="0" w:color="auto"/>
              <w:right w:val="single" w:sz="4" w:space="0" w:color="auto"/>
            </w:tcBorders>
          </w:tcPr>
          <w:p w14:paraId="04D1FFC6" w14:textId="77777777" w:rsidR="000A7FE4" w:rsidRDefault="000A7FE4" w:rsidP="000A7FE4">
            <w:pPr>
              <w:ind w:left="176" w:hanging="176"/>
              <w:rPr>
                <w:rFonts w:cstheme="minorHAnsi"/>
                <w:u w:val="single"/>
              </w:rPr>
            </w:pPr>
            <w:r w:rsidRPr="000A7FE4">
              <w:rPr>
                <w:rFonts w:cstheme="minorHAnsi"/>
                <w:u w:val="single"/>
              </w:rPr>
              <w:t xml:space="preserve">Know </w:t>
            </w:r>
          </w:p>
          <w:p w14:paraId="5B0C23BF" w14:textId="58DE6902" w:rsidR="000A7FE4" w:rsidRPr="000A7FE4" w:rsidRDefault="000A7FE4" w:rsidP="000A7FE4">
            <w:pPr>
              <w:pStyle w:val="ListParagraph"/>
              <w:numPr>
                <w:ilvl w:val="0"/>
                <w:numId w:val="34"/>
              </w:numPr>
              <w:rPr>
                <w:rFonts w:cstheme="minorHAnsi"/>
              </w:rPr>
            </w:pPr>
            <w:r w:rsidRPr="000A7FE4">
              <w:rPr>
                <w:rFonts w:cstheme="minorHAnsi"/>
              </w:rPr>
              <w:t>shown that flowers contain the plant’s</w:t>
            </w:r>
            <w:r w:rsidRPr="000A7FE4">
              <w:rPr>
                <w:rFonts w:cstheme="minorHAnsi"/>
              </w:rPr>
              <w:t xml:space="preserve"> </w:t>
            </w:r>
            <w:r w:rsidRPr="000A7FE4">
              <w:rPr>
                <w:rFonts w:cstheme="minorHAnsi"/>
              </w:rPr>
              <w:t>sexual organs</w:t>
            </w:r>
          </w:p>
          <w:p w14:paraId="7BC439AA" w14:textId="37A3BDF4" w:rsidR="000A7FE4" w:rsidRPr="000A7FE4" w:rsidRDefault="000A7FE4" w:rsidP="000A7FE4">
            <w:pPr>
              <w:pStyle w:val="ListParagraph"/>
              <w:numPr>
                <w:ilvl w:val="0"/>
                <w:numId w:val="34"/>
              </w:numPr>
              <w:rPr>
                <w:rFonts w:cstheme="minorHAnsi"/>
              </w:rPr>
            </w:pPr>
            <w:r w:rsidRPr="000A7FE4">
              <w:rPr>
                <w:rFonts w:cstheme="minorHAnsi"/>
              </w:rPr>
              <w:t>used key words correctly</w:t>
            </w:r>
          </w:p>
          <w:p w14:paraId="3E675AA3" w14:textId="4CA72267" w:rsidR="000A7FE4" w:rsidRPr="000A7FE4" w:rsidRDefault="000A7FE4" w:rsidP="000A7FE4">
            <w:pPr>
              <w:pStyle w:val="ListParagraph"/>
              <w:numPr>
                <w:ilvl w:val="0"/>
                <w:numId w:val="34"/>
              </w:numPr>
              <w:rPr>
                <w:rFonts w:cstheme="minorHAnsi"/>
              </w:rPr>
            </w:pPr>
            <w:r w:rsidRPr="000A7FE4">
              <w:rPr>
                <w:rFonts w:cstheme="minorHAnsi"/>
              </w:rPr>
              <w:t>shown that pollen can be carried by</w:t>
            </w:r>
            <w:r w:rsidRPr="000A7FE4">
              <w:rPr>
                <w:rFonts w:cstheme="minorHAnsi"/>
              </w:rPr>
              <w:t xml:space="preserve"> </w:t>
            </w:r>
            <w:r w:rsidRPr="000A7FE4">
              <w:rPr>
                <w:rFonts w:cstheme="minorHAnsi"/>
              </w:rPr>
              <w:t>insects</w:t>
            </w:r>
          </w:p>
          <w:p w14:paraId="1E0CF649" w14:textId="1A613750" w:rsidR="000A7FE4" w:rsidRPr="000A7FE4" w:rsidRDefault="000A7FE4" w:rsidP="000A7FE4">
            <w:pPr>
              <w:pStyle w:val="ListParagraph"/>
              <w:numPr>
                <w:ilvl w:val="0"/>
                <w:numId w:val="34"/>
              </w:numPr>
              <w:rPr>
                <w:rFonts w:cstheme="minorHAnsi"/>
              </w:rPr>
            </w:pPr>
            <w:r w:rsidRPr="000A7FE4">
              <w:rPr>
                <w:rFonts w:cstheme="minorHAnsi"/>
              </w:rPr>
              <w:t>spelt key words correctly</w:t>
            </w:r>
          </w:p>
          <w:p w14:paraId="650FB0AB" w14:textId="77777777" w:rsidR="000A7FE4" w:rsidRPr="000A7FE4" w:rsidRDefault="000A7FE4" w:rsidP="000A7FE4">
            <w:pPr>
              <w:ind w:left="176" w:hanging="176"/>
              <w:rPr>
                <w:rFonts w:cstheme="minorHAnsi"/>
              </w:rPr>
            </w:pPr>
            <w:r w:rsidRPr="000A7FE4">
              <w:rPr>
                <w:rFonts w:cstheme="minorHAnsi"/>
              </w:rPr>
              <w:t xml:space="preserve">Apply </w:t>
            </w:r>
          </w:p>
          <w:p w14:paraId="292820EA" w14:textId="6DC46421" w:rsidR="000A7FE4" w:rsidRPr="000A7FE4" w:rsidRDefault="000A7FE4" w:rsidP="000A7FE4">
            <w:pPr>
              <w:pStyle w:val="ListParagraph"/>
              <w:numPr>
                <w:ilvl w:val="0"/>
                <w:numId w:val="35"/>
              </w:numPr>
              <w:rPr>
                <w:rFonts w:cstheme="minorHAnsi"/>
              </w:rPr>
            </w:pPr>
            <w:r w:rsidRPr="000A7FE4">
              <w:rPr>
                <w:rFonts w:cstheme="minorHAnsi"/>
              </w:rPr>
              <w:t>identified parts of a flower and linked</w:t>
            </w:r>
            <w:r w:rsidRPr="000A7FE4">
              <w:rPr>
                <w:rFonts w:cstheme="minorHAnsi"/>
              </w:rPr>
              <w:t xml:space="preserve"> </w:t>
            </w:r>
            <w:r w:rsidRPr="000A7FE4">
              <w:rPr>
                <w:rFonts w:cstheme="minorHAnsi"/>
              </w:rPr>
              <w:t>their structure to their function</w:t>
            </w:r>
          </w:p>
          <w:p w14:paraId="532D2E10" w14:textId="77777777" w:rsidR="000A7FE4" w:rsidRPr="000A7FE4" w:rsidRDefault="000A7FE4" w:rsidP="000A7FE4">
            <w:pPr>
              <w:pStyle w:val="ListParagraph"/>
              <w:numPr>
                <w:ilvl w:val="0"/>
                <w:numId w:val="35"/>
              </w:numPr>
              <w:rPr>
                <w:rFonts w:cstheme="minorHAnsi"/>
              </w:rPr>
            </w:pPr>
            <w:r w:rsidRPr="000A7FE4">
              <w:rPr>
                <w:rFonts w:cstheme="minorHAnsi"/>
              </w:rPr>
              <w:t>explained why seed dispersal is</w:t>
            </w:r>
            <w:r w:rsidRPr="000A7FE4">
              <w:rPr>
                <w:rFonts w:cstheme="minorHAnsi"/>
              </w:rPr>
              <w:t xml:space="preserve"> </w:t>
            </w:r>
            <w:r w:rsidRPr="000A7FE4">
              <w:rPr>
                <w:rFonts w:cstheme="minorHAnsi"/>
              </w:rPr>
              <w:t>important</w:t>
            </w:r>
          </w:p>
          <w:p w14:paraId="67B8F4E5" w14:textId="2DF49F4A" w:rsidR="000A7FE4" w:rsidRPr="000A7FE4" w:rsidRDefault="000A7FE4" w:rsidP="000A7FE4">
            <w:pPr>
              <w:pStyle w:val="ListParagraph"/>
              <w:numPr>
                <w:ilvl w:val="0"/>
                <w:numId w:val="35"/>
              </w:numPr>
              <w:rPr>
                <w:rFonts w:cstheme="minorHAnsi"/>
              </w:rPr>
            </w:pPr>
            <w:r w:rsidRPr="000A7FE4">
              <w:rPr>
                <w:rFonts w:cstheme="minorHAnsi"/>
              </w:rPr>
              <w:t>described the main steps when a plant</w:t>
            </w:r>
            <w:r w:rsidRPr="000A7FE4">
              <w:rPr>
                <w:rFonts w:cstheme="minorHAnsi"/>
              </w:rPr>
              <w:t xml:space="preserve"> </w:t>
            </w:r>
            <w:r w:rsidRPr="000A7FE4">
              <w:rPr>
                <w:rFonts w:cstheme="minorHAnsi"/>
              </w:rPr>
              <w:t>reproduces successfully</w:t>
            </w:r>
          </w:p>
          <w:p w14:paraId="08C7FFB7" w14:textId="0023FEEB" w:rsidR="000A7FE4" w:rsidRPr="000A7FE4" w:rsidRDefault="000A7FE4" w:rsidP="000A7FE4">
            <w:pPr>
              <w:pStyle w:val="ListParagraph"/>
              <w:numPr>
                <w:ilvl w:val="0"/>
                <w:numId w:val="35"/>
              </w:numPr>
              <w:rPr>
                <w:rFonts w:cstheme="minorHAnsi"/>
              </w:rPr>
            </w:pPr>
            <w:r w:rsidRPr="000A7FE4">
              <w:rPr>
                <w:rFonts w:cstheme="minorHAnsi"/>
              </w:rPr>
              <w:t>organised ideas and information to</w:t>
            </w:r>
            <w:r w:rsidRPr="000A7FE4">
              <w:rPr>
                <w:rFonts w:cstheme="minorHAnsi"/>
              </w:rPr>
              <w:t xml:space="preserve"> </w:t>
            </w:r>
            <w:r w:rsidRPr="000A7FE4">
              <w:rPr>
                <w:rFonts w:cstheme="minorHAnsi"/>
              </w:rPr>
              <w:t>make a poster and plan a talk</w:t>
            </w:r>
          </w:p>
          <w:p w14:paraId="4E1EFE0F" w14:textId="77777777" w:rsidR="000A7FE4" w:rsidRPr="000A7FE4" w:rsidRDefault="000A7FE4" w:rsidP="000A7FE4">
            <w:pPr>
              <w:ind w:left="176" w:hanging="176"/>
              <w:rPr>
                <w:rFonts w:cstheme="minorHAnsi"/>
              </w:rPr>
            </w:pPr>
            <w:r w:rsidRPr="000A7FE4">
              <w:rPr>
                <w:rFonts w:cstheme="minorHAnsi"/>
              </w:rPr>
              <w:t>Extend</w:t>
            </w:r>
          </w:p>
          <w:p w14:paraId="14E55EFF" w14:textId="77777777" w:rsidR="000A7FE4" w:rsidRPr="000A7FE4" w:rsidRDefault="000A7FE4" w:rsidP="000A7FE4">
            <w:pPr>
              <w:pStyle w:val="ListParagraph"/>
              <w:numPr>
                <w:ilvl w:val="0"/>
                <w:numId w:val="36"/>
              </w:numPr>
              <w:rPr>
                <w:rFonts w:cstheme="minorHAnsi"/>
              </w:rPr>
            </w:pPr>
            <w:r w:rsidRPr="000A7FE4">
              <w:rPr>
                <w:rFonts w:cstheme="minorHAnsi"/>
              </w:rPr>
              <w:t>used precise scientific terms and</w:t>
            </w:r>
            <w:r w:rsidRPr="000A7FE4">
              <w:rPr>
                <w:rFonts w:cstheme="minorHAnsi"/>
              </w:rPr>
              <w:t xml:space="preserve"> </w:t>
            </w:r>
            <w:r w:rsidRPr="000A7FE4">
              <w:rPr>
                <w:rFonts w:cstheme="minorHAnsi"/>
              </w:rPr>
              <w:t>standard English in all responses</w:t>
            </w:r>
          </w:p>
          <w:p w14:paraId="297CD7BA" w14:textId="4984BD10" w:rsidR="000A7FE4" w:rsidRPr="000A7FE4" w:rsidRDefault="000A7FE4" w:rsidP="000A7FE4">
            <w:pPr>
              <w:pStyle w:val="ListParagraph"/>
              <w:numPr>
                <w:ilvl w:val="0"/>
                <w:numId w:val="36"/>
              </w:numPr>
              <w:rPr>
                <w:rFonts w:cstheme="minorHAnsi"/>
                <w:u w:val="single"/>
              </w:rPr>
            </w:pPr>
            <w:r w:rsidRPr="000A7FE4">
              <w:rPr>
                <w:rFonts w:cstheme="minorHAnsi"/>
              </w:rPr>
              <w:t>suggested how plant breeders use their</w:t>
            </w:r>
            <w:r w:rsidRPr="000A7FE4">
              <w:rPr>
                <w:rFonts w:cstheme="minorHAnsi"/>
              </w:rPr>
              <w:t xml:space="preserve"> </w:t>
            </w:r>
            <w:r w:rsidRPr="000A7FE4">
              <w:rPr>
                <w:rFonts w:cstheme="minorHAnsi"/>
              </w:rPr>
              <w:t>knowledge of pollination to carry out</w:t>
            </w:r>
            <w:r w:rsidRPr="000A7FE4">
              <w:rPr>
                <w:rFonts w:cstheme="minorHAnsi"/>
              </w:rPr>
              <w:t xml:space="preserve"> </w:t>
            </w:r>
            <w:r w:rsidRPr="000A7FE4">
              <w:rPr>
                <w:rFonts w:cstheme="minorHAnsi"/>
              </w:rPr>
              <w:t>selective breeding.</w:t>
            </w:r>
          </w:p>
        </w:tc>
        <w:tc>
          <w:tcPr>
            <w:tcW w:w="2835" w:type="dxa"/>
            <w:shd w:val="clear" w:color="auto" w:fill="auto"/>
          </w:tcPr>
          <w:p w14:paraId="356CB085" w14:textId="77777777" w:rsidR="000A7FE4" w:rsidRPr="00E74C98" w:rsidRDefault="000A7FE4" w:rsidP="00FD17EE">
            <w:pPr>
              <w:pStyle w:val="ListParagraph"/>
              <w:numPr>
                <w:ilvl w:val="0"/>
                <w:numId w:val="21"/>
              </w:numPr>
              <w:rPr>
                <w:rFonts w:cstheme="minorHAnsi"/>
              </w:rPr>
            </w:pPr>
          </w:p>
        </w:tc>
        <w:tc>
          <w:tcPr>
            <w:tcW w:w="2126" w:type="dxa"/>
            <w:shd w:val="clear" w:color="auto" w:fill="auto"/>
          </w:tcPr>
          <w:p w14:paraId="25BCAFC4" w14:textId="77777777" w:rsidR="000A7FE4" w:rsidRPr="00E74C98" w:rsidRDefault="000A7FE4" w:rsidP="00B10750">
            <w:pPr>
              <w:rPr>
                <w:rFonts w:eastAsia="Times New Roman" w:cstheme="minorHAnsi"/>
                <w:color w:val="000000"/>
                <w:lang w:eastAsia="en-GB"/>
              </w:rPr>
            </w:pPr>
          </w:p>
        </w:tc>
        <w:tc>
          <w:tcPr>
            <w:tcW w:w="2599" w:type="dxa"/>
            <w:shd w:val="clear" w:color="auto" w:fill="auto"/>
          </w:tcPr>
          <w:p w14:paraId="52AFB6B0" w14:textId="77777777" w:rsidR="000A7FE4" w:rsidRPr="00755EBC" w:rsidRDefault="000A7FE4" w:rsidP="00755EBC">
            <w:pPr>
              <w:rPr>
                <w:rFonts w:eastAsia="Times New Roman" w:cstheme="minorHAnsi"/>
                <w:color w:val="000000"/>
                <w:lang w:eastAsia="en-GB"/>
              </w:rPr>
            </w:pPr>
          </w:p>
        </w:tc>
        <w:tc>
          <w:tcPr>
            <w:tcW w:w="1937" w:type="dxa"/>
            <w:shd w:val="clear" w:color="auto" w:fill="auto"/>
          </w:tcPr>
          <w:p w14:paraId="3A005887" w14:textId="77777777" w:rsidR="000A7FE4" w:rsidRPr="00E74C98" w:rsidRDefault="000A7FE4" w:rsidP="000574FE">
            <w:pPr>
              <w:rPr>
                <w:rFonts w:eastAsia="Times New Roman" w:cstheme="minorHAnsi"/>
                <w:color w:val="000000"/>
                <w:lang w:eastAsia="en-GB"/>
              </w:rPr>
            </w:pPr>
          </w:p>
        </w:tc>
        <w:tc>
          <w:tcPr>
            <w:tcW w:w="3686" w:type="dxa"/>
            <w:shd w:val="clear" w:color="auto" w:fill="auto"/>
          </w:tcPr>
          <w:p w14:paraId="3A50FDAC" w14:textId="6A7BF28A" w:rsidR="00C37C1C" w:rsidRDefault="000A7FE4" w:rsidP="00AC3E5C">
            <w:pPr>
              <w:pStyle w:val="ListParagraph"/>
              <w:numPr>
                <w:ilvl w:val="0"/>
                <w:numId w:val="22"/>
              </w:numPr>
              <w:rPr>
                <w:rFonts w:eastAsia="Times New Roman" w:cstheme="minorHAnsi"/>
                <w:color w:val="000000"/>
                <w:lang w:eastAsia="en-GB"/>
              </w:rPr>
            </w:pPr>
            <w:r>
              <w:object w:dxaOrig="1534" w:dyaOrig="994" w14:anchorId="16D60409">
                <v:shape id="_x0000_i1055" type="#_x0000_t75" style="width:76.5pt;height:49.5pt" o:ole="">
                  <v:imagedata r:id="rId87" o:title=""/>
                </v:shape>
                <o:OLEObject Type="Embed" ProgID="Acrobat.Document.DC" ShapeID="_x0000_i1055" DrawAspect="Icon" ObjectID="_1667216092" r:id="rId88"/>
              </w:object>
            </w:r>
            <w:r>
              <w:object w:dxaOrig="1534" w:dyaOrig="994" w14:anchorId="2B6585B1">
                <v:shape id="_x0000_i1054" type="#_x0000_t75" style="width:76.5pt;height:49.5pt" o:ole="">
                  <v:imagedata r:id="rId89" o:title=""/>
                </v:shape>
                <o:OLEObject Type="Embed" ProgID="Acrobat.Document.DC" ShapeID="_x0000_i1054" DrawAspect="Icon" ObjectID="_1667216093" r:id="rId90"/>
              </w:object>
            </w:r>
          </w:p>
          <w:p w14:paraId="2F2905EA" w14:textId="77777777" w:rsidR="00C37C1C" w:rsidRPr="00C37C1C" w:rsidRDefault="00C37C1C" w:rsidP="00C37C1C">
            <w:pPr>
              <w:rPr>
                <w:lang w:eastAsia="en-GB"/>
              </w:rPr>
            </w:pPr>
          </w:p>
          <w:p w14:paraId="6C070B2B" w14:textId="030C7F15" w:rsidR="000A7FE4" w:rsidRPr="00C37C1C" w:rsidRDefault="00C37C1C" w:rsidP="00C37C1C">
            <w:pPr>
              <w:rPr>
                <w:lang w:eastAsia="en-GB"/>
              </w:rPr>
            </w:pPr>
            <w:hyperlink r:id="rId91" w:history="1">
              <w:r w:rsidRPr="00C37C1C">
                <w:rPr>
                  <w:rStyle w:val="Hyperlink"/>
                  <w:lang w:eastAsia="en-GB"/>
                </w:rPr>
                <w:t>Homework Booklet</w:t>
              </w:r>
            </w:hyperlink>
            <w:r>
              <w:rPr>
                <w:lang w:eastAsia="en-GB"/>
              </w:rPr>
              <w:t xml:space="preserve"> </w:t>
            </w:r>
          </w:p>
        </w:tc>
      </w:tr>
      <w:tr w:rsidR="008A21BF" w:rsidRPr="00E74C98" w14:paraId="4FD0A30A" w14:textId="77777777" w:rsidTr="008A21BF">
        <w:trPr>
          <w:trHeight w:val="6722"/>
        </w:trPr>
        <w:tc>
          <w:tcPr>
            <w:tcW w:w="1276" w:type="dxa"/>
            <w:vMerge w:val="restart"/>
            <w:shd w:val="clear" w:color="auto" w:fill="auto"/>
            <w:textDirection w:val="btLr"/>
          </w:tcPr>
          <w:p w14:paraId="7622DF0B" w14:textId="51AA9D47" w:rsidR="008A21BF" w:rsidRPr="008A21BF" w:rsidRDefault="008A21BF" w:rsidP="008A21BF">
            <w:pPr>
              <w:ind w:left="113" w:right="113"/>
              <w:jc w:val="center"/>
              <w:rPr>
                <w:rFonts w:eastAsia="Times New Roman" w:cstheme="minorHAnsi"/>
                <w:bCs/>
                <w:sz w:val="36"/>
                <w:szCs w:val="36"/>
                <w:lang w:eastAsia="en-GB"/>
              </w:rPr>
            </w:pPr>
            <w:bookmarkStart w:id="1" w:name="_GoBack"/>
            <w:r w:rsidRPr="008A21BF">
              <w:rPr>
                <w:rFonts w:eastAsia="Times New Roman" w:cstheme="minorHAnsi"/>
                <w:bCs/>
                <w:sz w:val="36"/>
                <w:szCs w:val="36"/>
                <w:lang w:eastAsia="en-GB"/>
              </w:rPr>
              <w:lastRenderedPageBreak/>
              <w:t>Plant Reproduction</w:t>
            </w:r>
            <w:bookmarkEnd w:id="1"/>
          </w:p>
        </w:tc>
        <w:tc>
          <w:tcPr>
            <w:tcW w:w="2410" w:type="dxa"/>
            <w:tcBorders>
              <w:top w:val="single" w:sz="4" w:space="0" w:color="auto"/>
              <w:left w:val="single" w:sz="4" w:space="0" w:color="auto"/>
              <w:bottom w:val="single" w:sz="4" w:space="0" w:color="auto"/>
              <w:right w:val="single" w:sz="4" w:space="0" w:color="auto"/>
            </w:tcBorders>
          </w:tcPr>
          <w:p w14:paraId="7A0EAA49" w14:textId="77777777" w:rsidR="008A21BF" w:rsidRPr="00E74C98" w:rsidRDefault="008A21BF" w:rsidP="00AF6584">
            <w:pPr>
              <w:rPr>
                <w:rFonts w:cstheme="minorHAnsi"/>
              </w:rPr>
            </w:pPr>
            <w:r w:rsidRPr="00E74C98">
              <w:rPr>
                <w:rFonts w:cstheme="minorHAnsi"/>
              </w:rPr>
              <w:t>9.2.1: Flowers and pollination</w:t>
            </w:r>
          </w:p>
          <w:p w14:paraId="7E77C0D9" w14:textId="77777777" w:rsidR="008A21BF" w:rsidRPr="00E74C98" w:rsidRDefault="008A21BF" w:rsidP="00AF6584">
            <w:pPr>
              <w:rPr>
                <w:rFonts w:cstheme="minorHAnsi"/>
              </w:rPr>
            </w:pPr>
          </w:p>
          <w:p w14:paraId="0654BF8E" w14:textId="1C45D488" w:rsidR="008A21BF" w:rsidRDefault="008A21BF" w:rsidP="006B798E">
            <w:pPr>
              <w:rPr>
                <w:rFonts w:cstheme="minorHAnsi"/>
                <w:sz w:val="20"/>
                <w:szCs w:val="20"/>
              </w:rPr>
            </w:pPr>
            <w:r w:rsidRPr="00E74C98">
              <w:rPr>
                <w:rFonts w:cstheme="minorHAnsi"/>
              </w:rPr>
              <w:t>This lesson looks at the main parts of the flower and the process of pollination.</w:t>
            </w:r>
            <w:r w:rsidRPr="00E74C98">
              <w:rPr>
                <w:rFonts w:cstheme="minorHAnsi"/>
                <w:sz w:val="20"/>
                <w:szCs w:val="20"/>
              </w:rPr>
              <w:t xml:space="preserve">  </w:t>
            </w:r>
          </w:p>
          <w:p w14:paraId="3DF71F67" w14:textId="77777777" w:rsidR="008A21BF" w:rsidRDefault="008A21BF" w:rsidP="006B798E">
            <w:pPr>
              <w:rPr>
                <w:rFonts w:cstheme="minorHAnsi"/>
                <w:sz w:val="20"/>
                <w:szCs w:val="20"/>
              </w:rPr>
            </w:pPr>
          </w:p>
          <w:p w14:paraId="32D3A0CF" w14:textId="2CBE5168" w:rsidR="008A21BF" w:rsidRPr="00E74C98" w:rsidRDefault="008A21BF" w:rsidP="006B798E">
            <w:pPr>
              <w:rPr>
                <w:rFonts w:cstheme="minorHAnsi"/>
                <w:sz w:val="20"/>
                <w:szCs w:val="20"/>
              </w:rPr>
            </w:pPr>
            <w:r>
              <w:rPr>
                <w:rFonts w:cstheme="minorHAnsi"/>
                <w:sz w:val="20"/>
                <w:szCs w:val="20"/>
              </w:rPr>
              <w:t>(1 lesson)</w:t>
            </w:r>
          </w:p>
        </w:tc>
        <w:tc>
          <w:tcPr>
            <w:tcW w:w="5670" w:type="dxa"/>
            <w:tcBorders>
              <w:top w:val="single" w:sz="4" w:space="0" w:color="auto"/>
              <w:left w:val="single" w:sz="4" w:space="0" w:color="auto"/>
              <w:bottom w:val="single" w:sz="4" w:space="0" w:color="auto"/>
              <w:right w:val="single" w:sz="4" w:space="0" w:color="auto"/>
            </w:tcBorders>
          </w:tcPr>
          <w:p w14:paraId="2ACAD671" w14:textId="77777777" w:rsidR="008A21BF" w:rsidRPr="003233C8" w:rsidRDefault="008A21BF" w:rsidP="00AF6584">
            <w:pPr>
              <w:ind w:left="176" w:hanging="176"/>
              <w:rPr>
                <w:rFonts w:cstheme="minorHAnsi"/>
                <w:u w:val="single"/>
              </w:rPr>
            </w:pPr>
            <w:r w:rsidRPr="003233C8">
              <w:rPr>
                <w:rFonts w:cstheme="minorHAnsi"/>
                <w:u w:val="single"/>
              </w:rPr>
              <w:t>Know</w:t>
            </w:r>
          </w:p>
          <w:p w14:paraId="4291894A"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Name the parts of a flower. </w:t>
            </w:r>
          </w:p>
          <w:p w14:paraId="644CA65C"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State what is meant by pollination. </w:t>
            </w:r>
          </w:p>
          <w:p w14:paraId="6B970663"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Name two methods of pollination. </w:t>
            </w:r>
          </w:p>
          <w:p w14:paraId="1BDD048B" w14:textId="77777777" w:rsidR="008A21BF" w:rsidRPr="003233C8" w:rsidRDefault="008A21BF" w:rsidP="00AF6584">
            <w:pPr>
              <w:ind w:left="175" w:hanging="175"/>
              <w:rPr>
                <w:rFonts w:cstheme="minorHAnsi"/>
                <w:u w:val="single"/>
              </w:rPr>
            </w:pPr>
            <w:r w:rsidRPr="003233C8">
              <w:rPr>
                <w:rFonts w:cstheme="minorHAnsi"/>
              </w:rPr>
              <w:t>- Follow instructions to dissect a flower.</w:t>
            </w:r>
          </w:p>
          <w:p w14:paraId="090416A6" w14:textId="77777777" w:rsidR="008A21BF" w:rsidRPr="003233C8" w:rsidRDefault="008A21BF" w:rsidP="00AF6584">
            <w:pPr>
              <w:rPr>
                <w:rFonts w:cstheme="minorHAnsi"/>
                <w:u w:val="single"/>
              </w:rPr>
            </w:pPr>
            <w:r w:rsidRPr="003233C8">
              <w:rPr>
                <w:rFonts w:cstheme="minorHAnsi"/>
                <w:u w:val="single"/>
              </w:rPr>
              <w:t>Apply</w:t>
            </w:r>
          </w:p>
          <w:p w14:paraId="7CE5A316"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Identify the main structures in a flower and link their structure to their function.</w:t>
            </w:r>
          </w:p>
          <w:p w14:paraId="10AE7975"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Describe the process of pollination. </w:t>
            </w:r>
          </w:p>
          <w:p w14:paraId="107637BA"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Describe the differences between wind- and insect– pollinated plants. </w:t>
            </w:r>
          </w:p>
          <w:p w14:paraId="17F2FFD4" w14:textId="0594CCC4" w:rsidR="008A21BF" w:rsidRPr="003233C8" w:rsidRDefault="008A21BF" w:rsidP="00AF6584">
            <w:pPr>
              <w:ind w:left="175" w:hanging="175"/>
              <w:rPr>
                <w:rFonts w:cstheme="minorHAnsi"/>
              </w:rPr>
            </w:pPr>
            <w:r w:rsidRPr="003233C8">
              <w:rPr>
                <w:rFonts w:cstheme="minorHAnsi"/>
              </w:rPr>
              <w:t>- Use appropriate techniques to dissect a flower into its main parts.</w:t>
            </w:r>
          </w:p>
          <w:p w14:paraId="604D26F4" w14:textId="77777777" w:rsidR="008A21BF" w:rsidRPr="003233C8" w:rsidRDefault="008A21BF" w:rsidP="00AF6584">
            <w:pPr>
              <w:ind w:left="176" w:hanging="176"/>
              <w:rPr>
                <w:rFonts w:cstheme="minorHAnsi"/>
                <w:u w:val="single"/>
              </w:rPr>
            </w:pPr>
            <w:r w:rsidRPr="003233C8">
              <w:rPr>
                <w:rFonts w:cstheme="minorHAnsi"/>
                <w:u w:val="single"/>
              </w:rPr>
              <w:t>Extend</w:t>
            </w:r>
          </w:p>
          <w:p w14:paraId="0ADC4EA9"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Explain how the structures of the flower are adapted to their function. </w:t>
            </w:r>
          </w:p>
          <w:p w14:paraId="40C27213"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Suggest how plant breeders use knowledge of pollination to carry out selective breeding.</w:t>
            </w:r>
          </w:p>
          <w:p w14:paraId="7E9F2415"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Explain the processes of wind and insect pollination, comparing the similarities and differences between the two.</w:t>
            </w:r>
          </w:p>
          <w:p w14:paraId="7BCCE9C1" w14:textId="3A382A06" w:rsidR="008A21BF" w:rsidRPr="00E74C98" w:rsidRDefault="008A21BF" w:rsidP="00AF6584">
            <w:pPr>
              <w:rPr>
                <w:rFonts w:eastAsia="Times New Roman" w:cstheme="minorHAnsi"/>
                <w:color w:val="000000"/>
                <w:lang w:eastAsia="en-GB"/>
              </w:rPr>
            </w:pPr>
            <w:r w:rsidRPr="003233C8">
              <w:rPr>
                <w:rFonts w:cstheme="minorHAnsi"/>
              </w:rPr>
              <w:t>- Record detailed observations from a flower dissection.</w:t>
            </w:r>
          </w:p>
        </w:tc>
        <w:tc>
          <w:tcPr>
            <w:tcW w:w="2835" w:type="dxa"/>
            <w:shd w:val="clear" w:color="auto" w:fill="auto"/>
          </w:tcPr>
          <w:p w14:paraId="14253542" w14:textId="4009F629" w:rsidR="008A21BF" w:rsidRPr="00E74C98" w:rsidRDefault="008A21BF" w:rsidP="00D139EB">
            <w:pPr>
              <w:pStyle w:val="ListParagraph"/>
              <w:numPr>
                <w:ilvl w:val="0"/>
                <w:numId w:val="25"/>
              </w:numPr>
              <w:ind w:left="360"/>
              <w:rPr>
                <w:rFonts w:eastAsia="Times New Roman" w:cstheme="minorHAnsi"/>
                <w:lang w:eastAsia="en-GB"/>
              </w:rPr>
            </w:pPr>
            <w:r w:rsidRPr="00E74C98">
              <w:rPr>
                <w:rFonts w:cstheme="minorHAnsi"/>
              </w:rPr>
              <w:t xml:space="preserve">Competition </w:t>
            </w:r>
            <w:r w:rsidRPr="00E74C98">
              <w:rPr>
                <w:rFonts w:eastAsia="Times New Roman" w:cstheme="minorHAnsi"/>
                <w:lang w:eastAsia="en-GB"/>
              </w:rPr>
              <w:t>entrance quiz</w:t>
            </w:r>
          </w:p>
          <w:p w14:paraId="2170A7AD" w14:textId="15ECFFF6" w:rsidR="008A21BF" w:rsidRPr="00E74C98" w:rsidRDefault="008A21BF" w:rsidP="00D139EB">
            <w:pPr>
              <w:pStyle w:val="ListParagraph"/>
              <w:numPr>
                <w:ilvl w:val="0"/>
                <w:numId w:val="25"/>
              </w:numPr>
              <w:ind w:left="360"/>
              <w:rPr>
                <w:rFonts w:eastAsia="Times New Roman" w:cstheme="minorHAnsi"/>
                <w:color w:val="000000"/>
                <w:lang w:eastAsia="en-GB"/>
              </w:rPr>
            </w:pPr>
            <w:r w:rsidRPr="00E74C98">
              <w:rPr>
                <w:rFonts w:cstheme="minorHAnsi"/>
                <w:sz w:val="20"/>
                <w:szCs w:val="20"/>
              </w:rPr>
              <w:t>Flowers and pollination</w:t>
            </w:r>
            <w:r w:rsidRPr="00E74C98">
              <w:rPr>
                <w:rFonts w:eastAsia="Times New Roman" w:cstheme="minorHAnsi"/>
                <w:color w:val="000000"/>
                <w:lang w:eastAsia="en-GB"/>
              </w:rPr>
              <w:t xml:space="preserve"> assessment task</w:t>
            </w:r>
          </w:p>
          <w:p w14:paraId="7F309908" w14:textId="57B8216A" w:rsidR="008A21BF" w:rsidRPr="00E74C98" w:rsidRDefault="008A21BF" w:rsidP="00D139EB">
            <w:pPr>
              <w:pStyle w:val="ListParagraph"/>
              <w:numPr>
                <w:ilvl w:val="0"/>
                <w:numId w:val="25"/>
              </w:numPr>
              <w:ind w:left="360"/>
              <w:rPr>
                <w:rFonts w:eastAsia="Times New Roman" w:cstheme="minorHAnsi"/>
                <w:b/>
                <w:bCs/>
                <w:color w:val="FF0000"/>
                <w:lang w:eastAsia="en-GB"/>
              </w:rPr>
            </w:pPr>
            <w:r w:rsidRPr="00E74C98">
              <w:rPr>
                <w:rFonts w:cstheme="minorHAnsi"/>
                <w:sz w:val="20"/>
                <w:szCs w:val="20"/>
              </w:rPr>
              <w:t>Flowers and pollination</w:t>
            </w:r>
            <w:r w:rsidRPr="00E74C98">
              <w:rPr>
                <w:rFonts w:cstheme="minorHAnsi"/>
              </w:rPr>
              <w:t xml:space="preserve"> exit quiz</w:t>
            </w:r>
          </w:p>
        </w:tc>
        <w:tc>
          <w:tcPr>
            <w:tcW w:w="2126" w:type="dxa"/>
            <w:shd w:val="clear" w:color="auto" w:fill="auto"/>
          </w:tcPr>
          <w:p w14:paraId="303744D2" w14:textId="4E6E9D11" w:rsidR="008A21BF" w:rsidRPr="00E74C98" w:rsidRDefault="008A21BF" w:rsidP="00AF6584">
            <w:pPr>
              <w:rPr>
                <w:rFonts w:eastAsia="Times New Roman" w:cstheme="minorHAnsi"/>
                <w:color w:val="000000"/>
                <w:lang w:eastAsia="en-GB"/>
              </w:rPr>
            </w:pPr>
            <w:r w:rsidRPr="00E74C98">
              <w:rPr>
                <w:rFonts w:eastAsia="Times New Roman" w:cstheme="minorHAnsi"/>
                <w:color w:val="000000"/>
                <w:lang w:eastAsia="en-GB"/>
              </w:rPr>
              <w:t xml:space="preserve">Homework 1 </w:t>
            </w:r>
          </w:p>
          <w:p w14:paraId="048C620E" w14:textId="0290BB42" w:rsidR="008A21BF" w:rsidRPr="00E74C98" w:rsidRDefault="008A21BF" w:rsidP="00AF6584">
            <w:pPr>
              <w:rPr>
                <w:rFonts w:eastAsia="Times New Roman" w:cstheme="minorHAnsi"/>
                <w:color w:val="000000"/>
                <w:lang w:eastAsia="en-GB"/>
              </w:rPr>
            </w:pPr>
            <w:r w:rsidRPr="00E74C98">
              <w:rPr>
                <w:rFonts w:eastAsia="Times New Roman" w:cstheme="minorHAnsi"/>
                <w:color w:val="000000"/>
                <w:lang w:eastAsia="en-GB"/>
              </w:rPr>
              <w:t xml:space="preserve">Plant reproduction </w:t>
            </w:r>
          </w:p>
          <w:p w14:paraId="7197012D" w14:textId="77777777" w:rsidR="008A21BF" w:rsidRPr="00E74C98" w:rsidRDefault="008A21BF" w:rsidP="00AF6584">
            <w:pPr>
              <w:rPr>
                <w:rFonts w:eastAsia="Times New Roman" w:cstheme="minorHAnsi"/>
                <w:color w:val="000000"/>
                <w:lang w:eastAsia="en-GB"/>
              </w:rPr>
            </w:pPr>
          </w:p>
          <w:p w14:paraId="29223D8F" w14:textId="5357FD23" w:rsidR="008A21BF" w:rsidRPr="00E74C98" w:rsidRDefault="008A21BF" w:rsidP="00AF6584">
            <w:pPr>
              <w:rPr>
                <w:rFonts w:eastAsia="Times New Roman" w:cstheme="minorHAnsi"/>
                <w:color w:val="000000"/>
                <w:lang w:eastAsia="en-GB"/>
              </w:rPr>
            </w:pPr>
            <w:hyperlink r:id="rId92" w:history="1">
              <w:r w:rsidRPr="00E74C98">
                <w:rPr>
                  <w:rStyle w:val="Hyperlink"/>
                  <w:rFonts w:eastAsia="Times New Roman" w:cstheme="minorHAnsi"/>
                  <w:lang w:eastAsia="en-GB"/>
                </w:rPr>
                <w:t>https://classroom.thenational.academy/lessons/plant-reproduction-6ngkgd</w:t>
              </w:r>
            </w:hyperlink>
          </w:p>
          <w:p w14:paraId="066BB4EE" w14:textId="7257B0B0" w:rsidR="008A21BF" w:rsidRPr="00E74C98" w:rsidRDefault="008A21BF" w:rsidP="00AF6584">
            <w:pPr>
              <w:rPr>
                <w:rFonts w:eastAsia="Times New Roman" w:cstheme="minorHAnsi"/>
                <w:color w:val="000000"/>
                <w:lang w:eastAsia="en-GB"/>
              </w:rPr>
            </w:pPr>
          </w:p>
        </w:tc>
        <w:tc>
          <w:tcPr>
            <w:tcW w:w="2599" w:type="dxa"/>
            <w:shd w:val="clear" w:color="auto" w:fill="auto"/>
          </w:tcPr>
          <w:p w14:paraId="6D08CD06" w14:textId="4D1A180A" w:rsidR="008A21BF" w:rsidRPr="00E74C98" w:rsidRDefault="008A21BF" w:rsidP="00AF6584">
            <w:pPr>
              <w:rPr>
                <w:rFonts w:eastAsia="Times New Roman" w:cstheme="minorHAnsi"/>
                <w:color w:val="000000"/>
                <w:lang w:eastAsia="en-GB"/>
              </w:rPr>
            </w:pPr>
          </w:p>
        </w:tc>
        <w:tc>
          <w:tcPr>
            <w:tcW w:w="1937" w:type="dxa"/>
            <w:shd w:val="clear" w:color="auto" w:fill="auto"/>
          </w:tcPr>
          <w:p w14:paraId="05AE52B9" w14:textId="5BFE7D4F" w:rsidR="008A21BF" w:rsidRPr="00E74C98" w:rsidRDefault="008A21BF" w:rsidP="00AF6584">
            <w:pPr>
              <w:rPr>
                <w:rFonts w:eastAsia="Times New Roman" w:cstheme="minorHAnsi"/>
                <w:color w:val="000000"/>
                <w:lang w:eastAsia="en-GB"/>
              </w:rPr>
            </w:pPr>
          </w:p>
        </w:tc>
        <w:tc>
          <w:tcPr>
            <w:tcW w:w="3686" w:type="dxa"/>
            <w:shd w:val="clear" w:color="auto" w:fill="auto"/>
          </w:tcPr>
          <w:p w14:paraId="47285CE2" w14:textId="55D6B4E1" w:rsidR="008A21BF" w:rsidRPr="00E74C98" w:rsidRDefault="008A21BF" w:rsidP="00AC3E5C">
            <w:pPr>
              <w:pStyle w:val="ListParagraph"/>
              <w:numPr>
                <w:ilvl w:val="0"/>
                <w:numId w:val="23"/>
              </w:numPr>
              <w:rPr>
                <w:rFonts w:eastAsia="Times New Roman" w:cstheme="minorHAnsi"/>
                <w:lang w:eastAsia="en-GB"/>
              </w:rPr>
            </w:pPr>
            <w:r w:rsidRPr="00E74C98">
              <w:rPr>
                <w:rFonts w:cstheme="minorHAnsi"/>
              </w:rPr>
              <w:t xml:space="preserve">Competition </w:t>
            </w:r>
            <w:r w:rsidRPr="00E74C98">
              <w:rPr>
                <w:rFonts w:eastAsia="Times New Roman" w:cstheme="minorHAnsi"/>
                <w:lang w:eastAsia="en-GB"/>
              </w:rPr>
              <w:t>entrance quiz</w:t>
            </w:r>
          </w:p>
          <w:p w14:paraId="414845AD" w14:textId="60C52F46" w:rsidR="008A21BF" w:rsidRPr="00E74C98" w:rsidRDefault="008A21BF" w:rsidP="00AC3E5C">
            <w:pPr>
              <w:pStyle w:val="ListParagraph"/>
              <w:numPr>
                <w:ilvl w:val="0"/>
                <w:numId w:val="23"/>
              </w:numPr>
              <w:rPr>
                <w:rFonts w:eastAsia="Times New Roman" w:cstheme="minorHAnsi"/>
                <w:color w:val="000000"/>
                <w:lang w:eastAsia="en-GB"/>
              </w:rPr>
            </w:pPr>
            <w:hyperlink r:id="rId93" w:history="1">
              <w:r w:rsidRPr="000A7FE4">
                <w:rPr>
                  <w:rStyle w:val="Hyperlink"/>
                  <w:rFonts w:cstheme="minorHAnsi"/>
                  <w:sz w:val="20"/>
                  <w:szCs w:val="20"/>
                </w:rPr>
                <w:t>Flowers and pollination</w:t>
              </w:r>
              <w:r w:rsidRPr="000A7FE4">
                <w:rPr>
                  <w:rStyle w:val="Hyperlink"/>
                  <w:rFonts w:eastAsia="Times New Roman" w:cstheme="minorHAnsi"/>
                  <w:lang w:eastAsia="en-GB"/>
                </w:rPr>
                <w:t xml:space="preserve"> assessment task</w:t>
              </w:r>
            </w:hyperlink>
          </w:p>
          <w:p w14:paraId="4C7C2072" w14:textId="77777777" w:rsidR="008A21BF" w:rsidRPr="00E74C98" w:rsidRDefault="008A21BF" w:rsidP="00AC3E5C">
            <w:pPr>
              <w:pStyle w:val="ListParagraph"/>
              <w:numPr>
                <w:ilvl w:val="0"/>
                <w:numId w:val="23"/>
              </w:numPr>
              <w:rPr>
                <w:rFonts w:cstheme="minorHAnsi"/>
                <w:sz w:val="20"/>
                <w:szCs w:val="20"/>
              </w:rPr>
            </w:pPr>
            <w:r w:rsidRPr="00E74C98">
              <w:rPr>
                <w:rFonts w:cstheme="minorHAnsi"/>
                <w:bCs/>
                <w:sz w:val="20"/>
                <w:szCs w:val="20"/>
              </w:rPr>
              <w:t>Practical</w:t>
            </w:r>
            <w:r w:rsidRPr="00E74C98">
              <w:rPr>
                <w:rFonts w:cstheme="minorHAnsi"/>
                <w:sz w:val="20"/>
                <w:szCs w:val="20"/>
              </w:rPr>
              <w:t>: Flower dissection</w:t>
            </w:r>
          </w:p>
          <w:p w14:paraId="37D03328" w14:textId="6C7C590A" w:rsidR="008A21BF" w:rsidRPr="00E74C98" w:rsidRDefault="008A21BF" w:rsidP="00AC3E5C">
            <w:pPr>
              <w:pStyle w:val="ListParagraph"/>
              <w:numPr>
                <w:ilvl w:val="0"/>
                <w:numId w:val="23"/>
              </w:numPr>
              <w:rPr>
                <w:rFonts w:eastAsia="Times New Roman" w:cstheme="minorHAnsi"/>
                <w:lang w:eastAsia="en-GB"/>
              </w:rPr>
            </w:pPr>
            <w:r w:rsidRPr="00E74C98">
              <w:rPr>
                <w:rFonts w:cstheme="minorHAnsi"/>
                <w:sz w:val="20"/>
                <w:szCs w:val="20"/>
              </w:rPr>
              <w:t>Flowers and pollination</w:t>
            </w:r>
            <w:r w:rsidRPr="00E74C98">
              <w:rPr>
                <w:rFonts w:cstheme="minorHAnsi"/>
              </w:rPr>
              <w:t xml:space="preserve"> exit quiz</w:t>
            </w:r>
          </w:p>
          <w:p w14:paraId="1B97B3FF" w14:textId="77777777" w:rsidR="008A21BF" w:rsidRPr="00E74C98" w:rsidRDefault="008A21BF" w:rsidP="00AC3E5C">
            <w:pPr>
              <w:pStyle w:val="ListParagraph"/>
              <w:numPr>
                <w:ilvl w:val="0"/>
                <w:numId w:val="23"/>
              </w:numPr>
              <w:rPr>
                <w:rFonts w:eastAsia="Times New Roman" w:cstheme="minorHAnsi"/>
                <w:color w:val="000000"/>
                <w:lang w:eastAsia="en-GB"/>
              </w:rPr>
            </w:pPr>
            <w:hyperlink r:id="rId94" w:history="1">
              <w:r w:rsidRPr="00AA4DE8">
                <w:rPr>
                  <w:rStyle w:val="Hyperlink"/>
                  <w:rFonts w:eastAsia="Times New Roman" w:cstheme="minorHAnsi"/>
                  <w:lang w:eastAsia="en-GB"/>
                </w:rPr>
                <w:t>Ecosystems Knowledge organiser</w:t>
              </w:r>
            </w:hyperlink>
          </w:p>
          <w:p w14:paraId="25E101D3" w14:textId="48F30945" w:rsidR="008A21BF" w:rsidRDefault="008A21BF" w:rsidP="00AC3E5C">
            <w:pPr>
              <w:pStyle w:val="ListParagraph"/>
              <w:numPr>
                <w:ilvl w:val="0"/>
                <w:numId w:val="23"/>
              </w:numPr>
              <w:rPr>
                <w:rFonts w:eastAsia="Times New Roman" w:cstheme="minorHAnsi"/>
                <w:color w:val="000000"/>
                <w:lang w:eastAsia="en-GB"/>
              </w:rPr>
            </w:pPr>
            <w:hyperlink r:id="rId95" w:history="1">
              <w:r w:rsidRPr="00AA4DE8">
                <w:rPr>
                  <w:rStyle w:val="Hyperlink"/>
                  <w:rFonts w:eastAsia="Times New Roman" w:cstheme="minorHAnsi"/>
                  <w:lang w:eastAsia="en-GB"/>
                </w:rPr>
                <w:t>Ecosystem student book (optional)</w:t>
              </w:r>
            </w:hyperlink>
          </w:p>
          <w:p w14:paraId="2EB76A98" w14:textId="2672BB3D" w:rsidR="008A21BF" w:rsidRPr="00A22494" w:rsidRDefault="008A21BF" w:rsidP="00AC3E5C">
            <w:pPr>
              <w:pStyle w:val="ListParagraph"/>
              <w:numPr>
                <w:ilvl w:val="0"/>
                <w:numId w:val="23"/>
              </w:numPr>
              <w:rPr>
                <w:rFonts w:eastAsia="Times New Roman" w:cstheme="minorHAnsi"/>
                <w:color w:val="000000"/>
                <w:lang w:eastAsia="en-GB"/>
              </w:rPr>
            </w:pPr>
            <w:hyperlink r:id="rId96" w:history="1">
              <w:r w:rsidRPr="00C37C1C">
                <w:rPr>
                  <w:rStyle w:val="Hyperlink"/>
                  <w:rFonts w:eastAsia="Times New Roman" w:cstheme="minorHAnsi"/>
                  <w:b/>
                  <w:lang w:eastAsia="en-GB"/>
                </w:rPr>
                <w:t>Homework Booklet</w:t>
              </w:r>
            </w:hyperlink>
          </w:p>
          <w:p w14:paraId="1A85EAFB" w14:textId="77777777" w:rsidR="008A21BF" w:rsidRPr="00E74C98" w:rsidRDefault="008A21BF" w:rsidP="00AC3E5C">
            <w:pPr>
              <w:pStyle w:val="ListParagraph"/>
              <w:numPr>
                <w:ilvl w:val="0"/>
                <w:numId w:val="23"/>
              </w:numPr>
              <w:rPr>
                <w:rFonts w:eastAsia="Times New Roman" w:cstheme="minorHAnsi"/>
                <w:color w:val="000000"/>
                <w:lang w:eastAsia="en-GB"/>
              </w:rPr>
            </w:pPr>
          </w:p>
          <w:p w14:paraId="0BA83A48" w14:textId="0F99750C" w:rsidR="008A21BF" w:rsidRPr="00E74C98" w:rsidRDefault="008A21BF" w:rsidP="00D139EB">
            <w:pPr>
              <w:rPr>
                <w:rFonts w:eastAsia="Times New Roman" w:cstheme="minorHAnsi"/>
                <w:color w:val="000000"/>
                <w:lang w:eastAsia="en-GB"/>
              </w:rPr>
            </w:pPr>
            <w:r>
              <w:object w:dxaOrig="1534" w:dyaOrig="994" w14:anchorId="502AA8C5">
                <v:shape id="_x0000_i1438" type="#_x0000_t75" style="width:76.5pt;height:49.5pt" o:ole="">
                  <v:imagedata r:id="rId97" o:title=""/>
                </v:shape>
                <o:OLEObject Type="Embed" ProgID="Acrobat.Document.DC" ShapeID="_x0000_i1438" DrawAspect="Icon" ObjectID="_1667216094" r:id="rId98"/>
              </w:object>
            </w:r>
          </w:p>
        </w:tc>
      </w:tr>
      <w:tr w:rsidR="008A21BF" w:rsidRPr="00E74C98" w14:paraId="2C2C593B" w14:textId="77777777" w:rsidTr="003233C8">
        <w:tc>
          <w:tcPr>
            <w:tcW w:w="1276" w:type="dxa"/>
            <w:vMerge/>
            <w:shd w:val="clear" w:color="auto" w:fill="auto"/>
          </w:tcPr>
          <w:p w14:paraId="76621E30" w14:textId="61529FA2" w:rsidR="008A21BF" w:rsidRPr="00E74C98" w:rsidRDefault="008A21BF" w:rsidP="00AF6584">
            <w:pPr>
              <w:rPr>
                <w:rFonts w:eastAsia="Times New Roman" w:cstheme="minorHAnsi"/>
                <w:b/>
                <w:bCs/>
                <w:lang w:eastAsia="en-GB"/>
              </w:rPr>
            </w:pPr>
          </w:p>
        </w:tc>
        <w:tc>
          <w:tcPr>
            <w:tcW w:w="2410" w:type="dxa"/>
            <w:tcBorders>
              <w:top w:val="single" w:sz="4" w:space="0" w:color="auto"/>
              <w:left w:val="single" w:sz="4" w:space="0" w:color="auto"/>
              <w:bottom w:val="single" w:sz="4" w:space="0" w:color="auto"/>
              <w:right w:val="single" w:sz="4" w:space="0" w:color="auto"/>
            </w:tcBorders>
          </w:tcPr>
          <w:p w14:paraId="2D2D0C2D" w14:textId="754270F1" w:rsidR="008A21BF" w:rsidRPr="00E74C98" w:rsidRDefault="008A21BF" w:rsidP="00AF6584">
            <w:pPr>
              <w:rPr>
                <w:rFonts w:cstheme="minorHAnsi"/>
                <w:sz w:val="20"/>
                <w:szCs w:val="20"/>
              </w:rPr>
            </w:pPr>
            <w:r w:rsidRPr="00E74C98">
              <w:rPr>
                <w:rFonts w:cstheme="minorHAnsi"/>
                <w:sz w:val="20"/>
                <w:szCs w:val="20"/>
              </w:rPr>
              <w:t>9.2.2: Fertilisation and germination</w:t>
            </w:r>
          </w:p>
          <w:p w14:paraId="10F3C91C" w14:textId="7376FEE0" w:rsidR="008A21BF" w:rsidRPr="00E74C98" w:rsidRDefault="008A21BF" w:rsidP="006B798E">
            <w:pPr>
              <w:rPr>
                <w:rFonts w:cstheme="minorHAnsi"/>
                <w:sz w:val="20"/>
                <w:szCs w:val="20"/>
              </w:rPr>
            </w:pPr>
          </w:p>
          <w:p w14:paraId="5EC1ECCE" w14:textId="77777777" w:rsidR="008A21BF" w:rsidRPr="003233C8" w:rsidRDefault="008A21BF" w:rsidP="006B798E">
            <w:pPr>
              <w:rPr>
                <w:rFonts w:cstheme="minorHAnsi"/>
                <w:color w:val="000000" w:themeColor="text1"/>
              </w:rPr>
            </w:pPr>
            <w:r w:rsidRPr="003233C8">
              <w:rPr>
                <w:rFonts w:cstheme="minorHAnsi"/>
                <w:color w:val="000000" w:themeColor="text1"/>
              </w:rPr>
              <w:t xml:space="preserve">This lesson discusses the mechanisms of fertilisation; seed formation in plants and the condition needed for germination. </w:t>
            </w:r>
          </w:p>
          <w:p w14:paraId="1FFBBE4F" w14:textId="77777777" w:rsidR="008A21BF" w:rsidRPr="003233C8" w:rsidRDefault="008A21BF" w:rsidP="006B798E">
            <w:pPr>
              <w:rPr>
                <w:rFonts w:cstheme="minorHAnsi"/>
                <w:color w:val="000000" w:themeColor="text1"/>
              </w:rPr>
            </w:pPr>
          </w:p>
          <w:p w14:paraId="371CD10F" w14:textId="07F5795D" w:rsidR="008A21BF" w:rsidRPr="00E74C98" w:rsidRDefault="008A21BF" w:rsidP="006B798E">
            <w:pPr>
              <w:rPr>
                <w:rFonts w:cstheme="minorHAnsi"/>
              </w:rPr>
            </w:pPr>
            <w:r w:rsidRPr="003233C8">
              <w:rPr>
                <w:rFonts w:cstheme="minorHAnsi"/>
                <w:color w:val="000000" w:themeColor="text1"/>
              </w:rPr>
              <w:t>(2 lessons)</w:t>
            </w:r>
          </w:p>
        </w:tc>
        <w:tc>
          <w:tcPr>
            <w:tcW w:w="5670" w:type="dxa"/>
            <w:tcBorders>
              <w:top w:val="single" w:sz="4" w:space="0" w:color="auto"/>
              <w:left w:val="single" w:sz="4" w:space="0" w:color="auto"/>
              <w:bottom w:val="single" w:sz="4" w:space="0" w:color="auto"/>
              <w:right w:val="single" w:sz="4" w:space="0" w:color="auto"/>
            </w:tcBorders>
          </w:tcPr>
          <w:p w14:paraId="17B0ED57" w14:textId="77777777" w:rsidR="008A21BF" w:rsidRPr="003233C8" w:rsidRDefault="008A21BF" w:rsidP="00AF6584">
            <w:pPr>
              <w:ind w:left="176" w:hanging="176"/>
              <w:rPr>
                <w:rFonts w:cstheme="minorHAnsi"/>
                <w:u w:val="single"/>
              </w:rPr>
            </w:pPr>
            <w:r w:rsidRPr="003233C8">
              <w:rPr>
                <w:rFonts w:cstheme="minorHAnsi"/>
                <w:u w:val="single"/>
              </w:rPr>
              <w:t>Know</w:t>
            </w:r>
          </w:p>
          <w:p w14:paraId="798DEF2E"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State what is meant by fertilisation in plants. </w:t>
            </w:r>
          </w:p>
          <w:p w14:paraId="551DA9FA"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State what seeds and fruit are. </w:t>
            </w:r>
          </w:p>
          <w:p w14:paraId="6E0EB5CF" w14:textId="77777777" w:rsidR="008A21BF" w:rsidRPr="003233C8" w:rsidRDefault="008A21BF" w:rsidP="00AF6584">
            <w:pPr>
              <w:ind w:left="175" w:hanging="175"/>
              <w:rPr>
                <w:rFonts w:cstheme="minorHAnsi"/>
                <w:u w:val="single"/>
              </w:rPr>
            </w:pPr>
            <w:r w:rsidRPr="003233C8">
              <w:rPr>
                <w:rFonts w:cstheme="minorHAnsi"/>
              </w:rPr>
              <w:t>- Make and record observations of germination.</w:t>
            </w:r>
          </w:p>
          <w:p w14:paraId="4561A5CF" w14:textId="77777777" w:rsidR="008A21BF" w:rsidRPr="003233C8" w:rsidRDefault="008A21BF" w:rsidP="00AF6584">
            <w:pPr>
              <w:ind w:left="176" w:hanging="176"/>
              <w:rPr>
                <w:rFonts w:cstheme="minorHAnsi"/>
                <w:u w:val="single"/>
              </w:rPr>
            </w:pPr>
            <w:r w:rsidRPr="003233C8">
              <w:rPr>
                <w:rFonts w:cstheme="minorHAnsi"/>
                <w:u w:val="single"/>
              </w:rPr>
              <w:t>Apply</w:t>
            </w:r>
          </w:p>
          <w:p w14:paraId="4E22C759"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Describe the process of fertilisation in plants. </w:t>
            </w:r>
          </w:p>
          <w:p w14:paraId="2746704F"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Describe how seeds and fruits are formed. </w:t>
            </w:r>
          </w:p>
          <w:p w14:paraId="544F4B68"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Make and record observations in a table with clear headings and units, using data to calculate percentage germination.</w:t>
            </w:r>
          </w:p>
          <w:p w14:paraId="010CC447" w14:textId="77777777" w:rsidR="008A21BF" w:rsidRPr="003233C8" w:rsidRDefault="008A21BF" w:rsidP="00AF6584">
            <w:pPr>
              <w:ind w:left="176" w:hanging="176"/>
              <w:rPr>
                <w:rFonts w:cstheme="minorHAnsi"/>
                <w:u w:val="single"/>
              </w:rPr>
            </w:pPr>
            <w:r w:rsidRPr="003233C8">
              <w:rPr>
                <w:rFonts w:cstheme="minorHAnsi"/>
                <w:u w:val="single"/>
              </w:rPr>
              <w:t>Extend</w:t>
            </w:r>
          </w:p>
          <w:p w14:paraId="61D2960F"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Explain the process of fertilisation in plants, explaining the role of each of the parts involved in the process.</w:t>
            </w:r>
          </w:p>
          <w:p w14:paraId="66D3951D" w14:textId="77777777" w:rsidR="008A21BF" w:rsidRPr="003233C8" w:rsidRDefault="008A21BF" w:rsidP="00AF6584">
            <w:pPr>
              <w:autoSpaceDE w:val="0"/>
              <w:autoSpaceDN w:val="0"/>
              <w:adjustRightInd w:val="0"/>
              <w:ind w:left="175" w:hanging="175"/>
              <w:rPr>
                <w:rFonts w:cstheme="minorHAnsi"/>
              </w:rPr>
            </w:pPr>
            <w:r w:rsidRPr="003233C8">
              <w:rPr>
                <w:rFonts w:cstheme="minorHAnsi"/>
              </w:rPr>
              <w:t xml:space="preserve">- Explain how the germination of seeds occurs. </w:t>
            </w:r>
          </w:p>
          <w:p w14:paraId="117A78CC" w14:textId="77777777" w:rsidR="008A21BF" w:rsidRPr="003233C8" w:rsidRDefault="008A21BF" w:rsidP="00AF6584">
            <w:pPr>
              <w:rPr>
                <w:rFonts w:cstheme="minorHAnsi"/>
              </w:rPr>
            </w:pPr>
            <w:r w:rsidRPr="003233C8">
              <w:rPr>
                <w:rFonts w:cstheme="minorHAnsi"/>
              </w:rPr>
              <w:t>- Make and record observations in a table, using data to calculate percentage germination, evaluating experimental procedure.</w:t>
            </w:r>
          </w:p>
          <w:p w14:paraId="3438F430" w14:textId="7D611BF5" w:rsidR="008A21BF" w:rsidRPr="00E74C98" w:rsidRDefault="008A21BF" w:rsidP="00AF6584">
            <w:pPr>
              <w:rPr>
                <w:rFonts w:eastAsia="Times New Roman" w:cstheme="minorHAnsi"/>
                <w:color w:val="000000"/>
                <w:lang w:eastAsia="en-GB"/>
              </w:rPr>
            </w:pPr>
          </w:p>
        </w:tc>
        <w:tc>
          <w:tcPr>
            <w:tcW w:w="2835" w:type="dxa"/>
            <w:shd w:val="clear" w:color="auto" w:fill="auto"/>
          </w:tcPr>
          <w:p w14:paraId="0D3B7125" w14:textId="220D2999" w:rsidR="008A21BF" w:rsidRPr="00E74C98" w:rsidRDefault="008A21BF" w:rsidP="00D139EB">
            <w:pPr>
              <w:pStyle w:val="ListParagraph"/>
              <w:numPr>
                <w:ilvl w:val="0"/>
                <w:numId w:val="26"/>
              </w:numPr>
              <w:ind w:left="360"/>
              <w:rPr>
                <w:rFonts w:eastAsia="Times New Roman" w:cstheme="minorHAnsi"/>
                <w:lang w:eastAsia="en-GB"/>
              </w:rPr>
            </w:pPr>
            <w:r w:rsidRPr="00E74C98">
              <w:rPr>
                <w:rFonts w:cstheme="minorHAnsi"/>
                <w:sz w:val="20"/>
                <w:szCs w:val="20"/>
              </w:rPr>
              <w:t>Flowers and pollination</w:t>
            </w:r>
            <w:r w:rsidRPr="00E74C98">
              <w:rPr>
                <w:rFonts w:eastAsia="Times New Roman" w:cstheme="minorHAnsi"/>
                <w:lang w:eastAsia="en-GB"/>
              </w:rPr>
              <w:t xml:space="preserve"> entrance quiz</w:t>
            </w:r>
          </w:p>
          <w:p w14:paraId="3A28F309" w14:textId="5246E10F" w:rsidR="008A21BF" w:rsidRPr="00E74C98" w:rsidRDefault="008A21BF" w:rsidP="00D139EB">
            <w:pPr>
              <w:pStyle w:val="ListParagraph"/>
              <w:numPr>
                <w:ilvl w:val="0"/>
                <w:numId w:val="26"/>
              </w:numPr>
              <w:ind w:left="360"/>
              <w:rPr>
                <w:rFonts w:eastAsia="Times New Roman" w:cstheme="minorHAnsi"/>
                <w:color w:val="000000"/>
                <w:lang w:eastAsia="en-GB"/>
              </w:rPr>
            </w:pPr>
            <w:r w:rsidRPr="00E74C98">
              <w:rPr>
                <w:rFonts w:cstheme="minorHAnsi"/>
                <w:sz w:val="20"/>
                <w:szCs w:val="20"/>
              </w:rPr>
              <w:t>Fertilisation and germination</w:t>
            </w:r>
            <w:r w:rsidRPr="00E74C98">
              <w:rPr>
                <w:rFonts w:eastAsia="Times New Roman" w:cstheme="minorHAnsi"/>
                <w:color w:val="000000"/>
                <w:lang w:eastAsia="en-GB"/>
              </w:rPr>
              <w:t xml:space="preserve"> assessment task</w:t>
            </w:r>
          </w:p>
          <w:p w14:paraId="07FCA71D" w14:textId="6B667ED0" w:rsidR="008A21BF" w:rsidRPr="00E74C98" w:rsidRDefault="008A21BF" w:rsidP="00D139EB">
            <w:pPr>
              <w:pStyle w:val="ListParagraph"/>
              <w:numPr>
                <w:ilvl w:val="0"/>
                <w:numId w:val="26"/>
              </w:numPr>
              <w:ind w:left="360"/>
              <w:rPr>
                <w:rFonts w:eastAsia="Times New Roman" w:cstheme="minorHAnsi"/>
                <w:bCs/>
                <w:color w:val="FF0000"/>
                <w:lang w:eastAsia="en-GB"/>
              </w:rPr>
            </w:pPr>
            <w:r w:rsidRPr="00E74C98">
              <w:rPr>
                <w:rFonts w:cstheme="minorHAnsi"/>
                <w:sz w:val="20"/>
                <w:szCs w:val="20"/>
              </w:rPr>
              <w:t>Fertilisation and germination</w:t>
            </w:r>
            <w:r w:rsidRPr="00E74C98">
              <w:rPr>
                <w:rFonts w:cstheme="minorHAnsi"/>
              </w:rPr>
              <w:t xml:space="preserve"> exit quiz</w:t>
            </w:r>
          </w:p>
        </w:tc>
        <w:tc>
          <w:tcPr>
            <w:tcW w:w="2126" w:type="dxa"/>
            <w:shd w:val="clear" w:color="auto" w:fill="auto"/>
          </w:tcPr>
          <w:p w14:paraId="4A40D34E" w14:textId="1A2B29BD" w:rsidR="008A21BF" w:rsidRPr="00E74C98" w:rsidRDefault="008A21BF" w:rsidP="00AF6584">
            <w:pPr>
              <w:rPr>
                <w:rFonts w:eastAsia="Times New Roman" w:cstheme="minorHAnsi"/>
                <w:color w:val="000000"/>
                <w:lang w:eastAsia="en-GB"/>
              </w:rPr>
            </w:pPr>
            <w:r w:rsidRPr="00E74C98">
              <w:rPr>
                <w:rFonts w:eastAsia="Times New Roman" w:cstheme="minorHAnsi"/>
                <w:color w:val="000000"/>
                <w:lang w:eastAsia="en-GB"/>
              </w:rPr>
              <w:t>Homework 2</w:t>
            </w:r>
          </w:p>
          <w:p w14:paraId="04ECE944" w14:textId="2042ADC6" w:rsidR="008A21BF" w:rsidRPr="00E74C98" w:rsidRDefault="008A21BF" w:rsidP="00AF6584">
            <w:pPr>
              <w:rPr>
                <w:rFonts w:eastAsia="Times New Roman" w:cstheme="minorHAnsi"/>
                <w:color w:val="000000"/>
                <w:lang w:eastAsia="en-GB"/>
              </w:rPr>
            </w:pPr>
            <w:r w:rsidRPr="00E74C98">
              <w:rPr>
                <w:rFonts w:eastAsia="Times New Roman" w:cstheme="minorHAnsi"/>
                <w:color w:val="000000"/>
                <w:lang w:eastAsia="en-GB"/>
              </w:rPr>
              <w:t xml:space="preserve">Seed formation and dispersal </w:t>
            </w:r>
          </w:p>
          <w:p w14:paraId="2B65F132" w14:textId="77777777" w:rsidR="008A21BF" w:rsidRPr="00E74C98" w:rsidRDefault="008A21BF" w:rsidP="00AF6584">
            <w:pPr>
              <w:rPr>
                <w:rFonts w:eastAsia="Times New Roman" w:cstheme="minorHAnsi"/>
                <w:color w:val="000000"/>
                <w:lang w:eastAsia="en-GB"/>
              </w:rPr>
            </w:pPr>
          </w:p>
          <w:p w14:paraId="478DD7A8" w14:textId="33F7257D" w:rsidR="008A21BF" w:rsidRPr="00E74C98" w:rsidRDefault="008A21BF" w:rsidP="00AF6584">
            <w:pPr>
              <w:rPr>
                <w:rFonts w:eastAsia="Times New Roman" w:cstheme="minorHAnsi"/>
                <w:color w:val="000000"/>
                <w:lang w:eastAsia="en-GB"/>
              </w:rPr>
            </w:pPr>
            <w:hyperlink r:id="rId99" w:history="1">
              <w:r w:rsidRPr="00E74C98">
                <w:rPr>
                  <w:rStyle w:val="Hyperlink"/>
                  <w:rFonts w:eastAsia="Times New Roman" w:cstheme="minorHAnsi"/>
                  <w:lang w:eastAsia="en-GB"/>
                </w:rPr>
                <w:t>https://classroom.thenational.academy/lessons/seed-formation-and-dispersal-cmvp4e</w:t>
              </w:r>
            </w:hyperlink>
          </w:p>
          <w:p w14:paraId="02A3B691" w14:textId="33BF28D2" w:rsidR="008A21BF" w:rsidRPr="00E74C98" w:rsidRDefault="008A21BF" w:rsidP="00AF6584">
            <w:pPr>
              <w:rPr>
                <w:rFonts w:eastAsia="Times New Roman" w:cstheme="minorHAnsi"/>
                <w:color w:val="000000"/>
                <w:lang w:eastAsia="en-GB"/>
              </w:rPr>
            </w:pPr>
          </w:p>
        </w:tc>
        <w:tc>
          <w:tcPr>
            <w:tcW w:w="2599" w:type="dxa"/>
            <w:shd w:val="clear" w:color="auto" w:fill="auto"/>
          </w:tcPr>
          <w:p w14:paraId="2F9C1746" w14:textId="77777777" w:rsidR="008A21BF" w:rsidRDefault="008A21BF" w:rsidP="00755EBC">
            <w:pPr>
              <w:rPr>
                <w:rFonts w:eastAsia="Times New Roman" w:cstheme="minorHAnsi"/>
                <w:color w:val="000000"/>
                <w:lang w:eastAsia="en-GB"/>
              </w:rPr>
            </w:pPr>
            <w:r w:rsidRPr="00793772">
              <w:rPr>
                <w:rFonts w:eastAsia="Times New Roman" w:cstheme="minorHAnsi"/>
                <w:color w:val="000000"/>
                <w:lang w:eastAsia="en-GB"/>
              </w:rPr>
              <w:t>Why plants eat faeces when they could eat flesh</w:t>
            </w:r>
            <w:r>
              <w:rPr>
                <w:rFonts w:eastAsia="Times New Roman" w:cstheme="minorHAnsi"/>
                <w:color w:val="000000"/>
                <w:lang w:eastAsia="en-GB"/>
              </w:rPr>
              <w:t>?</w:t>
            </w:r>
          </w:p>
          <w:p w14:paraId="123593DA" w14:textId="77777777" w:rsidR="008A21BF" w:rsidRDefault="008A21BF" w:rsidP="00755EBC">
            <w:pPr>
              <w:rPr>
                <w:rFonts w:eastAsia="Times New Roman" w:cstheme="minorHAnsi"/>
                <w:color w:val="000000"/>
                <w:lang w:eastAsia="en-GB"/>
              </w:rPr>
            </w:pPr>
          </w:p>
          <w:p w14:paraId="2C75C73F" w14:textId="77777777" w:rsidR="008A21BF" w:rsidRDefault="008A21BF" w:rsidP="00755EBC">
            <w:pPr>
              <w:rPr>
                <w:rFonts w:eastAsia="Times New Roman" w:cstheme="minorHAnsi"/>
                <w:color w:val="000000"/>
                <w:lang w:eastAsia="en-GB"/>
              </w:rPr>
            </w:pPr>
            <w:hyperlink r:id="rId100" w:history="1">
              <w:r w:rsidRPr="0060537B">
                <w:rPr>
                  <w:rStyle w:val="Hyperlink"/>
                  <w:rFonts w:eastAsia="Times New Roman" w:cstheme="minorHAnsi"/>
                  <w:lang w:eastAsia="en-GB"/>
                </w:rPr>
                <w:t>https://www.britishecologicalsociety.org/press-release-plants-eat-faeces-eat-flesh/</w:t>
              </w:r>
            </w:hyperlink>
          </w:p>
          <w:p w14:paraId="5D9F8089" w14:textId="0A7EF3EA" w:rsidR="008A21BF" w:rsidRPr="00E74C98" w:rsidRDefault="008A21BF" w:rsidP="00AF6584">
            <w:pPr>
              <w:rPr>
                <w:rFonts w:eastAsia="Times New Roman" w:cstheme="minorHAnsi"/>
                <w:color w:val="000000"/>
                <w:lang w:eastAsia="en-GB"/>
              </w:rPr>
            </w:pPr>
          </w:p>
        </w:tc>
        <w:tc>
          <w:tcPr>
            <w:tcW w:w="1937" w:type="dxa"/>
            <w:shd w:val="clear" w:color="auto" w:fill="auto"/>
          </w:tcPr>
          <w:p w14:paraId="4B12F9E3" w14:textId="13055F6E" w:rsidR="008A21BF" w:rsidRPr="00E74C98" w:rsidRDefault="008A21BF" w:rsidP="00AF6584">
            <w:pPr>
              <w:rPr>
                <w:rFonts w:eastAsia="Times New Roman" w:cstheme="minorHAnsi"/>
                <w:color w:val="000000"/>
                <w:lang w:eastAsia="en-GB"/>
              </w:rPr>
            </w:pPr>
          </w:p>
        </w:tc>
        <w:tc>
          <w:tcPr>
            <w:tcW w:w="3686" w:type="dxa"/>
            <w:shd w:val="clear" w:color="auto" w:fill="auto"/>
          </w:tcPr>
          <w:p w14:paraId="13D3BF1D" w14:textId="19FC7759" w:rsidR="008A21BF" w:rsidRPr="000A7FE4" w:rsidRDefault="008A21BF" w:rsidP="00AC3E5C">
            <w:pPr>
              <w:pStyle w:val="ListParagraph"/>
              <w:numPr>
                <w:ilvl w:val="0"/>
                <w:numId w:val="24"/>
              </w:numPr>
              <w:rPr>
                <w:rFonts w:eastAsia="Times New Roman" w:cstheme="minorHAnsi"/>
                <w:lang w:eastAsia="en-GB"/>
              </w:rPr>
            </w:pPr>
            <w:hyperlink r:id="rId101" w:history="1">
              <w:r w:rsidRPr="000A7FE4">
                <w:rPr>
                  <w:rStyle w:val="Hyperlink"/>
                  <w:rFonts w:cstheme="minorHAnsi"/>
                  <w:sz w:val="20"/>
                  <w:szCs w:val="20"/>
                </w:rPr>
                <w:t>Flowers and pollination</w:t>
              </w:r>
              <w:r w:rsidRPr="000A7FE4">
                <w:rPr>
                  <w:rStyle w:val="Hyperlink"/>
                  <w:rFonts w:eastAsia="Times New Roman" w:cstheme="minorHAnsi"/>
                  <w:lang w:eastAsia="en-GB"/>
                </w:rPr>
                <w:t xml:space="preserve"> entrance quiz</w:t>
              </w:r>
            </w:hyperlink>
          </w:p>
          <w:p w14:paraId="1BF69477" w14:textId="0240A1B4" w:rsidR="008A21BF" w:rsidRPr="00E74C98" w:rsidRDefault="008A21BF" w:rsidP="00AC3E5C">
            <w:pPr>
              <w:pStyle w:val="ListParagraph"/>
              <w:numPr>
                <w:ilvl w:val="0"/>
                <w:numId w:val="24"/>
              </w:numPr>
              <w:rPr>
                <w:rFonts w:eastAsia="Times New Roman" w:cstheme="minorHAnsi"/>
                <w:lang w:eastAsia="en-GB"/>
              </w:rPr>
            </w:pPr>
            <w:hyperlink r:id="rId102" w:history="1">
              <w:r w:rsidRPr="000A7FE4">
                <w:rPr>
                  <w:rStyle w:val="Hyperlink"/>
                  <w:rFonts w:eastAsia="Times New Roman" w:cstheme="minorHAnsi"/>
                  <w:lang w:eastAsia="en-GB"/>
                </w:rPr>
                <w:t>Fertilisation and germination PPT</w:t>
              </w:r>
            </w:hyperlink>
          </w:p>
          <w:p w14:paraId="3D5777DA" w14:textId="10F3F7CB" w:rsidR="008A21BF" w:rsidRPr="000A7FE4" w:rsidRDefault="008A21BF" w:rsidP="00AC3E5C">
            <w:pPr>
              <w:pStyle w:val="ListParagraph"/>
              <w:numPr>
                <w:ilvl w:val="0"/>
                <w:numId w:val="24"/>
              </w:numPr>
              <w:autoSpaceDE w:val="0"/>
              <w:autoSpaceDN w:val="0"/>
              <w:adjustRightInd w:val="0"/>
              <w:rPr>
                <w:rFonts w:cstheme="minorHAnsi"/>
                <w:sz w:val="20"/>
                <w:szCs w:val="20"/>
              </w:rPr>
            </w:pPr>
            <w:hyperlink r:id="rId103" w:history="1">
              <w:r w:rsidRPr="000A7FE4">
                <w:rPr>
                  <w:rStyle w:val="Hyperlink"/>
                  <w:rFonts w:cstheme="minorHAnsi"/>
                  <w:bCs/>
                  <w:sz w:val="20"/>
                  <w:szCs w:val="20"/>
                </w:rPr>
                <w:t>Practical</w:t>
              </w:r>
              <w:r w:rsidRPr="000A7FE4">
                <w:rPr>
                  <w:rStyle w:val="Hyperlink"/>
                  <w:rFonts w:cstheme="minorHAnsi"/>
                  <w:sz w:val="20"/>
                  <w:szCs w:val="20"/>
                </w:rPr>
                <w:t xml:space="preserve"> Successful seeds</w:t>
              </w:r>
            </w:hyperlink>
          </w:p>
          <w:p w14:paraId="638CFEE9" w14:textId="667E2C67" w:rsidR="008A21BF" w:rsidRPr="00E74C98" w:rsidRDefault="008A21BF" w:rsidP="00AC3E5C">
            <w:pPr>
              <w:pStyle w:val="ListParagraph"/>
              <w:numPr>
                <w:ilvl w:val="0"/>
                <w:numId w:val="24"/>
              </w:numPr>
              <w:autoSpaceDE w:val="0"/>
              <w:autoSpaceDN w:val="0"/>
              <w:adjustRightInd w:val="0"/>
              <w:rPr>
                <w:rFonts w:cstheme="minorHAnsi"/>
                <w:sz w:val="20"/>
                <w:szCs w:val="20"/>
              </w:rPr>
            </w:pPr>
            <w:hyperlink r:id="rId104" w:history="1">
              <w:r w:rsidRPr="000A7FE4">
                <w:rPr>
                  <w:rStyle w:val="Hyperlink"/>
                  <w:rFonts w:cstheme="minorHAnsi"/>
                  <w:sz w:val="20"/>
                  <w:szCs w:val="20"/>
                </w:rPr>
                <w:t xml:space="preserve">Student </w:t>
              </w:r>
              <w:r>
                <w:rPr>
                  <w:rStyle w:val="Hyperlink"/>
                  <w:rFonts w:cstheme="minorHAnsi"/>
                  <w:sz w:val="20"/>
                  <w:szCs w:val="20"/>
                </w:rPr>
                <w:t xml:space="preserve">result </w:t>
              </w:r>
              <w:r w:rsidRPr="000A7FE4">
                <w:rPr>
                  <w:rStyle w:val="Hyperlink"/>
                  <w:rFonts w:cstheme="minorHAnsi"/>
                  <w:sz w:val="20"/>
                  <w:szCs w:val="20"/>
                </w:rPr>
                <w:t>sheet</w:t>
              </w:r>
            </w:hyperlink>
            <w:r>
              <w:rPr>
                <w:rFonts w:cstheme="minorHAnsi"/>
                <w:sz w:val="20"/>
                <w:szCs w:val="20"/>
              </w:rPr>
              <w:t xml:space="preserve"> </w:t>
            </w:r>
          </w:p>
          <w:p w14:paraId="4321BC54" w14:textId="7F1DC064" w:rsidR="008A21BF" w:rsidRPr="00E74C98" w:rsidRDefault="008A21BF" w:rsidP="00AC3E5C">
            <w:pPr>
              <w:pStyle w:val="ListParagraph"/>
              <w:numPr>
                <w:ilvl w:val="0"/>
                <w:numId w:val="24"/>
              </w:numPr>
              <w:rPr>
                <w:rFonts w:eastAsia="Times New Roman" w:cstheme="minorHAnsi"/>
                <w:color w:val="000000"/>
                <w:lang w:eastAsia="en-GB"/>
              </w:rPr>
            </w:pPr>
            <w:hyperlink r:id="rId105" w:history="1">
              <w:r w:rsidRPr="000A7FE4">
                <w:rPr>
                  <w:rStyle w:val="Hyperlink"/>
                  <w:rFonts w:cstheme="minorHAnsi"/>
                  <w:sz w:val="20"/>
                  <w:szCs w:val="20"/>
                </w:rPr>
                <w:t>Fertilisation and germination</w:t>
              </w:r>
              <w:r w:rsidRPr="000A7FE4">
                <w:rPr>
                  <w:rStyle w:val="Hyperlink"/>
                  <w:rFonts w:eastAsia="Times New Roman" w:cstheme="minorHAnsi"/>
                  <w:lang w:eastAsia="en-GB"/>
                </w:rPr>
                <w:t xml:space="preserve"> assessment task</w:t>
              </w:r>
            </w:hyperlink>
          </w:p>
          <w:p w14:paraId="591B9FF1" w14:textId="5298012A" w:rsidR="008A21BF" w:rsidRPr="00E74C98" w:rsidRDefault="008A21BF" w:rsidP="00AC3E5C">
            <w:pPr>
              <w:pStyle w:val="ListParagraph"/>
              <w:numPr>
                <w:ilvl w:val="0"/>
                <w:numId w:val="24"/>
              </w:numPr>
              <w:autoSpaceDE w:val="0"/>
              <w:autoSpaceDN w:val="0"/>
              <w:adjustRightInd w:val="0"/>
              <w:rPr>
                <w:rFonts w:cstheme="minorHAnsi"/>
                <w:bCs/>
                <w:sz w:val="20"/>
                <w:szCs w:val="20"/>
              </w:rPr>
            </w:pPr>
            <w:hyperlink r:id="rId106" w:history="1">
              <w:r w:rsidRPr="000A7FE4">
                <w:rPr>
                  <w:rStyle w:val="Hyperlink"/>
                  <w:rFonts w:cstheme="minorHAnsi"/>
                  <w:sz w:val="20"/>
                  <w:szCs w:val="20"/>
                </w:rPr>
                <w:t>Fertilisation and germination</w:t>
              </w:r>
              <w:r w:rsidRPr="000A7FE4">
                <w:rPr>
                  <w:rStyle w:val="Hyperlink"/>
                  <w:rFonts w:cstheme="minorHAnsi"/>
                </w:rPr>
                <w:t xml:space="preserve"> exit quiz</w:t>
              </w:r>
            </w:hyperlink>
          </w:p>
          <w:p w14:paraId="440FBA5E" w14:textId="77777777" w:rsidR="008A21BF" w:rsidRPr="00E74C98" w:rsidRDefault="008A21BF" w:rsidP="00AC3E5C">
            <w:pPr>
              <w:pStyle w:val="ListParagraph"/>
              <w:numPr>
                <w:ilvl w:val="0"/>
                <w:numId w:val="24"/>
              </w:numPr>
              <w:rPr>
                <w:rFonts w:eastAsia="Times New Roman" w:cstheme="minorHAnsi"/>
                <w:color w:val="000000"/>
                <w:lang w:eastAsia="en-GB"/>
              </w:rPr>
            </w:pPr>
            <w:hyperlink r:id="rId107" w:history="1">
              <w:r w:rsidRPr="00AA4DE8">
                <w:rPr>
                  <w:rStyle w:val="Hyperlink"/>
                  <w:rFonts w:eastAsia="Times New Roman" w:cstheme="minorHAnsi"/>
                  <w:lang w:eastAsia="en-GB"/>
                </w:rPr>
                <w:t>Ecosystems Knowledge organiser</w:t>
              </w:r>
            </w:hyperlink>
          </w:p>
          <w:p w14:paraId="2A6D8343" w14:textId="77777777" w:rsidR="008A21BF" w:rsidRPr="00E74C98" w:rsidRDefault="008A21BF" w:rsidP="00AC3E5C">
            <w:pPr>
              <w:pStyle w:val="ListParagraph"/>
              <w:numPr>
                <w:ilvl w:val="0"/>
                <w:numId w:val="24"/>
              </w:numPr>
              <w:rPr>
                <w:rFonts w:eastAsia="Times New Roman" w:cstheme="minorHAnsi"/>
                <w:color w:val="000000"/>
                <w:lang w:eastAsia="en-GB"/>
              </w:rPr>
            </w:pPr>
            <w:hyperlink r:id="rId108" w:history="1">
              <w:r w:rsidRPr="00AA4DE8">
                <w:rPr>
                  <w:rStyle w:val="Hyperlink"/>
                  <w:rFonts w:eastAsia="Times New Roman" w:cstheme="minorHAnsi"/>
                  <w:lang w:eastAsia="en-GB"/>
                </w:rPr>
                <w:t>Ecosystem student book (optional)</w:t>
              </w:r>
            </w:hyperlink>
          </w:p>
          <w:p w14:paraId="32095C72" w14:textId="7D9E1A46" w:rsidR="008A21BF" w:rsidRPr="00C37C1C" w:rsidRDefault="008A21BF" w:rsidP="00C37C1C">
            <w:pPr>
              <w:pStyle w:val="ListParagraph"/>
              <w:numPr>
                <w:ilvl w:val="0"/>
                <w:numId w:val="24"/>
              </w:numPr>
              <w:autoSpaceDE w:val="0"/>
              <w:autoSpaceDN w:val="0"/>
              <w:adjustRightInd w:val="0"/>
              <w:rPr>
                <w:rFonts w:eastAsia="Times New Roman" w:cstheme="minorHAnsi"/>
                <w:color w:val="000000"/>
                <w:lang w:eastAsia="en-GB"/>
              </w:rPr>
            </w:pPr>
            <w:hyperlink r:id="rId109" w:history="1">
              <w:r w:rsidRPr="00C37C1C">
                <w:rPr>
                  <w:rStyle w:val="Hyperlink"/>
                  <w:rFonts w:eastAsia="Times New Roman" w:cstheme="minorHAnsi"/>
                  <w:b/>
                  <w:lang w:eastAsia="en-GB"/>
                </w:rPr>
                <w:t>Homework Booklet</w:t>
              </w:r>
            </w:hyperlink>
          </w:p>
        </w:tc>
      </w:tr>
      <w:tr w:rsidR="008A21BF" w:rsidRPr="00E74C98" w14:paraId="04D9DB53" w14:textId="77777777" w:rsidTr="00FD17EE">
        <w:trPr>
          <w:trHeight w:val="4810"/>
        </w:trPr>
        <w:tc>
          <w:tcPr>
            <w:tcW w:w="1276" w:type="dxa"/>
            <w:vMerge/>
            <w:shd w:val="clear" w:color="auto" w:fill="auto"/>
          </w:tcPr>
          <w:p w14:paraId="31953DC9" w14:textId="77777777" w:rsidR="008A21BF" w:rsidRPr="00E74C98" w:rsidRDefault="008A21BF" w:rsidP="00AF6584">
            <w:pPr>
              <w:rPr>
                <w:rFonts w:eastAsia="Times New Roman" w:cstheme="minorHAnsi"/>
                <w:color w:val="000000"/>
                <w:lang w:eastAsia="en-GB"/>
              </w:rPr>
            </w:pPr>
          </w:p>
        </w:tc>
        <w:tc>
          <w:tcPr>
            <w:tcW w:w="2410" w:type="dxa"/>
            <w:tcBorders>
              <w:top w:val="single" w:sz="4" w:space="0" w:color="auto"/>
              <w:left w:val="single" w:sz="4" w:space="0" w:color="auto"/>
              <w:bottom w:val="single" w:sz="4" w:space="0" w:color="auto"/>
              <w:right w:val="single" w:sz="4" w:space="0" w:color="auto"/>
            </w:tcBorders>
          </w:tcPr>
          <w:p w14:paraId="2E287999" w14:textId="77777777" w:rsidR="008A21BF" w:rsidRPr="003233C8" w:rsidRDefault="008A21BF" w:rsidP="00AF6584">
            <w:pPr>
              <w:rPr>
                <w:rFonts w:cstheme="minorHAnsi"/>
                <w:color w:val="000000" w:themeColor="text1"/>
                <w:sz w:val="20"/>
                <w:szCs w:val="20"/>
              </w:rPr>
            </w:pPr>
            <w:r w:rsidRPr="003233C8">
              <w:rPr>
                <w:rFonts w:cstheme="minorHAnsi"/>
                <w:color w:val="000000" w:themeColor="text1"/>
                <w:sz w:val="20"/>
                <w:szCs w:val="20"/>
              </w:rPr>
              <w:t>9.2.3: Seed dispersal</w:t>
            </w:r>
          </w:p>
          <w:p w14:paraId="29FF2CB9" w14:textId="77777777" w:rsidR="008A21BF" w:rsidRPr="003233C8" w:rsidRDefault="008A21BF" w:rsidP="00AF6584">
            <w:pPr>
              <w:rPr>
                <w:rFonts w:cstheme="minorHAnsi"/>
                <w:color w:val="000000" w:themeColor="text1"/>
                <w:sz w:val="20"/>
                <w:szCs w:val="20"/>
              </w:rPr>
            </w:pPr>
          </w:p>
          <w:p w14:paraId="2780259A" w14:textId="77777777" w:rsidR="008A21BF" w:rsidRPr="003233C8" w:rsidRDefault="008A21BF" w:rsidP="00FD17EE">
            <w:pPr>
              <w:rPr>
                <w:rFonts w:cstheme="minorHAnsi"/>
                <w:color w:val="000000" w:themeColor="text1"/>
              </w:rPr>
            </w:pPr>
            <w:r w:rsidRPr="003233C8">
              <w:rPr>
                <w:rFonts w:cstheme="minorHAnsi"/>
                <w:color w:val="000000" w:themeColor="text1"/>
              </w:rPr>
              <w:t>This lesson looks at how seed dispersal is important for both the seedling and parent plant. Students will also investigate seed dispersal, with a focus on the different variables that affect seed dispersal.</w:t>
            </w:r>
          </w:p>
          <w:p w14:paraId="0409B114" w14:textId="77777777" w:rsidR="008A21BF" w:rsidRPr="003233C8" w:rsidRDefault="008A21BF" w:rsidP="00FD17EE">
            <w:pPr>
              <w:rPr>
                <w:rFonts w:cstheme="minorHAnsi"/>
                <w:color w:val="000000" w:themeColor="text1"/>
              </w:rPr>
            </w:pPr>
          </w:p>
          <w:p w14:paraId="45701FEA" w14:textId="18886D41" w:rsidR="008A21BF" w:rsidRPr="003233C8" w:rsidRDefault="008A21BF" w:rsidP="00FD17EE">
            <w:pPr>
              <w:rPr>
                <w:rFonts w:cstheme="minorHAnsi"/>
                <w:color w:val="000000" w:themeColor="text1"/>
              </w:rPr>
            </w:pPr>
            <w:r w:rsidRPr="003233C8">
              <w:rPr>
                <w:rFonts w:cstheme="minorHAnsi"/>
                <w:color w:val="000000" w:themeColor="text1"/>
              </w:rPr>
              <w:t>(1 lesson)</w:t>
            </w:r>
          </w:p>
        </w:tc>
        <w:tc>
          <w:tcPr>
            <w:tcW w:w="5670" w:type="dxa"/>
            <w:tcBorders>
              <w:top w:val="single" w:sz="4" w:space="0" w:color="auto"/>
              <w:left w:val="single" w:sz="4" w:space="0" w:color="auto"/>
              <w:bottom w:val="single" w:sz="4" w:space="0" w:color="auto"/>
              <w:right w:val="single" w:sz="4" w:space="0" w:color="auto"/>
            </w:tcBorders>
          </w:tcPr>
          <w:p w14:paraId="1E9BC55D" w14:textId="77777777" w:rsidR="008A21BF" w:rsidRPr="00E74C98" w:rsidRDefault="008A21BF" w:rsidP="00AF6584">
            <w:pPr>
              <w:ind w:left="176" w:hanging="176"/>
              <w:rPr>
                <w:rFonts w:cstheme="minorHAnsi"/>
                <w:b/>
                <w:sz w:val="20"/>
                <w:szCs w:val="20"/>
                <w:u w:val="single"/>
              </w:rPr>
            </w:pPr>
            <w:r w:rsidRPr="00E74C98">
              <w:rPr>
                <w:rFonts w:cstheme="minorHAnsi"/>
                <w:b/>
                <w:sz w:val="20"/>
                <w:szCs w:val="20"/>
                <w:u w:val="single"/>
              </w:rPr>
              <w:t>Know</w:t>
            </w:r>
          </w:p>
          <w:p w14:paraId="58EF336F" w14:textId="77777777" w:rsidR="008A21BF" w:rsidRPr="00E74C98" w:rsidRDefault="008A21BF" w:rsidP="00AF6584">
            <w:pPr>
              <w:autoSpaceDE w:val="0"/>
              <w:autoSpaceDN w:val="0"/>
              <w:adjustRightInd w:val="0"/>
              <w:ind w:left="175" w:hanging="175"/>
              <w:rPr>
                <w:rFonts w:cstheme="minorHAnsi"/>
                <w:sz w:val="20"/>
                <w:szCs w:val="20"/>
              </w:rPr>
            </w:pPr>
            <w:r w:rsidRPr="00E74C98">
              <w:rPr>
                <w:rFonts w:cstheme="minorHAnsi"/>
                <w:sz w:val="20"/>
                <w:szCs w:val="20"/>
              </w:rPr>
              <w:t xml:space="preserve">- State what is meant by seed dispersal. </w:t>
            </w:r>
          </w:p>
          <w:p w14:paraId="6B95216F" w14:textId="77777777" w:rsidR="008A21BF" w:rsidRPr="00E74C98" w:rsidRDefault="008A21BF" w:rsidP="00AF6584">
            <w:pPr>
              <w:autoSpaceDE w:val="0"/>
              <w:autoSpaceDN w:val="0"/>
              <w:adjustRightInd w:val="0"/>
              <w:ind w:left="175" w:hanging="175"/>
              <w:rPr>
                <w:rFonts w:cstheme="minorHAnsi"/>
                <w:sz w:val="20"/>
                <w:szCs w:val="20"/>
              </w:rPr>
            </w:pPr>
            <w:r w:rsidRPr="00E74C98">
              <w:rPr>
                <w:rFonts w:cstheme="minorHAnsi"/>
                <w:sz w:val="20"/>
                <w:szCs w:val="20"/>
              </w:rPr>
              <w:t xml:space="preserve">- Name the methods of seed dispersal. </w:t>
            </w:r>
          </w:p>
          <w:p w14:paraId="53307FAE" w14:textId="77777777" w:rsidR="008A21BF" w:rsidRPr="00E74C98" w:rsidRDefault="008A21BF" w:rsidP="00AF6584">
            <w:pPr>
              <w:ind w:left="175" w:hanging="175"/>
              <w:rPr>
                <w:rFonts w:cstheme="minorHAnsi"/>
                <w:b/>
                <w:sz w:val="20"/>
                <w:szCs w:val="20"/>
                <w:u w:val="single"/>
              </w:rPr>
            </w:pPr>
            <w:r w:rsidRPr="00E74C98">
              <w:rPr>
                <w:rFonts w:cstheme="minorHAnsi"/>
                <w:sz w:val="20"/>
                <w:szCs w:val="20"/>
              </w:rPr>
              <w:t>- Plan a simple experiment, stating the variables, when given a hypothesis.</w:t>
            </w:r>
          </w:p>
          <w:p w14:paraId="069F26D5" w14:textId="77777777" w:rsidR="008A21BF" w:rsidRPr="00E74C98" w:rsidRDefault="008A21BF" w:rsidP="00AF6584">
            <w:pPr>
              <w:ind w:left="176" w:hanging="176"/>
              <w:rPr>
                <w:rFonts w:cstheme="minorHAnsi"/>
                <w:b/>
                <w:sz w:val="20"/>
                <w:szCs w:val="20"/>
                <w:u w:val="single"/>
              </w:rPr>
            </w:pPr>
            <w:r w:rsidRPr="00E74C98">
              <w:rPr>
                <w:rFonts w:cstheme="minorHAnsi"/>
                <w:b/>
                <w:sz w:val="20"/>
                <w:szCs w:val="20"/>
                <w:u w:val="single"/>
              </w:rPr>
              <w:t>Apply</w:t>
            </w:r>
          </w:p>
          <w:p w14:paraId="22A16D15" w14:textId="77777777" w:rsidR="008A21BF" w:rsidRPr="00E74C98" w:rsidRDefault="008A21BF" w:rsidP="00AF6584">
            <w:pPr>
              <w:autoSpaceDE w:val="0"/>
              <w:autoSpaceDN w:val="0"/>
              <w:adjustRightInd w:val="0"/>
              <w:ind w:left="175" w:hanging="175"/>
              <w:rPr>
                <w:rFonts w:cstheme="minorHAnsi"/>
                <w:sz w:val="20"/>
                <w:szCs w:val="20"/>
              </w:rPr>
            </w:pPr>
            <w:r w:rsidRPr="00E74C98">
              <w:rPr>
                <w:rFonts w:cstheme="minorHAnsi"/>
                <w:sz w:val="20"/>
                <w:szCs w:val="20"/>
              </w:rPr>
              <w:t>- Describe methods seed dispersal, and use the features of seeds and fruit to explain how they are adapted to their method.</w:t>
            </w:r>
          </w:p>
          <w:p w14:paraId="25E27ED8" w14:textId="77777777" w:rsidR="008A21BF" w:rsidRPr="00E74C98" w:rsidRDefault="008A21BF" w:rsidP="00AF6584">
            <w:pPr>
              <w:autoSpaceDE w:val="0"/>
              <w:autoSpaceDN w:val="0"/>
              <w:adjustRightInd w:val="0"/>
              <w:ind w:left="175" w:hanging="175"/>
              <w:rPr>
                <w:rFonts w:cstheme="minorHAnsi"/>
                <w:sz w:val="20"/>
                <w:szCs w:val="20"/>
              </w:rPr>
            </w:pPr>
            <w:r w:rsidRPr="00E74C98">
              <w:rPr>
                <w:rFonts w:cstheme="minorHAnsi"/>
                <w:sz w:val="20"/>
                <w:szCs w:val="20"/>
              </w:rPr>
              <w:t>- Explain why seed dispersal is important to survival of the parent plant and its offspring.</w:t>
            </w:r>
          </w:p>
          <w:p w14:paraId="7D28F17E" w14:textId="77777777" w:rsidR="008A21BF" w:rsidRPr="00E74C98" w:rsidRDefault="008A21BF" w:rsidP="00AF6584">
            <w:pPr>
              <w:autoSpaceDE w:val="0"/>
              <w:autoSpaceDN w:val="0"/>
              <w:adjustRightInd w:val="0"/>
              <w:ind w:left="175" w:hanging="175"/>
              <w:rPr>
                <w:rFonts w:cstheme="minorHAnsi"/>
                <w:sz w:val="20"/>
                <w:szCs w:val="20"/>
              </w:rPr>
            </w:pPr>
            <w:r w:rsidRPr="00E74C98">
              <w:rPr>
                <w:rFonts w:cstheme="minorHAnsi"/>
                <w:sz w:val="20"/>
                <w:szCs w:val="20"/>
              </w:rPr>
              <w:t>- Plan a simple experiment to test one hypothesis about seed dispersal, identifying a range of variables.</w:t>
            </w:r>
          </w:p>
          <w:p w14:paraId="69CE3857" w14:textId="32856B9F" w:rsidR="008A21BF" w:rsidRPr="00E74C98" w:rsidRDefault="008A21BF" w:rsidP="00AF6584">
            <w:pPr>
              <w:rPr>
                <w:rFonts w:cstheme="minorHAnsi"/>
                <w:b/>
                <w:sz w:val="20"/>
                <w:szCs w:val="20"/>
                <w:u w:val="single"/>
              </w:rPr>
            </w:pPr>
            <w:r w:rsidRPr="00E74C98">
              <w:rPr>
                <w:rFonts w:cstheme="minorHAnsi"/>
                <w:b/>
                <w:sz w:val="20"/>
                <w:szCs w:val="20"/>
                <w:u w:val="single"/>
              </w:rPr>
              <w:t>Extend</w:t>
            </w:r>
          </w:p>
          <w:p w14:paraId="27544423" w14:textId="77777777" w:rsidR="008A21BF" w:rsidRPr="00E74C98" w:rsidRDefault="008A21BF" w:rsidP="00AF6584">
            <w:pPr>
              <w:autoSpaceDE w:val="0"/>
              <w:autoSpaceDN w:val="0"/>
              <w:adjustRightInd w:val="0"/>
              <w:ind w:left="175" w:hanging="175"/>
              <w:rPr>
                <w:rFonts w:cstheme="minorHAnsi"/>
                <w:sz w:val="20"/>
                <w:szCs w:val="20"/>
              </w:rPr>
            </w:pPr>
            <w:r w:rsidRPr="00E74C98">
              <w:rPr>
                <w:rFonts w:cstheme="minorHAnsi"/>
                <w:sz w:val="20"/>
                <w:szCs w:val="20"/>
              </w:rPr>
              <w:t xml:space="preserve">- Explain how the adaptations of seeds aid dispersal. </w:t>
            </w:r>
          </w:p>
          <w:p w14:paraId="66C6C715" w14:textId="77777777" w:rsidR="008A21BF" w:rsidRPr="00E74C98" w:rsidRDefault="008A21BF" w:rsidP="00AF6584">
            <w:pPr>
              <w:autoSpaceDE w:val="0"/>
              <w:autoSpaceDN w:val="0"/>
              <w:adjustRightInd w:val="0"/>
              <w:ind w:left="175" w:hanging="175"/>
              <w:rPr>
                <w:rFonts w:cstheme="minorHAnsi"/>
                <w:sz w:val="20"/>
                <w:szCs w:val="20"/>
              </w:rPr>
            </w:pPr>
            <w:r w:rsidRPr="00E74C98">
              <w:rPr>
                <w:rFonts w:cstheme="minorHAnsi"/>
                <w:sz w:val="20"/>
                <w:szCs w:val="20"/>
              </w:rPr>
              <w:t>- Develop an argument why a particular plant structure increases the likelihood of successful production of offspring.</w:t>
            </w:r>
          </w:p>
          <w:p w14:paraId="798520F5" w14:textId="72D05EB2" w:rsidR="008A21BF" w:rsidRPr="00E74C98" w:rsidRDefault="008A21BF" w:rsidP="00AF6584">
            <w:pPr>
              <w:rPr>
                <w:rFonts w:eastAsia="Times New Roman" w:cstheme="minorHAnsi"/>
                <w:color w:val="000000"/>
                <w:lang w:eastAsia="en-GB"/>
              </w:rPr>
            </w:pPr>
            <w:r w:rsidRPr="00E74C98">
              <w:rPr>
                <w:rFonts w:cstheme="minorHAnsi"/>
                <w:sz w:val="20"/>
                <w:szCs w:val="20"/>
              </w:rPr>
              <w:t>- Plan and design an experiment to test a hypothesis about seed dispersal, clearly explaining all the variables involved.</w:t>
            </w:r>
          </w:p>
        </w:tc>
        <w:tc>
          <w:tcPr>
            <w:tcW w:w="2835" w:type="dxa"/>
            <w:shd w:val="clear" w:color="auto" w:fill="auto"/>
          </w:tcPr>
          <w:p w14:paraId="3E08ADF5" w14:textId="05E382E3" w:rsidR="008A21BF" w:rsidRPr="00E74C98" w:rsidRDefault="008A21BF" w:rsidP="00AF6584">
            <w:pPr>
              <w:rPr>
                <w:rFonts w:eastAsia="Times New Roman" w:cstheme="minorHAnsi"/>
                <w:lang w:eastAsia="en-GB"/>
              </w:rPr>
            </w:pPr>
            <w:r w:rsidRPr="00E74C98">
              <w:rPr>
                <w:rFonts w:cstheme="minorHAnsi"/>
                <w:sz w:val="20"/>
                <w:szCs w:val="20"/>
              </w:rPr>
              <w:t>Fertilisation and germination</w:t>
            </w:r>
            <w:r w:rsidRPr="00E74C98">
              <w:rPr>
                <w:rFonts w:eastAsia="Times New Roman" w:cstheme="minorHAnsi"/>
                <w:lang w:eastAsia="en-GB"/>
              </w:rPr>
              <w:t xml:space="preserve"> entrance quiz</w:t>
            </w:r>
          </w:p>
          <w:p w14:paraId="6E065430" w14:textId="77777777" w:rsidR="008A21BF" w:rsidRPr="00E74C98" w:rsidRDefault="008A21BF" w:rsidP="00AF6584">
            <w:pPr>
              <w:rPr>
                <w:rFonts w:eastAsia="Times New Roman" w:cstheme="minorHAnsi"/>
                <w:lang w:eastAsia="en-GB"/>
              </w:rPr>
            </w:pPr>
          </w:p>
          <w:p w14:paraId="03D89A85" w14:textId="2567E9DD" w:rsidR="008A21BF" w:rsidRPr="00E74C98" w:rsidRDefault="008A21BF" w:rsidP="00AF6584">
            <w:pPr>
              <w:rPr>
                <w:rFonts w:eastAsia="Times New Roman" w:cstheme="minorHAnsi"/>
                <w:color w:val="000000"/>
                <w:lang w:eastAsia="en-GB"/>
              </w:rPr>
            </w:pPr>
            <w:r w:rsidRPr="00E74C98">
              <w:rPr>
                <w:rFonts w:cstheme="minorHAnsi"/>
                <w:sz w:val="20"/>
                <w:szCs w:val="20"/>
              </w:rPr>
              <w:t>Seed dispersal</w:t>
            </w:r>
            <w:r w:rsidRPr="00E74C98">
              <w:rPr>
                <w:rFonts w:eastAsia="Times New Roman" w:cstheme="minorHAnsi"/>
                <w:color w:val="000000"/>
                <w:lang w:eastAsia="en-GB"/>
              </w:rPr>
              <w:t xml:space="preserve"> assessment task</w:t>
            </w:r>
          </w:p>
          <w:p w14:paraId="27AC9525" w14:textId="77777777" w:rsidR="008A21BF" w:rsidRPr="00E74C98" w:rsidRDefault="008A21BF" w:rsidP="00AF6584">
            <w:pPr>
              <w:rPr>
                <w:rFonts w:eastAsia="Times New Roman" w:cstheme="minorHAnsi"/>
                <w:bCs/>
                <w:color w:val="FF0000"/>
                <w:lang w:eastAsia="en-GB"/>
              </w:rPr>
            </w:pPr>
          </w:p>
          <w:p w14:paraId="034E45C1" w14:textId="358C7BB6" w:rsidR="008A21BF" w:rsidRPr="00E74C98" w:rsidRDefault="008A21BF" w:rsidP="00AF6584">
            <w:pPr>
              <w:rPr>
                <w:rFonts w:eastAsia="Times New Roman" w:cstheme="minorHAnsi"/>
                <w:bCs/>
                <w:color w:val="FF0000"/>
                <w:lang w:eastAsia="en-GB"/>
              </w:rPr>
            </w:pPr>
            <w:r w:rsidRPr="00E74C98">
              <w:rPr>
                <w:rFonts w:cstheme="minorHAnsi"/>
                <w:sz w:val="20"/>
                <w:szCs w:val="20"/>
              </w:rPr>
              <w:t>Seed dispersal</w:t>
            </w:r>
            <w:r w:rsidRPr="00E74C98">
              <w:rPr>
                <w:rFonts w:cstheme="minorHAnsi"/>
              </w:rPr>
              <w:t xml:space="preserve"> exit quiz</w:t>
            </w:r>
          </w:p>
        </w:tc>
        <w:tc>
          <w:tcPr>
            <w:tcW w:w="2126" w:type="dxa"/>
            <w:shd w:val="clear" w:color="auto" w:fill="auto"/>
          </w:tcPr>
          <w:p w14:paraId="19D839F1" w14:textId="77777777" w:rsidR="008A21BF" w:rsidRPr="00E74C98" w:rsidRDefault="008A21BF" w:rsidP="00AF6584">
            <w:pPr>
              <w:rPr>
                <w:rFonts w:eastAsia="Times New Roman" w:cstheme="minorHAnsi"/>
                <w:color w:val="000000"/>
                <w:lang w:eastAsia="en-GB"/>
              </w:rPr>
            </w:pPr>
            <w:r w:rsidRPr="00E74C98">
              <w:rPr>
                <w:rFonts w:eastAsia="Times New Roman" w:cstheme="minorHAnsi"/>
                <w:color w:val="000000"/>
                <w:lang w:eastAsia="en-GB"/>
              </w:rPr>
              <w:t xml:space="preserve">Homework 3 </w:t>
            </w:r>
          </w:p>
          <w:p w14:paraId="3335B7D7" w14:textId="77777777" w:rsidR="008A21BF" w:rsidRPr="00E74C98" w:rsidRDefault="008A21BF" w:rsidP="00AF6584">
            <w:pPr>
              <w:rPr>
                <w:rFonts w:eastAsia="Times New Roman" w:cstheme="minorHAnsi"/>
                <w:color w:val="000000"/>
                <w:lang w:eastAsia="en-GB"/>
              </w:rPr>
            </w:pPr>
          </w:p>
          <w:p w14:paraId="607DDBB5" w14:textId="1733A460" w:rsidR="008A21BF" w:rsidRPr="00E74C98" w:rsidRDefault="008A21BF" w:rsidP="00AF6584">
            <w:pPr>
              <w:rPr>
                <w:rFonts w:eastAsia="Times New Roman" w:cstheme="minorHAnsi"/>
                <w:color w:val="000000"/>
                <w:lang w:eastAsia="en-GB"/>
              </w:rPr>
            </w:pPr>
            <w:r w:rsidRPr="00E74C98">
              <w:rPr>
                <w:rFonts w:eastAsia="Times New Roman" w:cstheme="minorHAnsi"/>
                <w:color w:val="000000"/>
                <w:lang w:eastAsia="en-GB"/>
              </w:rPr>
              <w:t xml:space="preserve">Seed dispersal </w:t>
            </w:r>
            <w:hyperlink r:id="rId110" w:history="1">
              <w:r w:rsidRPr="00E74C98">
                <w:rPr>
                  <w:rStyle w:val="Hyperlink"/>
                  <w:rFonts w:eastAsia="Times New Roman" w:cstheme="minorHAnsi"/>
                  <w:lang w:eastAsia="en-GB"/>
                </w:rPr>
                <w:t>https://classroom.thenational.academy/lessons/practical-seed-dispersal-6xh6ce</w:t>
              </w:r>
            </w:hyperlink>
          </w:p>
          <w:p w14:paraId="6CD69C35" w14:textId="2E5A7D18" w:rsidR="008A21BF" w:rsidRPr="00E74C98" w:rsidRDefault="008A21BF" w:rsidP="00AF6584">
            <w:pPr>
              <w:rPr>
                <w:rFonts w:eastAsia="Times New Roman" w:cstheme="minorHAnsi"/>
                <w:color w:val="000000"/>
                <w:lang w:eastAsia="en-GB"/>
              </w:rPr>
            </w:pPr>
          </w:p>
        </w:tc>
        <w:tc>
          <w:tcPr>
            <w:tcW w:w="2599" w:type="dxa"/>
            <w:shd w:val="clear" w:color="auto" w:fill="auto"/>
          </w:tcPr>
          <w:p w14:paraId="003385B6" w14:textId="77777777" w:rsidR="008A21BF" w:rsidRPr="00E74C98" w:rsidRDefault="008A21BF" w:rsidP="00AF6584">
            <w:pPr>
              <w:rPr>
                <w:rFonts w:eastAsia="Times New Roman" w:cstheme="minorHAnsi"/>
                <w:color w:val="000000"/>
                <w:lang w:eastAsia="en-GB"/>
              </w:rPr>
            </w:pPr>
          </w:p>
        </w:tc>
        <w:tc>
          <w:tcPr>
            <w:tcW w:w="1937" w:type="dxa"/>
            <w:shd w:val="clear" w:color="auto" w:fill="auto"/>
          </w:tcPr>
          <w:p w14:paraId="539D4340" w14:textId="77777777" w:rsidR="008A21BF" w:rsidRPr="00E74C98" w:rsidRDefault="008A21BF" w:rsidP="00AF6584">
            <w:pPr>
              <w:rPr>
                <w:rFonts w:eastAsia="Times New Roman" w:cstheme="minorHAnsi"/>
                <w:color w:val="000000"/>
                <w:lang w:eastAsia="en-GB"/>
              </w:rPr>
            </w:pPr>
          </w:p>
        </w:tc>
        <w:tc>
          <w:tcPr>
            <w:tcW w:w="3686" w:type="dxa"/>
            <w:shd w:val="clear" w:color="auto" w:fill="auto"/>
          </w:tcPr>
          <w:p w14:paraId="6A982692" w14:textId="19D520F8" w:rsidR="008A21BF" w:rsidRPr="00E74C98" w:rsidRDefault="008A21BF" w:rsidP="00AC3E5C">
            <w:pPr>
              <w:pStyle w:val="ListParagraph"/>
              <w:numPr>
                <w:ilvl w:val="0"/>
                <w:numId w:val="27"/>
              </w:numPr>
              <w:rPr>
                <w:rFonts w:eastAsia="Times New Roman" w:cstheme="minorHAnsi"/>
                <w:color w:val="000000"/>
                <w:lang w:eastAsia="en-GB"/>
              </w:rPr>
            </w:pPr>
            <w:hyperlink r:id="rId111" w:history="1">
              <w:r w:rsidRPr="000A7FE4">
                <w:rPr>
                  <w:rStyle w:val="Hyperlink"/>
                  <w:rFonts w:eastAsia="Times New Roman" w:cstheme="minorHAnsi"/>
                  <w:lang w:eastAsia="en-GB"/>
                </w:rPr>
                <w:t>Flowers and pollination entrance quiz</w:t>
              </w:r>
            </w:hyperlink>
          </w:p>
          <w:p w14:paraId="06B0FB25" w14:textId="580A1513" w:rsidR="008A21BF" w:rsidRPr="00E74C98" w:rsidRDefault="008A21BF" w:rsidP="00AC3E5C">
            <w:pPr>
              <w:pStyle w:val="ListParagraph"/>
              <w:numPr>
                <w:ilvl w:val="0"/>
                <w:numId w:val="27"/>
              </w:numPr>
              <w:rPr>
                <w:rFonts w:eastAsia="Times New Roman" w:cstheme="minorHAnsi"/>
                <w:color w:val="000000"/>
                <w:lang w:eastAsia="en-GB"/>
              </w:rPr>
            </w:pPr>
            <w:hyperlink r:id="rId112" w:history="1">
              <w:r w:rsidRPr="000A7FE4">
                <w:rPr>
                  <w:rStyle w:val="Hyperlink"/>
                  <w:rFonts w:eastAsia="Times New Roman" w:cstheme="minorHAnsi"/>
                  <w:lang w:eastAsia="en-GB"/>
                </w:rPr>
                <w:t>Seed dispersal PPT</w:t>
              </w:r>
            </w:hyperlink>
            <w:r w:rsidRPr="00E74C98">
              <w:rPr>
                <w:rFonts w:eastAsia="Times New Roman" w:cstheme="minorHAnsi"/>
                <w:color w:val="000000"/>
                <w:lang w:eastAsia="en-GB"/>
              </w:rPr>
              <w:t xml:space="preserve"> </w:t>
            </w:r>
          </w:p>
          <w:p w14:paraId="0309044E" w14:textId="47BBA3CD" w:rsidR="008A21BF" w:rsidRPr="00C37C1C" w:rsidRDefault="008A21BF" w:rsidP="00AC3E5C">
            <w:pPr>
              <w:pStyle w:val="ListParagraph"/>
              <w:numPr>
                <w:ilvl w:val="0"/>
                <w:numId w:val="27"/>
              </w:numPr>
              <w:rPr>
                <w:rFonts w:eastAsia="Times New Roman" w:cstheme="minorHAnsi"/>
                <w:color w:val="000000"/>
                <w:lang w:eastAsia="en-GB"/>
              </w:rPr>
            </w:pPr>
            <w:hyperlink r:id="rId113" w:history="1">
              <w:r w:rsidRPr="00C37C1C">
                <w:rPr>
                  <w:rStyle w:val="Hyperlink"/>
                  <w:rFonts w:eastAsia="Times New Roman" w:cstheme="minorHAnsi"/>
                  <w:lang w:eastAsia="en-GB"/>
                </w:rPr>
                <w:t>Practical: Investigating seed dispersal</w:t>
              </w:r>
            </w:hyperlink>
          </w:p>
          <w:p w14:paraId="08931411" w14:textId="1247FCDD" w:rsidR="008A21BF" w:rsidRPr="00C37C1C" w:rsidRDefault="008A21BF" w:rsidP="00AC3E5C">
            <w:pPr>
              <w:pStyle w:val="ListParagraph"/>
              <w:numPr>
                <w:ilvl w:val="0"/>
                <w:numId w:val="27"/>
              </w:numPr>
              <w:rPr>
                <w:rFonts w:eastAsia="Times New Roman" w:cstheme="minorHAnsi"/>
                <w:color w:val="000000"/>
                <w:lang w:eastAsia="en-GB"/>
              </w:rPr>
            </w:pPr>
            <w:hyperlink r:id="rId114" w:history="1">
              <w:r w:rsidRPr="00C37C1C">
                <w:rPr>
                  <w:rStyle w:val="Hyperlink"/>
                  <w:rFonts w:eastAsia="Times New Roman" w:cstheme="minorHAnsi"/>
                  <w:lang w:eastAsia="en-GB"/>
                </w:rPr>
                <w:t>Cut out for the investigation</w:t>
              </w:r>
            </w:hyperlink>
            <w:r w:rsidRPr="00C37C1C">
              <w:rPr>
                <w:rFonts w:eastAsia="Times New Roman" w:cstheme="minorHAnsi"/>
                <w:color w:val="000000"/>
                <w:lang w:eastAsia="en-GB"/>
              </w:rPr>
              <w:t xml:space="preserve"> </w:t>
            </w:r>
          </w:p>
          <w:p w14:paraId="01D44469" w14:textId="3764DA2B" w:rsidR="008A21BF" w:rsidRPr="00C37C1C" w:rsidRDefault="008A21BF" w:rsidP="00AC3E5C">
            <w:pPr>
              <w:pStyle w:val="ListParagraph"/>
              <w:numPr>
                <w:ilvl w:val="0"/>
                <w:numId w:val="27"/>
              </w:numPr>
              <w:rPr>
                <w:rFonts w:eastAsia="Times New Roman" w:cstheme="minorHAnsi"/>
                <w:color w:val="000000"/>
                <w:lang w:eastAsia="en-GB"/>
              </w:rPr>
            </w:pPr>
            <w:hyperlink r:id="rId115" w:history="1">
              <w:r w:rsidRPr="00C37C1C">
                <w:rPr>
                  <w:rStyle w:val="Hyperlink"/>
                  <w:rFonts w:eastAsia="Times New Roman" w:cstheme="minorHAnsi"/>
                  <w:lang w:eastAsia="en-GB"/>
                </w:rPr>
                <w:t>Seed dispersal assessment task</w:t>
              </w:r>
            </w:hyperlink>
          </w:p>
          <w:p w14:paraId="4751147C" w14:textId="674FB081" w:rsidR="008A21BF" w:rsidRPr="00C37C1C" w:rsidRDefault="008A21BF" w:rsidP="00AC3E5C">
            <w:pPr>
              <w:pStyle w:val="ListParagraph"/>
              <w:numPr>
                <w:ilvl w:val="0"/>
                <w:numId w:val="27"/>
              </w:numPr>
              <w:rPr>
                <w:rFonts w:eastAsia="Times New Roman" w:cstheme="minorHAnsi"/>
                <w:color w:val="000000"/>
                <w:lang w:eastAsia="en-GB"/>
              </w:rPr>
            </w:pPr>
            <w:hyperlink r:id="rId116" w:history="1">
              <w:r w:rsidRPr="00C37C1C">
                <w:rPr>
                  <w:rStyle w:val="Hyperlink"/>
                  <w:rFonts w:eastAsia="Times New Roman" w:cstheme="minorHAnsi"/>
                  <w:lang w:eastAsia="en-GB"/>
                </w:rPr>
                <w:t>Fertilisation and germination exit quiz</w:t>
              </w:r>
            </w:hyperlink>
          </w:p>
          <w:p w14:paraId="46517662" w14:textId="77777777" w:rsidR="008A21BF" w:rsidRPr="00C37C1C" w:rsidRDefault="008A21BF" w:rsidP="00AC3E5C">
            <w:pPr>
              <w:pStyle w:val="ListParagraph"/>
              <w:numPr>
                <w:ilvl w:val="0"/>
                <w:numId w:val="27"/>
              </w:numPr>
              <w:rPr>
                <w:rFonts w:eastAsia="Times New Roman" w:cstheme="minorHAnsi"/>
                <w:color w:val="000000"/>
                <w:lang w:eastAsia="en-GB"/>
              </w:rPr>
            </w:pPr>
            <w:hyperlink r:id="rId117" w:history="1">
              <w:r w:rsidRPr="00C37C1C">
                <w:rPr>
                  <w:rStyle w:val="Hyperlink"/>
                  <w:rFonts w:eastAsia="Times New Roman" w:cstheme="minorHAnsi"/>
                  <w:lang w:eastAsia="en-GB"/>
                </w:rPr>
                <w:t>Ecosystems Knowledge organiser</w:t>
              </w:r>
            </w:hyperlink>
          </w:p>
          <w:p w14:paraId="3E376DA9" w14:textId="77777777" w:rsidR="008A21BF" w:rsidRPr="00C37C1C" w:rsidRDefault="008A21BF" w:rsidP="00AC3E5C">
            <w:pPr>
              <w:pStyle w:val="ListParagraph"/>
              <w:numPr>
                <w:ilvl w:val="0"/>
                <w:numId w:val="27"/>
              </w:numPr>
              <w:rPr>
                <w:rFonts w:eastAsia="Times New Roman" w:cstheme="minorHAnsi"/>
                <w:color w:val="000000"/>
                <w:lang w:eastAsia="en-GB"/>
              </w:rPr>
            </w:pPr>
            <w:hyperlink r:id="rId118" w:history="1">
              <w:r w:rsidRPr="00C37C1C">
                <w:rPr>
                  <w:rStyle w:val="Hyperlink"/>
                  <w:rFonts w:eastAsia="Times New Roman" w:cstheme="minorHAnsi"/>
                  <w:lang w:eastAsia="en-GB"/>
                </w:rPr>
                <w:t>Ecosystem student book (optional)</w:t>
              </w:r>
            </w:hyperlink>
          </w:p>
          <w:p w14:paraId="5329C791" w14:textId="1FB3C721" w:rsidR="008A21BF" w:rsidRDefault="008A21BF" w:rsidP="00C37C1C">
            <w:pPr>
              <w:pStyle w:val="ListParagraph"/>
              <w:numPr>
                <w:ilvl w:val="0"/>
                <w:numId w:val="27"/>
              </w:numPr>
              <w:rPr>
                <w:rFonts w:eastAsia="Times New Roman" w:cstheme="minorHAnsi"/>
                <w:b/>
                <w:color w:val="000000"/>
                <w:lang w:eastAsia="en-GB"/>
              </w:rPr>
            </w:pPr>
            <w:hyperlink r:id="rId119" w:history="1">
              <w:r w:rsidRPr="00C37C1C">
                <w:rPr>
                  <w:rStyle w:val="Hyperlink"/>
                  <w:rFonts w:eastAsia="Times New Roman" w:cstheme="minorHAnsi"/>
                  <w:lang w:eastAsia="en-GB"/>
                </w:rPr>
                <w:t>Homework Booklet</w:t>
              </w:r>
            </w:hyperlink>
            <w:r w:rsidRPr="00C37C1C">
              <w:rPr>
                <w:rFonts w:eastAsia="Times New Roman" w:cstheme="minorHAnsi"/>
                <w:b/>
                <w:color w:val="000000"/>
                <w:lang w:eastAsia="en-GB"/>
              </w:rPr>
              <w:t xml:space="preserve"> </w:t>
            </w:r>
          </w:p>
          <w:p w14:paraId="01549241" w14:textId="247B898D" w:rsidR="008A21BF" w:rsidRDefault="008A21BF" w:rsidP="00A22494">
            <w:pPr>
              <w:rPr>
                <w:lang w:eastAsia="en-GB"/>
              </w:rPr>
            </w:pPr>
          </w:p>
          <w:p w14:paraId="3258BA12" w14:textId="725C89C9" w:rsidR="008A21BF" w:rsidRPr="00A22494" w:rsidRDefault="008A21BF" w:rsidP="00A22494">
            <w:pPr>
              <w:tabs>
                <w:tab w:val="left" w:pos="915"/>
              </w:tabs>
              <w:jc w:val="center"/>
              <w:rPr>
                <w:lang w:eastAsia="en-GB"/>
              </w:rPr>
            </w:pPr>
            <w:r>
              <w:object w:dxaOrig="1534" w:dyaOrig="994" w14:anchorId="0AF74E56">
                <v:shape id="_x0000_i1436" type="#_x0000_t75" style="width:76.5pt;height:49.5pt" o:ole="">
                  <v:imagedata r:id="rId120" o:title=""/>
                </v:shape>
                <o:OLEObject Type="Embed" ProgID="PowerPoint.Show.12" ShapeID="_x0000_i1436" DrawAspect="Icon" ObjectID="_1667216095" r:id="rId121"/>
              </w:object>
            </w:r>
            <w:r>
              <w:object w:dxaOrig="1534" w:dyaOrig="994" w14:anchorId="2BB5A3E0">
                <v:shape id="_x0000_i1437" type="#_x0000_t75" style="width:76.5pt;height:49.5pt" o:ole="">
                  <v:imagedata r:id="rId122" o:title=""/>
                </v:shape>
                <o:OLEObject Type="Embed" ProgID="PowerPoint.Show.12" ShapeID="_x0000_i1437" DrawAspect="Icon" ObjectID="_1667216096" r:id="rId123"/>
              </w:object>
            </w:r>
          </w:p>
        </w:tc>
      </w:tr>
      <w:tr w:rsidR="008A21BF" w:rsidRPr="00E74C98" w14:paraId="7B1ACFB5" w14:textId="77777777" w:rsidTr="00B10750">
        <w:tc>
          <w:tcPr>
            <w:tcW w:w="1276" w:type="dxa"/>
            <w:vMerge/>
            <w:shd w:val="clear" w:color="auto" w:fill="auto"/>
          </w:tcPr>
          <w:p w14:paraId="26BD5EFF" w14:textId="18D05E3A" w:rsidR="008A21BF" w:rsidRPr="00E74C98" w:rsidRDefault="008A21BF" w:rsidP="00AF6584">
            <w:pPr>
              <w:rPr>
                <w:rFonts w:eastAsia="Times New Roman" w:cstheme="minorHAnsi"/>
                <w:color w:val="000000"/>
                <w:lang w:eastAsia="en-GB"/>
              </w:rPr>
            </w:pPr>
          </w:p>
        </w:tc>
        <w:tc>
          <w:tcPr>
            <w:tcW w:w="2410" w:type="dxa"/>
            <w:shd w:val="clear" w:color="auto" w:fill="auto"/>
          </w:tcPr>
          <w:p w14:paraId="167F9B6D" w14:textId="77777777" w:rsidR="008A21BF" w:rsidRDefault="008A21BF" w:rsidP="00AF6584">
            <w:pPr>
              <w:rPr>
                <w:rFonts w:eastAsia="Times New Roman" w:cstheme="minorHAnsi"/>
                <w:color w:val="000000"/>
                <w:lang w:eastAsia="en-GB"/>
              </w:rPr>
            </w:pPr>
            <w:r w:rsidRPr="00E74C98">
              <w:rPr>
                <w:rFonts w:eastAsia="Times New Roman" w:cstheme="minorHAnsi"/>
                <w:color w:val="000000"/>
                <w:lang w:eastAsia="en-GB"/>
              </w:rPr>
              <w:t xml:space="preserve">Checkpoint / progress lessons </w:t>
            </w:r>
          </w:p>
          <w:p w14:paraId="499A16AD" w14:textId="77777777" w:rsidR="008A21BF" w:rsidRDefault="008A21BF" w:rsidP="00AF6584">
            <w:pPr>
              <w:rPr>
                <w:rFonts w:eastAsia="Times New Roman" w:cstheme="minorHAnsi"/>
                <w:color w:val="000000"/>
                <w:lang w:eastAsia="en-GB"/>
              </w:rPr>
            </w:pPr>
          </w:p>
          <w:p w14:paraId="49F21608" w14:textId="2875F7EC" w:rsidR="008A21BF" w:rsidRPr="00E74C98" w:rsidRDefault="008A21BF" w:rsidP="00AF6584">
            <w:pPr>
              <w:rPr>
                <w:rFonts w:eastAsia="Times New Roman" w:cstheme="minorHAnsi"/>
                <w:color w:val="000000"/>
                <w:lang w:eastAsia="en-GB"/>
              </w:rPr>
            </w:pPr>
            <w:r>
              <w:rPr>
                <w:rFonts w:eastAsia="Times New Roman" w:cstheme="minorHAnsi"/>
                <w:color w:val="000000"/>
                <w:lang w:eastAsia="en-GB"/>
              </w:rPr>
              <w:t>(1 lesson)</w:t>
            </w:r>
          </w:p>
        </w:tc>
        <w:tc>
          <w:tcPr>
            <w:tcW w:w="5670" w:type="dxa"/>
            <w:shd w:val="clear" w:color="auto" w:fill="auto"/>
          </w:tcPr>
          <w:p w14:paraId="67440FFD" w14:textId="08D5ED6E" w:rsidR="008A21BF" w:rsidRPr="00E74C98" w:rsidRDefault="008A21BF" w:rsidP="00AF6584">
            <w:pPr>
              <w:rPr>
                <w:rFonts w:eastAsia="Times New Roman" w:cstheme="minorHAnsi"/>
                <w:color w:val="000000"/>
                <w:lang w:eastAsia="en-GB"/>
              </w:rPr>
            </w:pPr>
          </w:p>
        </w:tc>
        <w:tc>
          <w:tcPr>
            <w:tcW w:w="2835" w:type="dxa"/>
            <w:shd w:val="clear" w:color="auto" w:fill="auto"/>
          </w:tcPr>
          <w:p w14:paraId="39264A02" w14:textId="02FFD011" w:rsidR="008A21BF" w:rsidRPr="00E74C98" w:rsidRDefault="008A21BF" w:rsidP="00AF6584">
            <w:pPr>
              <w:rPr>
                <w:rFonts w:eastAsia="Times New Roman" w:cstheme="minorHAnsi"/>
                <w:b/>
                <w:bCs/>
                <w:color w:val="FF0000"/>
                <w:lang w:eastAsia="en-GB"/>
              </w:rPr>
            </w:pPr>
          </w:p>
        </w:tc>
        <w:tc>
          <w:tcPr>
            <w:tcW w:w="2126" w:type="dxa"/>
            <w:shd w:val="clear" w:color="auto" w:fill="auto"/>
          </w:tcPr>
          <w:p w14:paraId="0B375DA0" w14:textId="77777777" w:rsidR="008A21BF" w:rsidRPr="00E74C98" w:rsidRDefault="008A21BF" w:rsidP="00AF6584">
            <w:pPr>
              <w:rPr>
                <w:rFonts w:eastAsia="Times New Roman" w:cstheme="minorHAnsi"/>
                <w:color w:val="000000"/>
                <w:lang w:eastAsia="en-GB"/>
              </w:rPr>
            </w:pPr>
            <w:r w:rsidRPr="00E74C98">
              <w:rPr>
                <w:rFonts w:eastAsia="Times New Roman" w:cstheme="minorHAnsi"/>
                <w:color w:val="000000"/>
                <w:lang w:eastAsia="en-GB"/>
              </w:rPr>
              <w:t>End of Big Idea Summary / Homework questions</w:t>
            </w:r>
          </w:p>
          <w:p w14:paraId="7AE99C3E" w14:textId="77777777" w:rsidR="008A21BF" w:rsidRPr="00E74C98" w:rsidRDefault="008A21BF" w:rsidP="00AF6584">
            <w:pPr>
              <w:rPr>
                <w:rFonts w:eastAsia="Times New Roman" w:cstheme="minorHAnsi"/>
                <w:color w:val="000000"/>
                <w:lang w:eastAsia="en-GB"/>
              </w:rPr>
            </w:pPr>
          </w:p>
          <w:p w14:paraId="0CF1F430" w14:textId="660F7ADF" w:rsidR="008A21BF" w:rsidRPr="00E74C98" w:rsidRDefault="008A21BF" w:rsidP="00AF6584">
            <w:pPr>
              <w:rPr>
                <w:rFonts w:eastAsia="Times New Roman" w:cstheme="minorHAnsi"/>
                <w:color w:val="000000"/>
                <w:lang w:eastAsia="en-GB"/>
              </w:rPr>
            </w:pPr>
          </w:p>
        </w:tc>
        <w:tc>
          <w:tcPr>
            <w:tcW w:w="2599" w:type="dxa"/>
            <w:shd w:val="clear" w:color="auto" w:fill="auto"/>
          </w:tcPr>
          <w:p w14:paraId="39319786" w14:textId="77777777" w:rsidR="008A21BF" w:rsidRPr="00E74C98" w:rsidRDefault="008A21BF" w:rsidP="00AF6584">
            <w:pPr>
              <w:rPr>
                <w:rFonts w:eastAsia="Times New Roman" w:cstheme="minorHAnsi"/>
                <w:color w:val="000000"/>
                <w:lang w:eastAsia="en-GB"/>
              </w:rPr>
            </w:pPr>
          </w:p>
        </w:tc>
        <w:tc>
          <w:tcPr>
            <w:tcW w:w="1937" w:type="dxa"/>
            <w:shd w:val="clear" w:color="auto" w:fill="auto"/>
          </w:tcPr>
          <w:p w14:paraId="3E8ED176" w14:textId="77777777" w:rsidR="008A21BF" w:rsidRPr="00E74C98" w:rsidRDefault="008A21BF" w:rsidP="00AF6584">
            <w:pPr>
              <w:rPr>
                <w:rFonts w:eastAsia="Times New Roman" w:cstheme="minorHAnsi"/>
                <w:color w:val="000000"/>
                <w:lang w:eastAsia="en-GB"/>
              </w:rPr>
            </w:pPr>
          </w:p>
        </w:tc>
        <w:tc>
          <w:tcPr>
            <w:tcW w:w="3686" w:type="dxa"/>
            <w:shd w:val="clear" w:color="auto" w:fill="auto"/>
          </w:tcPr>
          <w:p w14:paraId="56F42BF4" w14:textId="26287E14" w:rsidR="008A21BF" w:rsidRDefault="008A21BF" w:rsidP="00AC3E5C">
            <w:pPr>
              <w:pStyle w:val="ListParagraph"/>
              <w:numPr>
                <w:ilvl w:val="0"/>
                <w:numId w:val="27"/>
              </w:numPr>
              <w:rPr>
                <w:rFonts w:eastAsia="Times New Roman" w:cstheme="minorHAnsi"/>
                <w:color w:val="000000"/>
                <w:lang w:eastAsia="en-GB"/>
              </w:rPr>
            </w:pPr>
            <w:hyperlink r:id="rId124" w:history="1">
              <w:r w:rsidRPr="000A7FE4">
                <w:rPr>
                  <w:rStyle w:val="Hyperlink"/>
                  <w:rFonts w:eastAsia="Times New Roman" w:cstheme="minorHAnsi"/>
                  <w:lang w:eastAsia="en-GB"/>
                </w:rPr>
                <w:t>P</w:t>
              </w:r>
              <w:r>
                <w:rPr>
                  <w:rStyle w:val="Hyperlink"/>
                  <w:rFonts w:eastAsia="Times New Roman" w:cstheme="minorHAnsi"/>
                  <w:lang w:eastAsia="en-GB"/>
                </w:rPr>
                <w:t xml:space="preserve">lant reproduction </w:t>
              </w:r>
              <w:r w:rsidRPr="000A7FE4">
                <w:rPr>
                  <w:rStyle w:val="Hyperlink"/>
                  <w:rFonts w:eastAsia="Times New Roman" w:cstheme="minorHAnsi"/>
                  <w:lang w:eastAsia="en-GB"/>
                </w:rPr>
                <w:t xml:space="preserve">  entrance quiz</w:t>
              </w:r>
            </w:hyperlink>
          </w:p>
          <w:p w14:paraId="523A1EF1" w14:textId="06383053" w:rsidR="008A21BF" w:rsidRPr="00C37C1C" w:rsidRDefault="008A21BF" w:rsidP="00C37C1C">
            <w:pPr>
              <w:pStyle w:val="ListParagraph"/>
              <w:numPr>
                <w:ilvl w:val="0"/>
                <w:numId w:val="27"/>
              </w:numPr>
              <w:rPr>
                <w:rFonts w:eastAsia="Times New Roman" w:cstheme="minorHAnsi"/>
                <w:color w:val="000000"/>
                <w:lang w:eastAsia="en-GB"/>
              </w:rPr>
            </w:pPr>
            <w:hyperlink r:id="rId125" w:history="1">
              <w:r w:rsidRPr="00C37C1C">
                <w:rPr>
                  <w:rStyle w:val="Hyperlink"/>
                  <w:rFonts w:eastAsia="Times New Roman" w:cstheme="minorHAnsi"/>
                  <w:lang w:eastAsia="en-GB"/>
                </w:rPr>
                <w:t>End of Big Id</w:t>
              </w:r>
              <w:r w:rsidRPr="00C37C1C">
                <w:rPr>
                  <w:rStyle w:val="Hyperlink"/>
                  <w:rFonts w:eastAsia="Times New Roman" w:cstheme="minorHAnsi"/>
                  <w:lang w:eastAsia="en-GB"/>
                </w:rPr>
                <w:t>ea Summary / Homework questions</w:t>
              </w:r>
            </w:hyperlink>
          </w:p>
          <w:p w14:paraId="350029F9" w14:textId="77777777" w:rsidR="008A21BF" w:rsidRPr="000A7FE4" w:rsidRDefault="008A21BF" w:rsidP="000A7FE4">
            <w:pPr>
              <w:rPr>
                <w:rFonts w:eastAsia="Times New Roman" w:cstheme="minorHAnsi"/>
                <w:color w:val="000000"/>
                <w:lang w:eastAsia="en-GB"/>
              </w:rPr>
            </w:pPr>
          </w:p>
          <w:p w14:paraId="6AF8E70F" w14:textId="0AB8FE92" w:rsidR="008A21BF" w:rsidRDefault="008A21BF" w:rsidP="000A7FE4">
            <w:pPr>
              <w:rPr>
                <w:rFonts w:eastAsia="Times New Roman" w:cstheme="minorHAnsi"/>
                <w:color w:val="000000"/>
                <w:lang w:eastAsia="en-GB"/>
              </w:rPr>
            </w:pPr>
          </w:p>
          <w:p w14:paraId="760AEEE4" w14:textId="3B986948" w:rsidR="008A21BF" w:rsidRDefault="008A21BF" w:rsidP="000A7FE4">
            <w:pPr>
              <w:rPr>
                <w:rFonts w:eastAsia="Times New Roman" w:cstheme="minorHAnsi"/>
                <w:color w:val="000000"/>
                <w:lang w:eastAsia="en-GB"/>
              </w:rPr>
            </w:pPr>
            <w:r>
              <w:object w:dxaOrig="1534" w:dyaOrig="994" w14:anchorId="107A591E">
                <v:shape id="_x0000_i1435" type="#_x0000_t75" style="width:76.5pt;height:49.5pt" o:ole="">
                  <v:imagedata r:id="rId126" o:title=""/>
                </v:shape>
                <o:OLEObject Type="Embed" ProgID="Acrobat.Document.DC" ShapeID="_x0000_i1435" DrawAspect="Icon" ObjectID="_1667216097" r:id="rId127"/>
              </w:object>
            </w:r>
            <w:r>
              <w:object w:dxaOrig="1534" w:dyaOrig="994" w14:anchorId="750CCD54">
                <v:shape id="_x0000_i1434" type="#_x0000_t75" style="width:76.5pt;height:49.5pt" o:ole="">
                  <v:imagedata r:id="rId128" o:title=""/>
                </v:shape>
                <o:OLEObject Type="Embed" ProgID="Acrobat.Document.DC" ShapeID="_x0000_i1434" DrawAspect="Icon" ObjectID="_1667216098" r:id="rId129"/>
              </w:object>
            </w:r>
          </w:p>
          <w:p w14:paraId="370D789D" w14:textId="77777777" w:rsidR="008A21BF" w:rsidRPr="000A7FE4" w:rsidRDefault="008A21BF" w:rsidP="000A7FE4">
            <w:pPr>
              <w:rPr>
                <w:rFonts w:eastAsia="Times New Roman" w:cstheme="minorHAnsi"/>
                <w:color w:val="000000"/>
                <w:lang w:eastAsia="en-GB"/>
              </w:rPr>
            </w:pPr>
          </w:p>
          <w:p w14:paraId="6F76C0FC" w14:textId="77777777" w:rsidR="008A21BF" w:rsidRPr="00E74C98" w:rsidRDefault="008A21BF" w:rsidP="00AC3E5C">
            <w:pPr>
              <w:pStyle w:val="ListParagraph"/>
              <w:numPr>
                <w:ilvl w:val="0"/>
                <w:numId w:val="27"/>
              </w:numPr>
              <w:rPr>
                <w:rFonts w:eastAsia="Times New Roman" w:cstheme="minorHAnsi"/>
                <w:color w:val="000000"/>
                <w:lang w:eastAsia="en-GB"/>
              </w:rPr>
            </w:pPr>
            <w:hyperlink r:id="rId130" w:history="1">
              <w:r w:rsidRPr="00AA4DE8">
                <w:rPr>
                  <w:rStyle w:val="Hyperlink"/>
                  <w:rFonts w:eastAsia="Times New Roman" w:cstheme="minorHAnsi"/>
                  <w:lang w:eastAsia="en-GB"/>
                </w:rPr>
                <w:t>Ecosystems Knowledge organiser</w:t>
              </w:r>
            </w:hyperlink>
          </w:p>
          <w:p w14:paraId="39D68686" w14:textId="77777777" w:rsidR="008A21BF" w:rsidRPr="00E74C98" w:rsidRDefault="008A21BF" w:rsidP="00AC3E5C">
            <w:pPr>
              <w:pStyle w:val="ListParagraph"/>
              <w:numPr>
                <w:ilvl w:val="0"/>
                <w:numId w:val="27"/>
              </w:numPr>
              <w:rPr>
                <w:rFonts w:eastAsia="Times New Roman" w:cstheme="minorHAnsi"/>
                <w:color w:val="000000"/>
                <w:lang w:eastAsia="en-GB"/>
              </w:rPr>
            </w:pPr>
            <w:hyperlink r:id="rId131" w:history="1">
              <w:r w:rsidRPr="00AA4DE8">
                <w:rPr>
                  <w:rStyle w:val="Hyperlink"/>
                  <w:rFonts w:eastAsia="Times New Roman" w:cstheme="minorHAnsi"/>
                  <w:lang w:eastAsia="en-GB"/>
                </w:rPr>
                <w:t>Ecosystem student book (optional)</w:t>
              </w:r>
            </w:hyperlink>
          </w:p>
          <w:p w14:paraId="08067749" w14:textId="081E0704" w:rsidR="008A21BF" w:rsidRPr="00E74C98" w:rsidRDefault="008A21BF" w:rsidP="00AF6584">
            <w:pPr>
              <w:rPr>
                <w:rFonts w:eastAsia="Times New Roman" w:cstheme="minorHAnsi"/>
                <w:color w:val="000000"/>
                <w:lang w:eastAsia="en-GB"/>
              </w:rPr>
            </w:pPr>
          </w:p>
        </w:tc>
      </w:tr>
      <w:tr w:rsidR="008A21BF" w:rsidRPr="00E74C98" w14:paraId="2338CE2F" w14:textId="77777777" w:rsidTr="00E74C98">
        <w:trPr>
          <w:trHeight w:val="1419"/>
        </w:trPr>
        <w:tc>
          <w:tcPr>
            <w:tcW w:w="1276" w:type="dxa"/>
            <w:vMerge/>
            <w:shd w:val="clear" w:color="auto" w:fill="auto"/>
          </w:tcPr>
          <w:p w14:paraId="35DEB4F4" w14:textId="77777777" w:rsidR="008A21BF" w:rsidRPr="00E74C98" w:rsidRDefault="008A21BF" w:rsidP="00AF6584">
            <w:pPr>
              <w:rPr>
                <w:rFonts w:eastAsia="Times New Roman" w:cstheme="minorHAnsi"/>
                <w:color w:val="000000"/>
                <w:lang w:eastAsia="en-GB"/>
              </w:rPr>
            </w:pPr>
          </w:p>
        </w:tc>
        <w:tc>
          <w:tcPr>
            <w:tcW w:w="2410" w:type="dxa"/>
            <w:shd w:val="clear" w:color="auto" w:fill="auto"/>
          </w:tcPr>
          <w:p w14:paraId="1D4A7856" w14:textId="77777777" w:rsidR="008A21BF" w:rsidRDefault="008A21BF" w:rsidP="00AF6584">
            <w:pPr>
              <w:rPr>
                <w:rFonts w:eastAsia="Times New Roman" w:cstheme="minorHAnsi"/>
                <w:color w:val="000000"/>
                <w:lang w:eastAsia="en-GB"/>
              </w:rPr>
            </w:pPr>
            <w:r w:rsidRPr="00E74C98">
              <w:rPr>
                <w:rFonts w:eastAsia="Times New Roman" w:cstheme="minorHAnsi"/>
                <w:color w:val="000000"/>
                <w:lang w:eastAsia="en-GB"/>
              </w:rPr>
              <w:t xml:space="preserve">End of Topic Test </w:t>
            </w:r>
          </w:p>
          <w:p w14:paraId="44BEF860" w14:textId="77777777" w:rsidR="008A21BF" w:rsidRDefault="008A21BF" w:rsidP="00AF6584">
            <w:pPr>
              <w:rPr>
                <w:rFonts w:eastAsia="Times New Roman" w:cstheme="minorHAnsi"/>
                <w:color w:val="000000"/>
                <w:lang w:eastAsia="en-GB"/>
              </w:rPr>
            </w:pPr>
          </w:p>
          <w:p w14:paraId="3BD0B860" w14:textId="104357DC" w:rsidR="008A21BF" w:rsidRPr="00E74C98" w:rsidRDefault="008A21BF" w:rsidP="00AF6584">
            <w:pPr>
              <w:rPr>
                <w:rFonts w:eastAsia="Times New Roman" w:cstheme="minorHAnsi"/>
                <w:color w:val="000000"/>
                <w:lang w:eastAsia="en-GB"/>
              </w:rPr>
            </w:pPr>
            <w:r>
              <w:rPr>
                <w:rFonts w:eastAsia="Times New Roman" w:cstheme="minorHAnsi"/>
                <w:color w:val="000000"/>
                <w:lang w:eastAsia="en-GB"/>
              </w:rPr>
              <w:t>(1 lesson)</w:t>
            </w:r>
          </w:p>
        </w:tc>
        <w:tc>
          <w:tcPr>
            <w:tcW w:w="5670" w:type="dxa"/>
            <w:shd w:val="clear" w:color="auto" w:fill="auto"/>
          </w:tcPr>
          <w:p w14:paraId="513E1C81" w14:textId="77777777" w:rsidR="008A21BF" w:rsidRPr="00E74C98" w:rsidRDefault="008A21BF" w:rsidP="00AF6584">
            <w:pPr>
              <w:rPr>
                <w:rFonts w:eastAsia="Times New Roman" w:cstheme="minorHAnsi"/>
                <w:color w:val="000000"/>
                <w:lang w:eastAsia="en-GB"/>
              </w:rPr>
            </w:pPr>
          </w:p>
        </w:tc>
        <w:tc>
          <w:tcPr>
            <w:tcW w:w="2835" w:type="dxa"/>
            <w:shd w:val="clear" w:color="auto" w:fill="auto"/>
          </w:tcPr>
          <w:p w14:paraId="56D874B4" w14:textId="77777777" w:rsidR="008A21BF" w:rsidRPr="00E74C98" w:rsidRDefault="008A21BF" w:rsidP="00AF6584">
            <w:pPr>
              <w:rPr>
                <w:rFonts w:eastAsia="Times New Roman" w:cstheme="minorHAnsi"/>
                <w:b/>
                <w:bCs/>
                <w:color w:val="FF0000"/>
                <w:lang w:eastAsia="en-GB"/>
              </w:rPr>
            </w:pPr>
          </w:p>
        </w:tc>
        <w:tc>
          <w:tcPr>
            <w:tcW w:w="2126" w:type="dxa"/>
            <w:shd w:val="clear" w:color="auto" w:fill="auto"/>
          </w:tcPr>
          <w:p w14:paraId="4901F030" w14:textId="77777777" w:rsidR="008A21BF" w:rsidRPr="00E74C98" w:rsidRDefault="008A21BF" w:rsidP="00AF6584">
            <w:pPr>
              <w:rPr>
                <w:rFonts w:eastAsia="Times New Roman" w:cstheme="minorHAnsi"/>
                <w:color w:val="000000"/>
                <w:lang w:eastAsia="en-GB"/>
              </w:rPr>
            </w:pPr>
          </w:p>
        </w:tc>
        <w:tc>
          <w:tcPr>
            <w:tcW w:w="2599" w:type="dxa"/>
            <w:shd w:val="clear" w:color="auto" w:fill="auto"/>
          </w:tcPr>
          <w:p w14:paraId="6A683043" w14:textId="77777777" w:rsidR="008A21BF" w:rsidRPr="00E74C98" w:rsidRDefault="008A21BF" w:rsidP="00AF6584">
            <w:pPr>
              <w:rPr>
                <w:rFonts w:eastAsia="Times New Roman" w:cstheme="minorHAnsi"/>
                <w:color w:val="000000"/>
                <w:lang w:eastAsia="en-GB"/>
              </w:rPr>
            </w:pPr>
          </w:p>
        </w:tc>
        <w:tc>
          <w:tcPr>
            <w:tcW w:w="1937" w:type="dxa"/>
            <w:shd w:val="clear" w:color="auto" w:fill="auto"/>
          </w:tcPr>
          <w:p w14:paraId="3A10577A" w14:textId="77777777" w:rsidR="008A21BF" w:rsidRPr="00E74C98" w:rsidRDefault="008A21BF" w:rsidP="00AF6584">
            <w:pPr>
              <w:rPr>
                <w:rFonts w:eastAsia="Times New Roman" w:cstheme="minorHAnsi"/>
                <w:color w:val="000000"/>
                <w:lang w:eastAsia="en-GB"/>
              </w:rPr>
            </w:pPr>
          </w:p>
        </w:tc>
        <w:tc>
          <w:tcPr>
            <w:tcW w:w="3686" w:type="dxa"/>
            <w:shd w:val="clear" w:color="auto" w:fill="auto"/>
          </w:tcPr>
          <w:p w14:paraId="43831E6E" w14:textId="23F8F84D" w:rsidR="008A21BF" w:rsidRPr="00AC3E5C" w:rsidRDefault="008A21BF" w:rsidP="00AC3E5C">
            <w:pPr>
              <w:pStyle w:val="ListParagraph"/>
              <w:numPr>
                <w:ilvl w:val="0"/>
                <w:numId w:val="33"/>
              </w:numPr>
              <w:rPr>
                <w:rFonts w:eastAsia="Times New Roman" w:cstheme="minorHAnsi"/>
                <w:color w:val="000000"/>
                <w:lang w:eastAsia="en-GB"/>
              </w:rPr>
            </w:pPr>
            <w:hyperlink r:id="rId132" w:history="1">
              <w:r w:rsidRPr="00AC3E5C">
                <w:rPr>
                  <w:rStyle w:val="Hyperlink"/>
                  <w:rFonts w:eastAsia="Times New Roman" w:cstheme="minorHAnsi"/>
                  <w:lang w:eastAsia="en-GB"/>
                </w:rPr>
                <w:t>EOTT Hi</w:t>
              </w:r>
              <w:r w:rsidRPr="00AC3E5C">
                <w:rPr>
                  <w:rStyle w:val="Hyperlink"/>
                  <w:rFonts w:eastAsia="Times New Roman" w:cstheme="minorHAnsi"/>
                  <w:lang w:eastAsia="en-GB"/>
                </w:rPr>
                <w:t>gher</w:t>
              </w:r>
            </w:hyperlink>
            <w:r w:rsidRPr="00AC3E5C">
              <w:rPr>
                <w:rFonts w:eastAsia="Times New Roman" w:cstheme="minorHAnsi"/>
                <w:color w:val="000000"/>
                <w:lang w:eastAsia="en-GB"/>
              </w:rPr>
              <w:t xml:space="preserve"> </w:t>
            </w:r>
          </w:p>
          <w:p w14:paraId="022EDCAE" w14:textId="48D1A528" w:rsidR="008A21BF" w:rsidRPr="00AC3E5C" w:rsidRDefault="008A21BF" w:rsidP="00AC3E5C">
            <w:pPr>
              <w:pStyle w:val="ListParagraph"/>
              <w:numPr>
                <w:ilvl w:val="0"/>
                <w:numId w:val="33"/>
              </w:numPr>
              <w:rPr>
                <w:rFonts w:eastAsia="Times New Roman" w:cstheme="minorHAnsi"/>
                <w:color w:val="000000"/>
                <w:lang w:eastAsia="en-GB"/>
              </w:rPr>
            </w:pPr>
            <w:hyperlink r:id="rId133" w:history="1">
              <w:r w:rsidRPr="00AC3E5C">
                <w:rPr>
                  <w:rStyle w:val="Hyperlink"/>
                  <w:rFonts w:eastAsia="Times New Roman" w:cstheme="minorHAnsi"/>
                  <w:lang w:eastAsia="en-GB"/>
                </w:rPr>
                <w:t>EOTT Higher MS</w:t>
              </w:r>
            </w:hyperlink>
          </w:p>
          <w:p w14:paraId="11A99D89" w14:textId="79A9FD56" w:rsidR="008A21BF" w:rsidRPr="00AC3E5C" w:rsidRDefault="008A21BF" w:rsidP="00AC3E5C">
            <w:pPr>
              <w:pStyle w:val="ListParagraph"/>
              <w:numPr>
                <w:ilvl w:val="0"/>
                <w:numId w:val="33"/>
              </w:numPr>
              <w:rPr>
                <w:rFonts w:eastAsia="Times New Roman" w:cstheme="minorHAnsi"/>
                <w:color w:val="000000"/>
                <w:lang w:eastAsia="en-GB"/>
              </w:rPr>
            </w:pPr>
            <w:hyperlink r:id="rId134" w:history="1">
              <w:r w:rsidRPr="00AC3E5C">
                <w:rPr>
                  <w:rStyle w:val="Hyperlink"/>
                  <w:rFonts w:eastAsia="Times New Roman" w:cstheme="minorHAnsi"/>
                  <w:lang w:eastAsia="en-GB"/>
                </w:rPr>
                <w:t>EOTT Foundation</w:t>
              </w:r>
            </w:hyperlink>
          </w:p>
          <w:p w14:paraId="1FF8B4B2" w14:textId="023AEE14" w:rsidR="008A21BF" w:rsidRPr="00AC3E5C" w:rsidRDefault="008A21BF" w:rsidP="00AC3E5C">
            <w:pPr>
              <w:pStyle w:val="ListParagraph"/>
              <w:numPr>
                <w:ilvl w:val="0"/>
                <w:numId w:val="33"/>
              </w:numPr>
              <w:rPr>
                <w:rFonts w:eastAsia="Times New Roman" w:cstheme="minorHAnsi"/>
                <w:b/>
                <w:color w:val="000000"/>
                <w:lang w:eastAsia="en-GB"/>
              </w:rPr>
            </w:pPr>
            <w:hyperlink r:id="rId135" w:history="1">
              <w:r w:rsidRPr="00AC3E5C">
                <w:rPr>
                  <w:rStyle w:val="Hyperlink"/>
                  <w:rFonts w:eastAsia="Times New Roman" w:cstheme="minorHAnsi"/>
                  <w:lang w:eastAsia="en-GB"/>
                </w:rPr>
                <w:t>EOTT Foundation MS</w:t>
              </w:r>
            </w:hyperlink>
            <w:r w:rsidRPr="00AC3E5C">
              <w:rPr>
                <w:rFonts w:eastAsia="Times New Roman" w:cstheme="minorHAnsi"/>
                <w:color w:val="000000"/>
                <w:lang w:eastAsia="en-GB"/>
              </w:rPr>
              <w:t xml:space="preserve"> </w:t>
            </w:r>
          </w:p>
        </w:tc>
      </w:tr>
    </w:tbl>
    <w:p w14:paraId="19FF6F34" w14:textId="48A3F36B" w:rsidR="00A22494" w:rsidRDefault="00A22494" w:rsidP="00101F91">
      <w:pPr>
        <w:ind w:left="-709"/>
        <w:rPr>
          <w:rFonts w:cstheme="minorHAnsi"/>
          <w:sz w:val="24"/>
          <w:szCs w:val="24"/>
        </w:rPr>
      </w:pPr>
    </w:p>
    <w:p w14:paraId="54BE1CE5" w14:textId="1C6772E8" w:rsidR="00A22494" w:rsidRDefault="00A22494" w:rsidP="00A22494">
      <w:pPr>
        <w:rPr>
          <w:rFonts w:cstheme="minorHAnsi"/>
          <w:sz w:val="24"/>
          <w:szCs w:val="24"/>
        </w:rPr>
      </w:pPr>
    </w:p>
    <w:p w14:paraId="47AFEF78" w14:textId="6C094C2D" w:rsidR="00A22494" w:rsidRPr="00A22494" w:rsidRDefault="00A22494" w:rsidP="00A22494">
      <w:pPr>
        <w:tabs>
          <w:tab w:val="left" w:pos="6300"/>
        </w:tabs>
        <w:rPr>
          <w:rFonts w:cstheme="minorHAnsi"/>
          <w:sz w:val="24"/>
          <w:szCs w:val="24"/>
        </w:rPr>
      </w:pPr>
      <w:r>
        <w:rPr>
          <w:rFonts w:cstheme="minorHAnsi"/>
          <w:sz w:val="24"/>
          <w:szCs w:val="24"/>
        </w:rPr>
        <w:tab/>
      </w:r>
      <w:r>
        <w:object w:dxaOrig="1534" w:dyaOrig="994" w14:anchorId="30A9B652">
          <v:shape id="_x0000_i1419" type="#_x0000_t75" style="width:76.5pt;height:49.5pt" o:ole="">
            <v:imagedata r:id="rId85" o:title=""/>
          </v:shape>
          <o:OLEObject Type="Embed" ProgID="PowerPoint.Show.12" ShapeID="_x0000_i1419" DrawAspect="Icon" ObjectID="_1667216099" r:id="rId136"/>
        </w:object>
      </w:r>
    </w:p>
    <w:sectPr w:rsidR="00A22494" w:rsidRPr="00A22494" w:rsidSect="00E80F8F">
      <w:pgSz w:w="23814" w:h="16840" w:orient="landscape"/>
      <w:pgMar w:top="284" w:right="1440" w:bottom="284"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10022FF" w:usb1="C000E47F" w:usb2="00000029" w:usb3="00000000" w:csb0="000001D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E3853"/>
    <w:multiLevelType w:val="hybridMultilevel"/>
    <w:tmpl w:val="5BF8C9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5570C4"/>
    <w:multiLevelType w:val="hybridMultilevel"/>
    <w:tmpl w:val="A418C770"/>
    <w:lvl w:ilvl="0" w:tplc="C59EC406">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B33A6B"/>
    <w:multiLevelType w:val="hybridMultilevel"/>
    <w:tmpl w:val="AADC66EE"/>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2F62779"/>
    <w:multiLevelType w:val="hybridMultilevel"/>
    <w:tmpl w:val="1C78A8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BAD04E5"/>
    <w:multiLevelType w:val="hybridMultilevel"/>
    <w:tmpl w:val="EB1658B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1143CE4"/>
    <w:multiLevelType w:val="hybridMultilevel"/>
    <w:tmpl w:val="FF3C6860"/>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3B92BD8"/>
    <w:multiLevelType w:val="hybridMultilevel"/>
    <w:tmpl w:val="6302E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201D3A"/>
    <w:multiLevelType w:val="hybridMultilevel"/>
    <w:tmpl w:val="F530D214"/>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61C7E86"/>
    <w:multiLevelType w:val="hybridMultilevel"/>
    <w:tmpl w:val="4CB4F456"/>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8FB4195"/>
    <w:multiLevelType w:val="hybridMultilevel"/>
    <w:tmpl w:val="3FDE8B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E994173"/>
    <w:multiLevelType w:val="hybridMultilevel"/>
    <w:tmpl w:val="6AC4603E"/>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0234B6E"/>
    <w:multiLevelType w:val="hybridMultilevel"/>
    <w:tmpl w:val="06A692A2"/>
    <w:lvl w:ilvl="0" w:tplc="C59EC406">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12851FB"/>
    <w:multiLevelType w:val="hybridMultilevel"/>
    <w:tmpl w:val="C826DEE0"/>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2630523"/>
    <w:multiLevelType w:val="hybridMultilevel"/>
    <w:tmpl w:val="8D8E165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42CD6DED"/>
    <w:multiLevelType w:val="hybridMultilevel"/>
    <w:tmpl w:val="F910A3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5796F18"/>
    <w:multiLevelType w:val="hybridMultilevel"/>
    <w:tmpl w:val="552AA15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BD74DA2"/>
    <w:multiLevelType w:val="hybridMultilevel"/>
    <w:tmpl w:val="2676E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C552AD5"/>
    <w:multiLevelType w:val="hybridMultilevel"/>
    <w:tmpl w:val="F00A4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27F2A6F"/>
    <w:multiLevelType w:val="hybridMultilevel"/>
    <w:tmpl w:val="289AFB86"/>
    <w:lvl w:ilvl="0" w:tplc="C59EC406">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967C7C"/>
    <w:multiLevelType w:val="hybridMultilevel"/>
    <w:tmpl w:val="D16A7E58"/>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5BCC7B59"/>
    <w:multiLevelType w:val="hybridMultilevel"/>
    <w:tmpl w:val="9946953E"/>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E315045"/>
    <w:multiLevelType w:val="hybridMultilevel"/>
    <w:tmpl w:val="7AD0F6C4"/>
    <w:lvl w:ilvl="0" w:tplc="C59EC406">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F7C66A9"/>
    <w:multiLevelType w:val="hybridMultilevel"/>
    <w:tmpl w:val="31DE7B56"/>
    <w:lvl w:ilvl="0" w:tplc="C59EC406">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FAD3FA9"/>
    <w:multiLevelType w:val="hybridMultilevel"/>
    <w:tmpl w:val="3A2ABA9C"/>
    <w:lvl w:ilvl="0" w:tplc="08090001">
      <w:start w:val="1"/>
      <w:numFmt w:val="bullet"/>
      <w:lvlText w:val=""/>
      <w:lvlJc w:val="left"/>
      <w:pPr>
        <w:ind w:left="720" w:hanging="360"/>
      </w:pPr>
      <w:rPr>
        <w:rFonts w:ascii="Symbol" w:hAnsi="Symbol" w:hint="default"/>
      </w:rPr>
    </w:lvl>
    <w:lvl w:ilvl="1" w:tplc="8604E640">
      <w:numFmt w:val="bullet"/>
      <w:lvlText w:val="•"/>
      <w:lvlJc w:val="left"/>
      <w:pPr>
        <w:ind w:left="1440" w:hanging="360"/>
      </w:pPr>
      <w:rPr>
        <w:rFonts w:ascii="Arial" w:eastAsiaTheme="minorHAnsi" w:hAnsi="Arial" w:cs="Aria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627A236D"/>
    <w:multiLevelType w:val="hybridMultilevel"/>
    <w:tmpl w:val="905CB242"/>
    <w:lvl w:ilvl="0" w:tplc="1012CC78">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79F188D"/>
    <w:multiLevelType w:val="hybridMultilevel"/>
    <w:tmpl w:val="733AE120"/>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6967729A"/>
    <w:multiLevelType w:val="hybridMultilevel"/>
    <w:tmpl w:val="83A006A2"/>
    <w:lvl w:ilvl="0" w:tplc="C59EC406">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71551B77"/>
    <w:multiLevelType w:val="hybridMultilevel"/>
    <w:tmpl w:val="9CE0CE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767A7A6E"/>
    <w:multiLevelType w:val="hybridMultilevel"/>
    <w:tmpl w:val="29D06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9086898"/>
    <w:multiLevelType w:val="hybridMultilevel"/>
    <w:tmpl w:val="381E3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79796D"/>
    <w:multiLevelType w:val="hybridMultilevel"/>
    <w:tmpl w:val="35FA08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99A6786"/>
    <w:multiLevelType w:val="hybridMultilevel"/>
    <w:tmpl w:val="8180AA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79EB0F84"/>
    <w:multiLevelType w:val="hybridMultilevel"/>
    <w:tmpl w:val="F10CE31C"/>
    <w:lvl w:ilvl="0" w:tplc="C59EC406">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CF56E1"/>
    <w:multiLevelType w:val="hybridMultilevel"/>
    <w:tmpl w:val="83AA9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30550F"/>
    <w:multiLevelType w:val="hybridMultilevel"/>
    <w:tmpl w:val="BA9EF6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8"/>
  </w:num>
  <w:num w:numId="2">
    <w:abstractNumId w:val="16"/>
  </w:num>
  <w:num w:numId="3">
    <w:abstractNumId w:val="17"/>
  </w:num>
  <w:num w:numId="4">
    <w:abstractNumId w:val="33"/>
  </w:num>
  <w:num w:numId="5">
    <w:abstractNumId w:val="6"/>
  </w:num>
  <w:num w:numId="6">
    <w:abstractNumId w:val="30"/>
  </w:num>
  <w:num w:numId="7">
    <w:abstractNumId w:val="29"/>
  </w:num>
  <w:num w:numId="8">
    <w:abstractNumId w:val="14"/>
  </w:num>
  <w:num w:numId="9">
    <w:abstractNumId w:val="15"/>
  </w:num>
  <w:num w:numId="10">
    <w:abstractNumId w:val="13"/>
  </w:num>
  <w:num w:numId="11">
    <w:abstractNumId w:val="3"/>
  </w:num>
  <w:num w:numId="12">
    <w:abstractNumId w:val="9"/>
  </w:num>
  <w:num w:numId="13">
    <w:abstractNumId w:val="4"/>
  </w:num>
  <w:num w:numId="14">
    <w:abstractNumId w:val="25"/>
  </w:num>
  <w:num w:numId="15">
    <w:abstractNumId w:val="34"/>
  </w:num>
  <w:num w:numId="16">
    <w:abstractNumId w:val="7"/>
  </w:num>
  <w:num w:numId="17">
    <w:abstractNumId w:val="24"/>
  </w:num>
  <w:num w:numId="18">
    <w:abstractNumId w:val="5"/>
  </w:num>
  <w:num w:numId="19">
    <w:abstractNumId w:val="26"/>
  </w:num>
  <w:num w:numId="20">
    <w:abstractNumId w:val="22"/>
  </w:num>
  <w:num w:numId="21">
    <w:abstractNumId w:val="12"/>
  </w:num>
  <w:num w:numId="22">
    <w:abstractNumId w:val="2"/>
  </w:num>
  <w:num w:numId="23">
    <w:abstractNumId w:val="8"/>
  </w:num>
  <w:num w:numId="24">
    <w:abstractNumId w:val="10"/>
  </w:num>
  <w:num w:numId="25">
    <w:abstractNumId w:val="32"/>
  </w:num>
  <w:num w:numId="26">
    <w:abstractNumId w:val="11"/>
  </w:num>
  <w:num w:numId="27">
    <w:abstractNumId w:val="20"/>
  </w:num>
  <w:num w:numId="28">
    <w:abstractNumId w:val="27"/>
  </w:num>
  <w:num w:numId="29">
    <w:abstractNumId w:val="31"/>
  </w:num>
  <w:num w:numId="30">
    <w:abstractNumId w:val="23"/>
  </w:num>
  <w:num w:numId="31">
    <w:abstractNumId w:val="0"/>
  </w:num>
  <w:num w:numId="32">
    <w:abstractNumId w:val="0"/>
  </w:num>
  <w:num w:numId="33">
    <w:abstractNumId w:val="19"/>
  </w:num>
  <w:num w:numId="34">
    <w:abstractNumId w:val="1"/>
  </w:num>
  <w:num w:numId="35">
    <w:abstractNumId w:val="18"/>
  </w:num>
  <w:num w:numId="3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154"/>
    <w:rsid w:val="000574FE"/>
    <w:rsid w:val="0009722A"/>
    <w:rsid w:val="000A7FE4"/>
    <w:rsid w:val="000E4F5A"/>
    <w:rsid w:val="00101F91"/>
    <w:rsid w:val="00177E7E"/>
    <w:rsid w:val="001917FA"/>
    <w:rsid w:val="001B2154"/>
    <w:rsid w:val="001E60B9"/>
    <w:rsid w:val="00204DAA"/>
    <w:rsid w:val="00216DAE"/>
    <w:rsid w:val="00227FDF"/>
    <w:rsid w:val="00243016"/>
    <w:rsid w:val="002E1A25"/>
    <w:rsid w:val="003106AE"/>
    <w:rsid w:val="003233C8"/>
    <w:rsid w:val="00330500"/>
    <w:rsid w:val="003345C5"/>
    <w:rsid w:val="00374FEC"/>
    <w:rsid w:val="003E584F"/>
    <w:rsid w:val="00416DA8"/>
    <w:rsid w:val="004351C5"/>
    <w:rsid w:val="0043536D"/>
    <w:rsid w:val="00451362"/>
    <w:rsid w:val="00496BCF"/>
    <w:rsid w:val="004E03B6"/>
    <w:rsid w:val="004E22B2"/>
    <w:rsid w:val="004E5FE9"/>
    <w:rsid w:val="0050508D"/>
    <w:rsid w:val="005467BC"/>
    <w:rsid w:val="00557168"/>
    <w:rsid w:val="00572328"/>
    <w:rsid w:val="005907ED"/>
    <w:rsid w:val="005A44C3"/>
    <w:rsid w:val="005B3595"/>
    <w:rsid w:val="00623694"/>
    <w:rsid w:val="00661DFB"/>
    <w:rsid w:val="00686EC9"/>
    <w:rsid w:val="006B00F3"/>
    <w:rsid w:val="006B798E"/>
    <w:rsid w:val="006D005D"/>
    <w:rsid w:val="006E3A86"/>
    <w:rsid w:val="00752E9B"/>
    <w:rsid w:val="00755EBC"/>
    <w:rsid w:val="00793772"/>
    <w:rsid w:val="00832AAD"/>
    <w:rsid w:val="008A21BF"/>
    <w:rsid w:val="008A3002"/>
    <w:rsid w:val="009336FD"/>
    <w:rsid w:val="00945011"/>
    <w:rsid w:val="00955622"/>
    <w:rsid w:val="009624E8"/>
    <w:rsid w:val="00986714"/>
    <w:rsid w:val="00992290"/>
    <w:rsid w:val="009966AA"/>
    <w:rsid w:val="00A0479C"/>
    <w:rsid w:val="00A22494"/>
    <w:rsid w:val="00A24D9B"/>
    <w:rsid w:val="00A25453"/>
    <w:rsid w:val="00AA33DF"/>
    <w:rsid w:val="00AA4DE8"/>
    <w:rsid w:val="00AC3E5C"/>
    <w:rsid w:val="00AE386C"/>
    <w:rsid w:val="00AE4897"/>
    <w:rsid w:val="00AF6584"/>
    <w:rsid w:val="00B077FF"/>
    <w:rsid w:val="00B10750"/>
    <w:rsid w:val="00B1275F"/>
    <w:rsid w:val="00B46579"/>
    <w:rsid w:val="00B53A30"/>
    <w:rsid w:val="00BA771B"/>
    <w:rsid w:val="00BC3C5F"/>
    <w:rsid w:val="00BD5B0B"/>
    <w:rsid w:val="00BF1205"/>
    <w:rsid w:val="00C01147"/>
    <w:rsid w:val="00C30580"/>
    <w:rsid w:val="00C37C1C"/>
    <w:rsid w:val="00C64B2B"/>
    <w:rsid w:val="00CB3D27"/>
    <w:rsid w:val="00CF0ADA"/>
    <w:rsid w:val="00D139EB"/>
    <w:rsid w:val="00D32DD8"/>
    <w:rsid w:val="00D60F9C"/>
    <w:rsid w:val="00D81756"/>
    <w:rsid w:val="00DD64D9"/>
    <w:rsid w:val="00DE07DB"/>
    <w:rsid w:val="00E0193D"/>
    <w:rsid w:val="00E37634"/>
    <w:rsid w:val="00E46274"/>
    <w:rsid w:val="00E576F9"/>
    <w:rsid w:val="00E74C98"/>
    <w:rsid w:val="00E80F8F"/>
    <w:rsid w:val="00EA76D4"/>
    <w:rsid w:val="00EB1272"/>
    <w:rsid w:val="00EE2977"/>
    <w:rsid w:val="00F7263A"/>
    <w:rsid w:val="00FD17EE"/>
    <w:rsid w:val="00FF421F"/>
    <w:rsid w:val="00FF4F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643F72"/>
  <w15:chartTrackingRefBased/>
  <w15:docId w15:val="{F4AE45E7-2DBB-4FA7-BE63-C0CA34B29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6EC9"/>
    <w:pPr>
      <w:ind w:left="720"/>
      <w:contextualSpacing/>
    </w:pPr>
  </w:style>
  <w:style w:type="character" w:styleId="CommentReference">
    <w:name w:val="annotation reference"/>
    <w:basedOn w:val="DefaultParagraphFont"/>
    <w:uiPriority w:val="99"/>
    <w:semiHidden/>
    <w:unhideWhenUsed/>
    <w:rsid w:val="00177E7E"/>
    <w:rPr>
      <w:sz w:val="16"/>
      <w:szCs w:val="16"/>
    </w:rPr>
  </w:style>
  <w:style w:type="paragraph" w:styleId="CommentText">
    <w:name w:val="annotation text"/>
    <w:basedOn w:val="Normal"/>
    <w:link w:val="CommentTextChar"/>
    <w:uiPriority w:val="99"/>
    <w:semiHidden/>
    <w:unhideWhenUsed/>
    <w:rsid w:val="00177E7E"/>
    <w:pPr>
      <w:spacing w:line="240" w:lineRule="auto"/>
    </w:pPr>
    <w:rPr>
      <w:sz w:val="20"/>
      <w:szCs w:val="20"/>
    </w:rPr>
  </w:style>
  <w:style w:type="character" w:customStyle="1" w:styleId="CommentTextChar">
    <w:name w:val="Comment Text Char"/>
    <w:basedOn w:val="DefaultParagraphFont"/>
    <w:link w:val="CommentText"/>
    <w:uiPriority w:val="99"/>
    <w:semiHidden/>
    <w:rsid w:val="00177E7E"/>
    <w:rPr>
      <w:sz w:val="20"/>
      <w:szCs w:val="20"/>
    </w:rPr>
  </w:style>
  <w:style w:type="paragraph" w:styleId="CommentSubject">
    <w:name w:val="annotation subject"/>
    <w:basedOn w:val="CommentText"/>
    <w:next w:val="CommentText"/>
    <w:link w:val="CommentSubjectChar"/>
    <w:uiPriority w:val="99"/>
    <w:semiHidden/>
    <w:unhideWhenUsed/>
    <w:rsid w:val="00177E7E"/>
    <w:rPr>
      <w:b/>
      <w:bCs/>
    </w:rPr>
  </w:style>
  <w:style w:type="character" w:customStyle="1" w:styleId="CommentSubjectChar">
    <w:name w:val="Comment Subject Char"/>
    <w:basedOn w:val="CommentTextChar"/>
    <w:link w:val="CommentSubject"/>
    <w:uiPriority w:val="99"/>
    <w:semiHidden/>
    <w:rsid w:val="00177E7E"/>
    <w:rPr>
      <w:b/>
      <w:bCs/>
      <w:sz w:val="20"/>
      <w:szCs w:val="20"/>
    </w:rPr>
  </w:style>
  <w:style w:type="paragraph" w:styleId="BalloonText">
    <w:name w:val="Balloon Text"/>
    <w:basedOn w:val="Normal"/>
    <w:link w:val="BalloonTextChar"/>
    <w:uiPriority w:val="99"/>
    <w:semiHidden/>
    <w:unhideWhenUsed/>
    <w:rsid w:val="00177E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7E7E"/>
    <w:rPr>
      <w:rFonts w:ascii="Segoe UI" w:hAnsi="Segoe UI" w:cs="Segoe UI"/>
      <w:sz w:val="18"/>
      <w:szCs w:val="18"/>
    </w:rPr>
  </w:style>
  <w:style w:type="character" w:styleId="Hyperlink">
    <w:name w:val="Hyperlink"/>
    <w:basedOn w:val="DefaultParagraphFont"/>
    <w:uiPriority w:val="99"/>
    <w:unhideWhenUsed/>
    <w:rsid w:val="00177E7E"/>
    <w:rPr>
      <w:color w:val="0000FF"/>
      <w:u w:val="single"/>
    </w:rPr>
  </w:style>
  <w:style w:type="table" w:styleId="TableGrid">
    <w:name w:val="Table Grid"/>
    <w:basedOn w:val="TableNormal"/>
    <w:uiPriority w:val="39"/>
    <w:rsid w:val="009966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30500"/>
    <w:rPr>
      <w:color w:val="954F72" w:themeColor="followedHyperlink"/>
      <w:u w:val="single"/>
    </w:rPr>
  </w:style>
  <w:style w:type="character" w:styleId="UnresolvedMention">
    <w:name w:val="Unresolved Mention"/>
    <w:basedOn w:val="DefaultParagraphFont"/>
    <w:uiPriority w:val="99"/>
    <w:semiHidden/>
    <w:unhideWhenUsed/>
    <w:rsid w:val="00AA4D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74391">
      <w:bodyDiv w:val="1"/>
      <w:marLeft w:val="0"/>
      <w:marRight w:val="0"/>
      <w:marTop w:val="0"/>
      <w:marBottom w:val="0"/>
      <w:divBdr>
        <w:top w:val="none" w:sz="0" w:space="0" w:color="auto"/>
        <w:left w:val="none" w:sz="0" w:space="0" w:color="auto"/>
        <w:bottom w:val="none" w:sz="0" w:space="0" w:color="auto"/>
        <w:right w:val="none" w:sz="0" w:space="0" w:color="auto"/>
      </w:divBdr>
    </w:div>
    <w:div w:id="100421939">
      <w:bodyDiv w:val="1"/>
      <w:marLeft w:val="0"/>
      <w:marRight w:val="0"/>
      <w:marTop w:val="0"/>
      <w:marBottom w:val="0"/>
      <w:divBdr>
        <w:top w:val="none" w:sz="0" w:space="0" w:color="auto"/>
        <w:left w:val="none" w:sz="0" w:space="0" w:color="auto"/>
        <w:bottom w:val="none" w:sz="0" w:space="0" w:color="auto"/>
        <w:right w:val="none" w:sz="0" w:space="0" w:color="auto"/>
      </w:divBdr>
    </w:div>
    <w:div w:id="131949089">
      <w:bodyDiv w:val="1"/>
      <w:marLeft w:val="0"/>
      <w:marRight w:val="0"/>
      <w:marTop w:val="0"/>
      <w:marBottom w:val="0"/>
      <w:divBdr>
        <w:top w:val="none" w:sz="0" w:space="0" w:color="auto"/>
        <w:left w:val="none" w:sz="0" w:space="0" w:color="auto"/>
        <w:bottom w:val="none" w:sz="0" w:space="0" w:color="auto"/>
        <w:right w:val="none" w:sz="0" w:space="0" w:color="auto"/>
      </w:divBdr>
    </w:div>
    <w:div w:id="164512594">
      <w:bodyDiv w:val="1"/>
      <w:marLeft w:val="0"/>
      <w:marRight w:val="0"/>
      <w:marTop w:val="0"/>
      <w:marBottom w:val="0"/>
      <w:divBdr>
        <w:top w:val="none" w:sz="0" w:space="0" w:color="auto"/>
        <w:left w:val="none" w:sz="0" w:space="0" w:color="auto"/>
        <w:bottom w:val="none" w:sz="0" w:space="0" w:color="auto"/>
        <w:right w:val="none" w:sz="0" w:space="0" w:color="auto"/>
      </w:divBdr>
    </w:div>
    <w:div w:id="166402941">
      <w:bodyDiv w:val="1"/>
      <w:marLeft w:val="0"/>
      <w:marRight w:val="0"/>
      <w:marTop w:val="0"/>
      <w:marBottom w:val="0"/>
      <w:divBdr>
        <w:top w:val="none" w:sz="0" w:space="0" w:color="auto"/>
        <w:left w:val="none" w:sz="0" w:space="0" w:color="auto"/>
        <w:bottom w:val="none" w:sz="0" w:space="0" w:color="auto"/>
        <w:right w:val="none" w:sz="0" w:space="0" w:color="auto"/>
      </w:divBdr>
    </w:div>
    <w:div w:id="287704151">
      <w:bodyDiv w:val="1"/>
      <w:marLeft w:val="0"/>
      <w:marRight w:val="0"/>
      <w:marTop w:val="0"/>
      <w:marBottom w:val="0"/>
      <w:divBdr>
        <w:top w:val="none" w:sz="0" w:space="0" w:color="auto"/>
        <w:left w:val="none" w:sz="0" w:space="0" w:color="auto"/>
        <w:bottom w:val="none" w:sz="0" w:space="0" w:color="auto"/>
        <w:right w:val="none" w:sz="0" w:space="0" w:color="auto"/>
      </w:divBdr>
    </w:div>
    <w:div w:id="379285762">
      <w:bodyDiv w:val="1"/>
      <w:marLeft w:val="0"/>
      <w:marRight w:val="0"/>
      <w:marTop w:val="0"/>
      <w:marBottom w:val="0"/>
      <w:divBdr>
        <w:top w:val="none" w:sz="0" w:space="0" w:color="auto"/>
        <w:left w:val="none" w:sz="0" w:space="0" w:color="auto"/>
        <w:bottom w:val="none" w:sz="0" w:space="0" w:color="auto"/>
        <w:right w:val="none" w:sz="0" w:space="0" w:color="auto"/>
      </w:divBdr>
    </w:div>
    <w:div w:id="433864146">
      <w:bodyDiv w:val="1"/>
      <w:marLeft w:val="0"/>
      <w:marRight w:val="0"/>
      <w:marTop w:val="0"/>
      <w:marBottom w:val="0"/>
      <w:divBdr>
        <w:top w:val="none" w:sz="0" w:space="0" w:color="auto"/>
        <w:left w:val="none" w:sz="0" w:space="0" w:color="auto"/>
        <w:bottom w:val="none" w:sz="0" w:space="0" w:color="auto"/>
        <w:right w:val="none" w:sz="0" w:space="0" w:color="auto"/>
      </w:divBdr>
    </w:div>
    <w:div w:id="460925023">
      <w:bodyDiv w:val="1"/>
      <w:marLeft w:val="0"/>
      <w:marRight w:val="0"/>
      <w:marTop w:val="0"/>
      <w:marBottom w:val="0"/>
      <w:divBdr>
        <w:top w:val="none" w:sz="0" w:space="0" w:color="auto"/>
        <w:left w:val="none" w:sz="0" w:space="0" w:color="auto"/>
        <w:bottom w:val="none" w:sz="0" w:space="0" w:color="auto"/>
        <w:right w:val="none" w:sz="0" w:space="0" w:color="auto"/>
      </w:divBdr>
    </w:div>
    <w:div w:id="464347860">
      <w:bodyDiv w:val="1"/>
      <w:marLeft w:val="0"/>
      <w:marRight w:val="0"/>
      <w:marTop w:val="0"/>
      <w:marBottom w:val="0"/>
      <w:divBdr>
        <w:top w:val="none" w:sz="0" w:space="0" w:color="auto"/>
        <w:left w:val="none" w:sz="0" w:space="0" w:color="auto"/>
        <w:bottom w:val="none" w:sz="0" w:space="0" w:color="auto"/>
        <w:right w:val="none" w:sz="0" w:space="0" w:color="auto"/>
      </w:divBdr>
    </w:div>
    <w:div w:id="578097477">
      <w:bodyDiv w:val="1"/>
      <w:marLeft w:val="0"/>
      <w:marRight w:val="0"/>
      <w:marTop w:val="0"/>
      <w:marBottom w:val="0"/>
      <w:divBdr>
        <w:top w:val="none" w:sz="0" w:space="0" w:color="auto"/>
        <w:left w:val="none" w:sz="0" w:space="0" w:color="auto"/>
        <w:bottom w:val="none" w:sz="0" w:space="0" w:color="auto"/>
        <w:right w:val="none" w:sz="0" w:space="0" w:color="auto"/>
      </w:divBdr>
    </w:div>
    <w:div w:id="777606687">
      <w:bodyDiv w:val="1"/>
      <w:marLeft w:val="0"/>
      <w:marRight w:val="0"/>
      <w:marTop w:val="0"/>
      <w:marBottom w:val="0"/>
      <w:divBdr>
        <w:top w:val="none" w:sz="0" w:space="0" w:color="auto"/>
        <w:left w:val="none" w:sz="0" w:space="0" w:color="auto"/>
        <w:bottom w:val="none" w:sz="0" w:space="0" w:color="auto"/>
        <w:right w:val="none" w:sz="0" w:space="0" w:color="auto"/>
      </w:divBdr>
    </w:div>
    <w:div w:id="846286130">
      <w:bodyDiv w:val="1"/>
      <w:marLeft w:val="0"/>
      <w:marRight w:val="0"/>
      <w:marTop w:val="0"/>
      <w:marBottom w:val="0"/>
      <w:divBdr>
        <w:top w:val="none" w:sz="0" w:space="0" w:color="auto"/>
        <w:left w:val="none" w:sz="0" w:space="0" w:color="auto"/>
        <w:bottom w:val="none" w:sz="0" w:space="0" w:color="auto"/>
        <w:right w:val="none" w:sz="0" w:space="0" w:color="auto"/>
      </w:divBdr>
    </w:div>
    <w:div w:id="1054892260">
      <w:bodyDiv w:val="1"/>
      <w:marLeft w:val="0"/>
      <w:marRight w:val="0"/>
      <w:marTop w:val="0"/>
      <w:marBottom w:val="0"/>
      <w:divBdr>
        <w:top w:val="none" w:sz="0" w:space="0" w:color="auto"/>
        <w:left w:val="none" w:sz="0" w:space="0" w:color="auto"/>
        <w:bottom w:val="none" w:sz="0" w:space="0" w:color="auto"/>
        <w:right w:val="none" w:sz="0" w:space="0" w:color="auto"/>
      </w:divBdr>
    </w:div>
    <w:div w:id="1055617802">
      <w:bodyDiv w:val="1"/>
      <w:marLeft w:val="0"/>
      <w:marRight w:val="0"/>
      <w:marTop w:val="0"/>
      <w:marBottom w:val="0"/>
      <w:divBdr>
        <w:top w:val="none" w:sz="0" w:space="0" w:color="auto"/>
        <w:left w:val="none" w:sz="0" w:space="0" w:color="auto"/>
        <w:bottom w:val="none" w:sz="0" w:space="0" w:color="auto"/>
        <w:right w:val="none" w:sz="0" w:space="0" w:color="auto"/>
      </w:divBdr>
    </w:div>
    <w:div w:id="1071931267">
      <w:bodyDiv w:val="1"/>
      <w:marLeft w:val="0"/>
      <w:marRight w:val="0"/>
      <w:marTop w:val="0"/>
      <w:marBottom w:val="0"/>
      <w:divBdr>
        <w:top w:val="none" w:sz="0" w:space="0" w:color="auto"/>
        <w:left w:val="none" w:sz="0" w:space="0" w:color="auto"/>
        <w:bottom w:val="none" w:sz="0" w:space="0" w:color="auto"/>
        <w:right w:val="none" w:sz="0" w:space="0" w:color="auto"/>
      </w:divBdr>
    </w:div>
    <w:div w:id="1072893945">
      <w:bodyDiv w:val="1"/>
      <w:marLeft w:val="0"/>
      <w:marRight w:val="0"/>
      <w:marTop w:val="0"/>
      <w:marBottom w:val="0"/>
      <w:divBdr>
        <w:top w:val="none" w:sz="0" w:space="0" w:color="auto"/>
        <w:left w:val="none" w:sz="0" w:space="0" w:color="auto"/>
        <w:bottom w:val="none" w:sz="0" w:space="0" w:color="auto"/>
        <w:right w:val="none" w:sz="0" w:space="0" w:color="auto"/>
      </w:divBdr>
    </w:div>
    <w:div w:id="1086921265">
      <w:bodyDiv w:val="1"/>
      <w:marLeft w:val="0"/>
      <w:marRight w:val="0"/>
      <w:marTop w:val="0"/>
      <w:marBottom w:val="0"/>
      <w:divBdr>
        <w:top w:val="none" w:sz="0" w:space="0" w:color="auto"/>
        <w:left w:val="none" w:sz="0" w:space="0" w:color="auto"/>
        <w:bottom w:val="none" w:sz="0" w:space="0" w:color="auto"/>
        <w:right w:val="none" w:sz="0" w:space="0" w:color="auto"/>
      </w:divBdr>
    </w:div>
    <w:div w:id="1224217037">
      <w:bodyDiv w:val="1"/>
      <w:marLeft w:val="0"/>
      <w:marRight w:val="0"/>
      <w:marTop w:val="0"/>
      <w:marBottom w:val="0"/>
      <w:divBdr>
        <w:top w:val="none" w:sz="0" w:space="0" w:color="auto"/>
        <w:left w:val="none" w:sz="0" w:space="0" w:color="auto"/>
        <w:bottom w:val="none" w:sz="0" w:space="0" w:color="auto"/>
        <w:right w:val="none" w:sz="0" w:space="0" w:color="auto"/>
      </w:divBdr>
    </w:div>
    <w:div w:id="1282109032">
      <w:bodyDiv w:val="1"/>
      <w:marLeft w:val="0"/>
      <w:marRight w:val="0"/>
      <w:marTop w:val="0"/>
      <w:marBottom w:val="0"/>
      <w:divBdr>
        <w:top w:val="none" w:sz="0" w:space="0" w:color="auto"/>
        <w:left w:val="none" w:sz="0" w:space="0" w:color="auto"/>
        <w:bottom w:val="none" w:sz="0" w:space="0" w:color="auto"/>
        <w:right w:val="none" w:sz="0" w:space="0" w:color="auto"/>
      </w:divBdr>
    </w:div>
    <w:div w:id="1453480197">
      <w:bodyDiv w:val="1"/>
      <w:marLeft w:val="0"/>
      <w:marRight w:val="0"/>
      <w:marTop w:val="0"/>
      <w:marBottom w:val="0"/>
      <w:divBdr>
        <w:top w:val="none" w:sz="0" w:space="0" w:color="auto"/>
        <w:left w:val="none" w:sz="0" w:space="0" w:color="auto"/>
        <w:bottom w:val="none" w:sz="0" w:space="0" w:color="auto"/>
        <w:right w:val="none" w:sz="0" w:space="0" w:color="auto"/>
      </w:divBdr>
    </w:div>
    <w:div w:id="1642155862">
      <w:bodyDiv w:val="1"/>
      <w:marLeft w:val="0"/>
      <w:marRight w:val="0"/>
      <w:marTop w:val="0"/>
      <w:marBottom w:val="0"/>
      <w:divBdr>
        <w:top w:val="none" w:sz="0" w:space="0" w:color="auto"/>
        <w:left w:val="none" w:sz="0" w:space="0" w:color="auto"/>
        <w:bottom w:val="none" w:sz="0" w:space="0" w:color="auto"/>
        <w:right w:val="none" w:sz="0" w:space="0" w:color="auto"/>
      </w:divBdr>
    </w:div>
    <w:div w:id="1874682985">
      <w:bodyDiv w:val="1"/>
      <w:marLeft w:val="0"/>
      <w:marRight w:val="0"/>
      <w:marTop w:val="0"/>
      <w:marBottom w:val="0"/>
      <w:divBdr>
        <w:top w:val="none" w:sz="0" w:space="0" w:color="auto"/>
        <w:left w:val="none" w:sz="0" w:space="0" w:color="auto"/>
        <w:bottom w:val="none" w:sz="0" w:space="0" w:color="auto"/>
        <w:right w:val="none" w:sz="0" w:space="0" w:color="auto"/>
      </w:divBdr>
    </w:div>
    <w:div w:id="2109349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T:\Science\Key%20Stage%203\Activate%20Year%207%20Resources\Knowledge%20organisers\Knowledge%20organisers%201%20combined%20PDF.pdf" TargetMode="External"/><Relationship Id="rId21" Type="http://schemas.openxmlformats.org/officeDocument/2006/relationships/hyperlink" Target="https://classroom.thenational.academy/lessons/food-chains-and-webs-64uk4e" TargetMode="External"/><Relationship Id="rId42" Type="http://schemas.openxmlformats.org/officeDocument/2006/relationships/hyperlink" Target="file:///\\asfa-fs03\StaffShared$\Science\Key%20Stage%203\Activate%20Year%207%20Resources\09%20Ecosystems\Ecosystems%201\Homework\Big%20Idea%20Ecosystems%20-%20Topic%201%20Interdependence%20Homework.pdf" TargetMode="External"/><Relationship Id="rId63" Type="http://schemas.openxmlformats.org/officeDocument/2006/relationships/hyperlink" Target="file:///\\asfa-fs03\StaffShared$\Science\Key%20Stage%203\Activate%20Year%207%20Resources\09%20Ecosystems\Ecosystems%201\Assessments\Disruption%20to%20%20Food%20chains%20and%20Webs%20entrance%20%20quiz.docx" TargetMode="External"/><Relationship Id="rId84" Type="http://schemas.openxmlformats.org/officeDocument/2006/relationships/hyperlink" Target="file:///\\asfa-fs03\StaffShared$\Science\Key%20Stage%203\Activate%20Year%207%20Resources\09%20Ecosystems\Ecosystems%201\Homework\Big%20Idea%20Ecosystems%20-%20Topic%201%20Interdependence%20Homework.pdf" TargetMode="External"/><Relationship Id="rId138" Type="http://schemas.openxmlformats.org/officeDocument/2006/relationships/theme" Target="theme/theme1.xml"/><Relationship Id="rId16" Type="http://schemas.openxmlformats.org/officeDocument/2006/relationships/hyperlink" Target="https://besjournals.onlinelibrary.wiley.com/" TargetMode="External"/><Relationship Id="rId107" Type="http://schemas.openxmlformats.org/officeDocument/2006/relationships/hyperlink" Target="file:///T:\Science\Key%20Stage%203\Activate%20Year%207%20Resources\Knowledge%20organisers\Knowledge%20organisers%201%20combined%20PDF.pdf" TargetMode="External"/><Relationship Id="rId11" Type="http://schemas.openxmlformats.org/officeDocument/2006/relationships/hyperlink" Target="https://app.senecalearning.com/classroom/course/419c7523-d408-4bc7-9b96-f7f12abdacae" TargetMode="External"/><Relationship Id="rId32" Type="http://schemas.openxmlformats.org/officeDocument/2006/relationships/hyperlink" Target="https://www.britishecologicalsociety.org/dragonflies-are-efficient-predators-that-consume-hundreds-of-thousands-of-insects-locally/" TargetMode="External"/><Relationship Id="rId37" Type="http://schemas.openxmlformats.org/officeDocument/2006/relationships/hyperlink" Target="file:///\\asfa-fs03\StaffShared$\Science\Key%20Stage%203\Activate%20Year%207%20Resources\09%20Ecosystems\Ecosystems%201\Assessments\Student%20Book%20Answers.pdf" TargetMode="External"/><Relationship Id="rId53" Type="http://schemas.openxmlformats.org/officeDocument/2006/relationships/hyperlink" Target="file:///\\asfa-fs03\StaffShared$\Science\Key%20Stage%203\Activate%20Year%207%20Resources\09%20Ecosystems\Ecosystems%201\9.1%20Interdependnce\9.1.2%20Distruption%20to%20Food%20Chains%20and%20Webs\Info%20Sheet%20-%20What%20Killed%20the%20Herons.pdf" TargetMode="External"/><Relationship Id="rId58" Type="http://schemas.openxmlformats.org/officeDocument/2006/relationships/hyperlink" Target="file:///\\asfa-fs03\StaffShared$\Science\Key%20Stage%203\Activate%20Year%207%20Resources\09%20Ecosystems\Ecosystems%201\Homework\Big%20Idea%20Ecosystems%20-%20Topic%201%20Interdependence%20Homework.pdf" TargetMode="External"/><Relationship Id="rId74" Type="http://schemas.openxmlformats.org/officeDocument/2006/relationships/image" Target="media/image5.emf"/><Relationship Id="rId79" Type="http://schemas.openxmlformats.org/officeDocument/2006/relationships/hyperlink" Target="file:///\\asfa-fs03\StaffShared$\Science\Key%20Stage%203\Activate%20Year%207%20Resources\09%20Ecosystems\Ecosystems%201\Assessments\Ecosystem%20Entrance%20Quiz.docx" TargetMode="External"/><Relationship Id="rId102" Type="http://schemas.openxmlformats.org/officeDocument/2006/relationships/hyperlink" Target="file:///\\asfa-fs03\StaffShared$\Science\Key%20Stage%203\Activate%20Year%207%20Resources\09%20Ecosystems\Ecosystems%201\9.2%20Plant%20Reproduction\9.2.2%20Fertilisation%20and%20Germination\9.2.2%20Fertilisation%20and%20Germination.pptx" TargetMode="External"/><Relationship Id="rId123" Type="http://schemas.openxmlformats.org/officeDocument/2006/relationships/package" Target="embeddings/Microsoft_PowerPoint_Presentation7.pptx"/><Relationship Id="rId128" Type="http://schemas.openxmlformats.org/officeDocument/2006/relationships/image" Target="media/image13.emf"/><Relationship Id="rId5" Type="http://schemas.openxmlformats.org/officeDocument/2006/relationships/webSettings" Target="webSettings.xml"/><Relationship Id="rId90" Type="http://schemas.openxmlformats.org/officeDocument/2006/relationships/oleObject" Target="embeddings/oleObject2.bin"/><Relationship Id="rId95"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22" Type="http://schemas.openxmlformats.org/officeDocument/2006/relationships/hyperlink" Target="https://classroom.thenational.academy/lessons/representing-food-chains-60u34e" TargetMode="External"/><Relationship Id="rId27" Type="http://schemas.openxmlformats.org/officeDocument/2006/relationships/hyperlink" Target="https://classroom.thenational.academy/lessons/plant-reproduction-6ngkgd" TargetMode="External"/><Relationship Id="rId43" Type="http://schemas.openxmlformats.org/officeDocument/2006/relationships/image" Target="media/image1.emf"/><Relationship Id="rId48" Type="http://schemas.openxmlformats.org/officeDocument/2006/relationships/hyperlink" Target="https://www.britishecologicalsociety.org/new-study-shows-insecticides-used-on-flowering-crops-have-major-impacts-on-bumblebees/" TargetMode="External"/><Relationship Id="rId64" Type="http://schemas.openxmlformats.org/officeDocument/2006/relationships/hyperlink" Target="file:///\\asfa-fs03\StaffShared$\Science\Key%20Stage%203\Activate%20Year%207%20Resources\09%20Ecosystems\Ecosystems%201\9.1%20Interdependnce\9.1.3%20Ecosystems\9.1.3%20Ecosystems.pptx" TargetMode="External"/><Relationship Id="rId69" Type="http://schemas.openxmlformats.org/officeDocument/2006/relationships/hyperlink" Target="file:///T:\Science\Key%20Stage%203\Activate%20Year%207%20Resources\Knowledge%20organisers\Knowledge%20organisers%201%20combined%20PDF.pdf" TargetMode="External"/><Relationship Id="rId113" Type="http://schemas.openxmlformats.org/officeDocument/2006/relationships/hyperlink" Target="file:///\\asfa-fs03\StaffShared$\Science\Key%20Stage%203\Activate%20Year%207%20Resources\09%20Ecosystems\Ecosystems%201\9.2%20Plant%20Reproduction\9.2.3%20Seed%20Dispersal\Investigating%20Seed%20Dispersal%20-%20Student%20sheet.pdf" TargetMode="External"/><Relationship Id="rId118"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134" Type="http://schemas.openxmlformats.org/officeDocument/2006/relationships/hyperlink" Target="file:///\\asfa-fs03\StaffShared$\Science\Key%20Stage%203\Activate%20Year%207%20Resources\09%20Ecosystems\Ecosystems%201\Assessments\End%20of%20Unit%20tests\Ecosystems%20Test%20Foundation.pdf" TargetMode="External"/><Relationship Id="rId80" Type="http://schemas.openxmlformats.org/officeDocument/2006/relationships/hyperlink" Target="file:///\\asfa-fs03\StaffShared$\Science\Key%20Stage%203\Activate%20Year%207%20Resources\09%20Ecosystems\Ecosystems%201\9.1%20Interdependnce\9.1.4%20Competition\9.1.4%20Competition.pptx" TargetMode="External"/><Relationship Id="rId85" Type="http://schemas.openxmlformats.org/officeDocument/2006/relationships/image" Target="media/image6.emf"/><Relationship Id="rId12" Type="http://schemas.openxmlformats.org/officeDocument/2006/relationships/hyperlink" Target="https://classroom.thenational.academy/subjects-by-key-stage/key-stage-3/subjects/science" TargetMode="External"/><Relationship Id="rId17" Type="http://schemas.openxmlformats.org/officeDocument/2006/relationships/hyperlink" Target="https://www.britishecologicalsociety.org/" TargetMode="External"/><Relationship Id="rId33" Type="http://schemas.openxmlformats.org/officeDocument/2006/relationships/hyperlink" Target="file:///\\asfa-fs03\StaffShared$\Science\Key%20Stage%203\Activate%20Year%207%20Resources\09%20Ecosystems\Ecosystems%201\9.1%20Interdependnce\9.1.1%20Food%20Chains%20and%20Food%20Webs\9.1.1%20Food%20Chains%20and%20Food%20webs.pptx" TargetMode="External"/><Relationship Id="rId38" Type="http://schemas.openxmlformats.org/officeDocument/2006/relationships/hyperlink" Target="file:///\\asfa-fs03\StaffShared$\Science\Key%20Stage%203\Activate%20Year%207%20Resources\09%20Ecosystems\Ecosystems%201\9.1%20Interdependnce\9.1.1%20Food%20Chains%20and%20Food%20Webs\Food%20Web%20Student%20activity.pdf" TargetMode="External"/><Relationship Id="rId59" Type="http://schemas.openxmlformats.org/officeDocument/2006/relationships/image" Target="media/image3.emf"/><Relationship Id="rId103" Type="http://schemas.openxmlformats.org/officeDocument/2006/relationships/hyperlink" Target="file:///\\asfa-fs03\StaffShared$\Science\Key%20Stage%203\Activate%20Year%207%20Resources\09%20Ecosystems\Ecosystems%201\9.2%20Plant%20Reproduction\9.2.2%20Fertilisation%20and%20Germination\Germination%20student%20sheet.pdf" TargetMode="External"/><Relationship Id="rId108"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124" Type="http://schemas.openxmlformats.org/officeDocument/2006/relationships/hyperlink" Target="file:///\\asfa-fs03\StaffShared$\Science\Key%20Stage%203\Activate%20Year%207%20Resources\09%20Ecosystems\Ecosystems%201\Assessments\Ecosystems%20%20Exit%20Quiz%20whole%20topic.docx" TargetMode="External"/><Relationship Id="rId129" Type="http://schemas.openxmlformats.org/officeDocument/2006/relationships/oleObject" Target="embeddings/oleObject5.bin"/><Relationship Id="rId54" Type="http://schemas.openxmlformats.org/officeDocument/2006/relationships/hyperlink" Target="file:///\\asfa-fs03\StaffShared$\Science\Key%20Stage%203\Activate%20Year%207%20Resources\09%20Ecosystems\Ecosystems%201\Assessments\Disruption%20to%20food%20chains%20and%20webs%20assessment%20task.docx" TargetMode="External"/><Relationship Id="rId70"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75" Type="http://schemas.openxmlformats.org/officeDocument/2006/relationships/package" Target="embeddings/Microsoft_PowerPoint_Presentation4.pptx"/><Relationship Id="rId91" Type="http://schemas.openxmlformats.org/officeDocument/2006/relationships/hyperlink" Target="file:///\\asfa-fs03\StaffShared$\Science\Key%20Stage%203\Activate%20Year%207%20Resources\09%20Ecosystems\Ecosystems%201\Homework\Big%20Idea%20Ecosystems%20-%20Topic%201%20Interdependence%20Homework.pdf" TargetMode="External"/><Relationship Id="rId96" Type="http://schemas.openxmlformats.org/officeDocument/2006/relationships/hyperlink" Target="file:///\\asfa-fs03\StaffShared$\Science\Key%20Stage%203\Activate%20Year%207%20Resources\09%20Ecosystems\Ecosystems%201\Homework\Big%20Idea%20Ecosystems%20-%20Topic%202%20Plant%20Reproduction.pdf" TargetMode="External"/><Relationship Id="rId1" Type="http://schemas.openxmlformats.org/officeDocument/2006/relationships/customXml" Target="../customXml/item1.xml"/><Relationship Id="rId6" Type="http://schemas.openxmlformats.org/officeDocument/2006/relationships/hyperlink" Target="file:///\\asfa-fs03\StaffShared$\Science\Key%20Stage%203\Activate%20Year%207%20Resources\09%20Ecosystems\Ecosystems%201\Worksheets\Knowledge%20Organiser.pdf" TargetMode="External"/><Relationship Id="rId23" Type="http://schemas.openxmlformats.org/officeDocument/2006/relationships/hyperlink" Target="https://classroom.thenational.academy/lessons/decay-6wu32d" TargetMode="External"/><Relationship Id="rId28" Type="http://schemas.openxmlformats.org/officeDocument/2006/relationships/hyperlink" Target="https://classroom.thenational.academy/lessons/seed-formation-and-dispersal-cmvp4e" TargetMode="External"/><Relationship Id="rId49" Type="http://schemas.openxmlformats.org/officeDocument/2006/relationships/hyperlink" Target="file:///\\asfa-fs03\StaffShared$\Science\Key%20Stage%203\Activate%20Year%207%20Resources\09%20Ecosystems\Ecosystems%201\Assessments\Food%20Chains%20and%20Webs%20entrance%20quiz.docx" TargetMode="External"/><Relationship Id="rId114" Type="http://schemas.openxmlformats.org/officeDocument/2006/relationships/hyperlink" Target="file:///\\asfa-fs03\StaffShared$\Science\Key%20Stage%203\Activate%20Year%207%20Resources\09%20Ecosystems\Ecosystems%201\9.2%20Plant%20Reproduction\9.2.3%20Seed%20Dispersal\Cut%20outs%20for%20Investigation.pdf" TargetMode="External"/><Relationship Id="rId119" Type="http://schemas.openxmlformats.org/officeDocument/2006/relationships/hyperlink" Target="file:///\\asfa-fs03\StaffShared$\Science\Key%20Stage%203\Activate%20Year%207%20Resources\09%20Ecosystems\Ecosystems%201\Homework\Big%20Idea%20Ecosystems%20-%20Topic%202%20Plant%20Reproduction.pdf" TargetMode="External"/><Relationship Id="rId44" Type="http://schemas.openxmlformats.org/officeDocument/2006/relationships/package" Target="embeddings/Microsoft_PowerPoint_Presentation.pptx"/><Relationship Id="rId60" Type="http://schemas.openxmlformats.org/officeDocument/2006/relationships/package" Target="embeddings/Microsoft_PowerPoint_Presentation2.pptx"/><Relationship Id="rId65" Type="http://schemas.openxmlformats.org/officeDocument/2006/relationships/hyperlink" Target="file:///\\asfa-fs03\StaffShared$\Science\Key%20Stage%203\Activate%20Year%207%20Resources\09%20Ecosystems\Ecosystems%201\9.1%20Interdependnce\9.1.3%20Ecosystems\Sampling%20Student%20sheet.pdf" TargetMode="External"/><Relationship Id="rId81" Type="http://schemas.openxmlformats.org/officeDocument/2006/relationships/hyperlink" Target="file:///\\asfa-fs03\StaffShared$\Science\Key%20Stage%203\Activate%20Year%207%20Resources\09%20Ecosystems\Ecosystems%201\9.1%20Interdependnce\9.1.4%20Competition\Predator%20Prey%20Student%20Sheet.pdf" TargetMode="External"/><Relationship Id="rId86" Type="http://schemas.openxmlformats.org/officeDocument/2006/relationships/package" Target="embeddings/Microsoft_PowerPoint_Presentation5.pptx"/><Relationship Id="rId130" Type="http://schemas.openxmlformats.org/officeDocument/2006/relationships/hyperlink" Target="file:///T:\Science\Key%20Stage%203\Activate%20Year%207%20Resources\Knowledge%20organisers\Knowledge%20organisers%201%20combined%20PDF.pdf" TargetMode="External"/><Relationship Id="rId135" Type="http://schemas.openxmlformats.org/officeDocument/2006/relationships/hyperlink" Target="file:///\\asfa-fs03\StaffShared$\Science\Key%20Stage%203\Activate%20Year%207%20Resources\09%20Ecosystems\Ecosystems%201\Assessments\End%20of%20Unit%20tests\Ecosystems%20MS%20Foundation.pdf" TargetMode="External"/><Relationship Id="rId13" Type="http://schemas.openxmlformats.org/officeDocument/2006/relationships/hyperlink" Target="https://www.bbc.co.uk/bitesize/levels/z98jmp3" TargetMode="External"/><Relationship Id="rId18" Type="http://schemas.openxmlformats.org/officeDocument/2006/relationships/hyperlink" Target="https://www.conservation.org/" TargetMode="External"/><Relationship Id="rId39" Type="http://schemas.openxmlformats.org/officeDocument/2006/relationships/hyperlink" Target="file:///\\asfa-fs03\StaffShared$\Science\Key%20Stage%203\Activate%20Year%207%20Resources\09%20Ecosystems\Ecosystems%201\Assessments\Food%20Chains%20and%20Webs%20exit%20quiz.docx" TargetMode="External"/><Relationship Id="rId109" Type="http://schemas.openxmlformats.org/officeDocument/2006/relationships/hyperlink" Target="file:///\\asfa-fs03\StaffShared$\Science\Key%20Stage%203\Activate%20Year%207%20Resources\09%20Ecosystems\Ecosystems%201\Homework\Big%20Idea%20Ecosystems%20-%20Topic%202%20Plant%20Reproduction.pdf" TargetMode="External"/><Relationship Id="rId34" Type="http://schemas.openxmlformats.org/officeDocument/2006/relationships/hyperlink" Target="file:///\\asfa-fs03\StaffShared$\Science\Key%20Stage%203\Activate%20Year%207%20Resources\09%20Ecosystems\Ecosystems%201\Food%20Chains%20and%20Webs%201.pptx" TargetMode="External"/><Relationship Id="rId50" Type="http://schemas.openxmlformats.org/officeDocument/2006/relationships/hyperlink" Target="file:///\\asfa-fs03\StaffShared$\Science\Key%20Stage%203\Activate%20Year%207%20Resources\09%20Ecosystems\Ecosystems%201\9.1%20Interdependnce\9.1.2%20Distruption%20to%20Food%20Chains%20and%20Webs\9.1.2%20Disruption%20to%20Food%20Chains.pptx" TargetMode="External"/><Relationship Id="rId55" Type="http://schemas.openxmlformats.org/officeDocument/2006/relationships/hyperlink" Target="file:///\\asfa-fs03\StaffShared$\Science\Key%20Stage%203\Activate%20Year%207%20Resources\09%20Ecosystems\Ecosystems%201\Assessments\Disruption%20to%20%20Food%20chains%20and%20Webs%20exit%20quiz.docx" TargetMode="External"/><Relationship Id="rId76" Type="http://schemas.openxmlformats.org/officeDocument/2006/relationships/hyperlink" Target="https://classroom.thenational.academy/lessons/revision-part-1-68w30d" TargetMode="External"/><Relationship Id="rId97" Type="http://schemas.openxmlformats.org/officeDocument/2006/relationships/image" Target="media/image9.emf"/><Relationship Id="rId104" Type="http://schemas.openxmlformats.org/officeDocument/2006/relationships/hyperlink" Target="file:///\\asfa-fs03\StaffShared$\Science\Key%20Stage%203\Activate%20Year%207%20Resources\09%20Ecosystems\Ecosystems%201\9.2%20Plant%20Reproduction\9.2.2%20Fertilisation%20and%20Germination\Student%20Results%20sheet%20(next%20lesson).pdf" TargetMode="External"/><Relationship Id="rId120" Type="http://schemas.openxmlformats.org/officeDocument/2006/relationships/image" Target="media/image10.emf"/><Relationship Id="rId125" Type="http://schemas.openxmlformats.org/officeDocument/2006/relationships/hyperlink" Target="file:///\\asfa-fs03\StaffShared$\Science\Key%20Stage%203\Activate%20Year%207%20Resources\09%20Ecosystems\Ecosystems%201\Homework\Ecosystems%20End%20of%20Big%20Idea%20Questions.docx" TargetMode="External"/><Relationship Id="rId7" Type="http://schemas.openxmlformats.org/officeDocument/2006/relationships/hyperlink" Target="file:///\\asfa-fs03\StaffShared$\Science\Key%20Stage%203\Activate%20Year%207%20Resources\09%20Ecosystems\Ecosystems%201\Worksheets\Glossary.pdf" TargetMode="External"/><Relationship Id="rId71" Type="http://schemas.openxmlformats.org/officeDocument/2006/relationships/hyperlink" Target="file:///\\asfa-fs03\StaffShared$\Science\Key%20Stage%203\Activate%20Year%207%20Resources\09%20Ecosystems\Ecosystems%201\Homework\Big%20Idea%20Ecosystems%20-%20Topic%201%20Interdependence%20Homework.pdf" TargetMode="External"/><Relationship Id="rId92" Type="http://schemas.openxmlformats.org/officeDocument/2006/relationships/hyperlink" Target="https://classroom.thenational.academy/lessons/plant-reproduction-6ngkgd" TargetMode="External"/><Relationship Id="rId2" Type="http://schemas.openxmlformats.org/officeDocument/2006/relationships/numbering" Target="numbering.xml"/><Relationship Id="rId29" Type="http://schemas.openxmlformats.org/officeDocument/2006/relationships/hyperlink" Target="https://classroom.thenational.academy/lessons/practical-seed-dispersal-6xh6ce" TargetMode="External"/><Relationship Id="rId24" Type="http://schemas.openxmlformats.org/officeDocument/2006/relationships/hyperlink" Target="https://classroom.thenational.academy/lessons/impacts-on-food-webs-69j3et" TargetMode="External"/><Relationship Id="rId40" Type="http://schemas.openxmlformats.org/officeDocument/2006/relationships/hyperlink" Target="file:///T:\Science\Key%20Stage%203\Activate%20Year%207%20Resources\Knowledge%20organisers\Knowledge%20organisers%201%20combined%20PDF.pdf" TargetMode="External"/><Relationship Id="rId45" Type="http://schemas.openxmlformats.org/officeDocument/2006/relationships/image" Target="media/image2.emf"/><Relationship Id="rId66" Type="http://schemas.openxmlformats.org/officeDocument/2006/relationships/hyperlink" Target="file:///\\asfa-fs03\StaffShared$\Science\Key%20Stage%203\Activate%20Year%207%20Resources\09%20Ecosystems\Ecosystems%201\9.1%20Interdependnce\9.1.3%20Ecosystems\Results%20table.pdf" TargetMode="External"/><Relationship Id="rId87" Type="http://schemas.openxmlformats.org/officeDocument/2006/relationships/image" Target="media/image7.emf"/><Relationship Id="rId110" Type="http://schemas.openxmlformats.org/officeDocument/2006/relationships/hyperlink" Target="https://classroom.thenational.academy/lessons/practical-seed-dispersal-6xh6ce" TargetMode="External"/><Relationship Id="rId115" Type="http://schemas.openxmlformats.org/officeDocument/2006/relationships/hyperlink" Target="file:///\\asfa-fs03\StaffShared$\Science\Key%20Stage%203\Activate%20Year%207%20Resources\09%20Ecosystems\Ecosystems%201\Assessments\Seed%20dispersal%20assessment%20task.docx" TargetMode="External"/><Relationship Id="rId131"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136" Type="http://schemas.openxmlformats.org/officeDocument/2006/relationships/package" Target="embeddings/Microsoft_PowerPoint_Presentation8.pptx"/><Relationship Id="rId61" Type="http://schemas.openxmlformats.org/officeDocument/2006/relationships/hyperlink" Target="https://classroom.thenational.academy/lessons/estimating-populations-6gu3cc" TargetMode="External"/><Relationship Id="rId82" Type="http://schemas.openxmlformats.org/officeDocument/2006/relationships/hyperlink" Target="file:///T:\Science\Key%20Stage%203\Activate%20Year%207%20Resources\Knowledge%20organisers\Knowledge%20organisers%201%20combined%20PDF.pdf" TargetMode="External"/><Relationship Id="rId19" Type="http://schemas.openxmlformats.org/officeDocument/2006/relationships/hyperlink" Target="http://www.nationalgeographic.org" TargetMode="External"/><Relationship Id="rId14" Type="http://schemas.openxmlformats.org/officeDocument/2006/relationships/hyperlink" Target="https://www.nationalgeographic.org/education/classroom-resources/" TargetMode="External"/><Relationship Id="rId30" Type="http://schemas.openxmlformats.org/officeDocument/2006/relationships/hyperlink" Target="https://classroom.thenational.academy/lessons/food-chains-and-webs-64uk4e" TargetMode="External"/><Relationship Id="rId35" Type="http://schemas.openxmlformats.org/officeDocument/2006/relationships/hyperlink" Target="file:///\\asfa-fs03\StaffShared$\Science\Key%20Stage%203\Activate%20Year%207%20Resources\09%20Ecosystems\Ecosystems%201\Assessments\Food%20chains%20and%20food%20webs%20assessment%20task.docx" TargetMode="External"/><Relationship Id="rId56" Type="http://schemas.openxmlformats.org/officeDocument/2006/relationships/hyperlink" Target="file:///T:\Science\Key%20Stage%203\Activate%20Year%207%20Resources\Knowledge%20organisers\Knowledge%20organisers%201%20combined%20PDF.pdf" TargetMode="External"/><Relationship Id="rId77" Type="http://schemas.openxmlformats.org/officeDocument/2006/relationships/hyperlink" Target="https://www.nationalgeographic.org/article/how-european-rabbits-took-over-australia/" TargetMode="External"/><Relationship Id="rId100" Type="http://schemas.openxmlformats.org/officeDocument/2006/relationships/hyperlink" Target="https://www.britishecologicalsociety.org/press-release-plants-eat-faeces-eat-flesh/" TargetMode="External"/><Relationship Id="rId105" Type="http://schemas.openxmlformats.org/officeDocument/2006/relationships/hyperlink" Target="file:///\\asfa-fs03\StaffShared$\Science\Key%20Stage%203\Activate%20Year%207%20Resources\09%20Ecosystems\Ecosystems%201\Assessments\Fertilisation%20and%20germination%20assessment%20tasks.docx" TargetMode="External"/><Relationship Id="rId126" Type="http://schemas.openxmlformats.org/officeDocument/2006/relationships/image" Target="media/image12.emf"/><Relationship Id="rId8" Type="http://schemas.openxmlformats.org/officeDocument/2006/relationships/hyperlink" Target="file:///\\asfa-fs03\StaffShared$\Science\Key%20Stage%203\Activate%20Year%207%20Resources\09%20Ecosystems\Ecosystems%201\Big%20Idea%20Ecosystems%20-%20Interdependence%20(Level%201)%20questions.doc" TargetMode="External"/><Relationship Id="rId51" Type="http://schemas.openxmlformats.org/officeDocument/2006/relationships/hyperlink" Target="file:///\\asfa-fs03\StaffShared$\Science\Key%20Stage%203\Activate%20Year%207%20Resources\09%20Ecosystems\Ecosystems%201\9.1%20Interdependnce\9.1.2%20Distruption%20to%20Food%20Chains%20and%20Webs\Changes%20in%20Population%20Student%20Sheet.pdf" TargetMode="External"/><Relationship Id="rId72" Type="http://schemas.openxmlformats.org/officeDocument/2006/relationships/image" Target="media/image4.emf"/><Relationship Id="rId93" Type="http://schemas.openxmlformats.org/officeDocument/2006/relationships/hyperlink" Target="file:///\\asfa-fs03\StaffShared$\Science\Key%20Stage%203\Activate%20Year%207%20Resources\09%20Ecosystems\Ecosystems%201\Assessments\Ecosystems%20%20Exit%20Quiz%20whole%20topic.docx" TargetMode="External"/><Relationship Id="rId98" Type="http://schemas.openxmlformats.org/officeDocument/2006/relationships/oleObject" Target="embeddings/oleObject3.bin"/><Relationship Id="rId121" Type="http://schemas.openxmlformats.org/officeDocument/2006/relationships/package" Target="embeddings/Microsoft_PowerPoint_Presentation6.pptx"/><Relationship Id="rId3" Type="http://schemas.openxmlformats.org/officeDocument/2006/relationships/styles" Target="styles.xml"/><Relationship Id="rId25" Type="http://schemas.openxmlformats.org/officeDocument/2006/relationships/hyperlink" Target="https://classroom.thenational.academy/lessons/random-sampling-cgvk8d" TargetMode="External"/><Relationship Id="rId46" Type="http://schemas.openxmlformats.org/officeDocument/2006/relationships/package" Target="embeddings/Microsoft_PowerPoint_Presentation1.pptx"/><Relationship Id="rId67" Type="http://schemas.openxmlformats.org/officeDocument/2006/relationships/hyperlink" Target="file:///\\asfa-fs03\StaffShared$\Science\Key%20Stage%203\Activate%20Year%207%20Resources\09%20Ecosystems\Ecosystems%201\9.1%20Interdependnce\9.1.3%20Ecosystems\Daisy%20Field%20and%20Quadrat%20Cut%20Out.pptx" TargetMode="External"/><Relationship Id="rId116" Type="http://schemas.openxmlformats.org/officeDocument/2006/relationships/hyperlink" Target="file:///\\asfa-fs03\StaffShared$\Science\Key%20Stage%203\Activate%20Year%207%20Resources\09%20Ecosystems\Ecosystems%201\Assessments\Ecosystems%20%20Exit%20Quiz%20whole%20topic.docx" TargetMode="External"/><Relationship Id="rId137" Type="http://schemas.openxmlformats.org/officeDocument/2006/relationships/fontTable" Target="fontTable.xml"/><Relationship Id="rId20" Type="http://schemas.openxmlformats.org/officeDocument/2006/relationships/hyperlink" Target="https://www.britishecologicalsociety.org/about/what-is-ecology/" TargetMode="External"/><Relationship Id="rId41"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62" Type="http://schemas.openxmlformats.org/officeDocument/2006/relationships/hyperlink" Target="https://www.nationalgeographic.org/encyclopedia/ecosystem/" TargetMode="External"/><Relationship Id="rId83"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88" Type="http://schemas.openxmlformats.org/officeDocument/2006/relationships/oleObject" Target="embeddings/oleObject1.bin"/><Relationship Id="rId111" Type="http://schemas.openxmlformats.org/officeDocument/2006/relationships/hyperlink" Target="file:///\\asfa-fs03\StaffShared$\Science\Key%20Stage%203\Activate%20Year%207%20Resources\09%20Ecosystems\Ecosystems%201\Assessments\Flowers%20and%20pollination%20entrance%20quiz.docx" TargetMode="External"/><Relationship Id="rId132" Type="http://schemas.openxmlformats.org/officeDocument/2006/relationships/hyperlink" Target="file:///\\asfa-fs03\StaffShared$\Science\Key%20Stage%203\Activate%20Year%207%20Resources\09%20Ecosystems\Ecosystems%201\Assessments\End%20of%20Unit%20tests\Ecosystems%20Test%20Higher.pdf" TargetMode="External"/><Relationship Id="rId15" Type="http://schemas.openxmlformats.org/officeDocument/2006/relationships/hyperlink" Target="https://www.nationalgeographic.org/encyclopedia/ecosystem/" TargetMode="External"/><Relationship Id="rId36" Type="http://schemas.openxmlformats.org/officeDocument/2006/relationships/hyperlink" Target="file:///\\asfa-fs03\StaffShared$\Science\Key%20Stage%203\Activate%20Year%207%20Resources\09%20Ecosystems\Ecosystems%201\9.1%20Interdependnce\Ecosystems%20Formative%20Assessment.pptx" TargetMode="External"/><Relationship Id="rId57" Type="http://schemas.openxmlformats.org/officeDocument/2006/relationships/hyperlink" Target="file:///\\asfa-fs03\StaffShared$\Science\Key%20Stage%203\Activate%20Year%207%20Resources\09%20Ecosystems\Ecosystems%201\Year%207%20Science\Ecosystems%201\Ecosystems%20combined%20PDF%20student%20book.pdf" TargetMode="External"/><Relationship Id="rId106" Type="http://schemas.openxmlformats.org/officeDocument/2006/relationships/hyperlink" Target="file:///\\asfa-fs03\StaffShared$\Science\Key%20Stage%203\Activate%20Year%207%20Resources\09%20Ecosystems\Ecosystems%201\Assessments\Ecosystems%20%20Exit%20Quiz%20whole%20topic.docx" TargetMode="External"/><Relationship Id="rId127" Type="http://schemas.openxmlformats.org/officeDocument/2006/relationships/oleObject" Target="embeddings/oleObject4.bin"/><Relationship Id="rId10" Type="http://schemas.openxmlformats.org/officeDocument/2006/relationships/hyperlink" Target="file:///\\asfa-fs03\StaffShared$\Science\Key%20Stage%203\Activate%20Year%207%20Resources\09%20Ecosystems\Ecosystems%201\Big%20Idea%20Ecosystems%20-%20Interdependence%20(Level%203)%20questions.doc" TargetMode="External"/><Relationship Id="rId31" Type="http://schemas.openxmlformats.org/officeDocument/2006/relationships/hyperlink" Target="https://www.nationalgeographic.org/activity/african-savanna-community-web/" TargetMode="External"/><Relationship Id="rId52" Type="http://schemas.openxmlformats.org/officeDocument/2006/relationships/hyperlink" Target="file:///\\asfa-fs03\StaffShared$\Science\Key%20Stage%203\Activate%20Year%207%20Resources\09%20Ecosystems\Ecosystems%201\9.1%20Interdependnce\9.1.2%20Distruption%20to%20Food%20Chains%20and%20Webs\Graph%20Template%20(student%20support).pdf" TargetMode="External"/><Relationship Id="rId73" Type="http://schemas.openxmlformats.org/officeDocument/2006/relationships/package" Target="embeddings/Microsoft_PowerPoint_Presentation3.pptx"/><Relationship Id="rId78" Type="http://schemas.openxmlformats.org/officeDocument/2006/relationships/hyperlink" Target="https://www.nationalgeographic.org/encyclopedia/limiting-factors/" TargetMode="External"/><Relationship Id="rId94" Type="http://schemas.openxmlformats.org/officeDocument/2006/relationships/hyperlink" Target="file:///T:\Science\Key%20Stage%203\Activate%20Year%207%20Resources\Knowledge%20organisers\Knowledge%20organisers%201%20combined%20PDF.pdf" TargetMode="External"/><Relationship Id="rId99" Type="http://schemas.openxmlformats.org/officeDocument/2006/relationships/hyperlink" Target="https://classroom.thenational.academy/lessons/seed-formation-and-dispersal-cmvp4e" TargetMode="External"/><Relationship Id="rId101" Type="http://schemas.openxmlformats.org/officeDocument/2006/relationships/hyperlink" Target="file:///\\asfa-fs03\StaffShared$\Science\Key%20Stage%203\Activate%20Year%207%20Resources\09%20Ecosystems\Ecosystems%201\Assessments\Flowers%20and%20pollination%20entrance%20quiz.docx" TargetMode="External"/><Relationship Id="rId122"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file:///\\asfa-fs03\StaffShared$\Science\Key%20Stage%203\Activate%20Year%207%20Resources\09%20Ecosystems\Ecosystems%201\Big%20Idea%20Ecosystems%20-%20Interdependence%20(Level%202)%20questions.doc" TargetMode="External"/><Relationship Id="rId26" Type="http://schemas.openxmlformats.org/officeDocument/2006/relationships/hyperlink" Target="https://classroom.thenational.academy/lessons/estimating-populations-6gu3cc" TargetMode="External"/><Relationship Id="rId47" Type="http://schemas.openxmlformats.org/officeDocument/2006/relationships/hyperlink" Target="https://classroom.thenational.academy/lessons/impacts-on-food-webs-69j3et" TargetMode="External"/><Relationship Id="rId68" Type="http://schemas.openxmlformats.org/officeDocument/2006/relationships/hyperlink" Target="file:///\\asfa-fs03\StaffShared$\Science\Key%20Stage%203\Activate%20Year%207%20Resources\09%20Ecosystems\Ecosystems%201\Assessments\Ecosystem%20exit%20quiz.docx" TargetMode="External"/><Relationship Id="rId89" Type="http://schemas.openxmlformats.org/officeDocument/2006/relationships/image" Target="media/image8.emf"/><Relationship Id="rId112" Type="http://schemas.openxmlformats.org/officeDocument/2006/relationships/hyperlink" Target="file:///\\asfa-fs03\StaffShared$\Science\Key%20Stage%203\Activate%20Year%207%20Resources\09%20Ecosystems\Ecosystems%201\9.2%20Plant%20Reproduction\9.2.3%20Seed%20Dispersal\9.2.3%20Seed%20Dispersal.pptx" TargetMode="External"/><Relationship Id="rId133" Type="http://schemas.openxmlformats.org/officeDocument/2006/relationships/hyperlink" Target="file:///\\asfa-fs03\StaffShared$\Science\Key%20Stage%203\Activate%20Year%207%20Resources\09%20Ecosystems\Ecosystems%201\Assessments\End%20of%20Unit%20tests\Ecosystems%20MS%20Higher.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D6E5E3-E3B6-4118-99FB-10BEC9767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38D610E3</Template>
  <TotalTime>1</TotalTime>
  <Pages>6</Pages>
  <Words>5006</Words>
  <Characters>28540</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33480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Mrs A St John</dc:creator>
  <cp:keywords/>
  <dc:description/>
  <cp:lastModifiedBy>Mr A Bunting</cp:lastModifiedBy>
  <cp:revision>2</cp:revision>
  <dcterms:created xsi:type="dcterms:W3CDTF">2020-11-18T14:44:00Z</dcterms:created>
  <dcterms:modified xsi:type="dcterms:W3CDTF">2020-11-18T14:44:00Z</dcterms:modified>
</cp:coreProperties>
</file>