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66" w:rsidRPr="00DC544C" w:rsidRDefault="00B23566" w:rsidP="00B23566">
      <w:pPr>
        <w:tabs>
          <w:tab w:val="left" w:pos="14886"/>
        </w:tabs>
        <w:rPr>
          <w:rFonts w:asciiTheme="majorHAnsi" w:hAnsiTheme="majorHAnsi" w:cstheme="majorHAnsi"/>
        </w:rPr>
      </w:pPr>
    </w:p>
    <w:tbl>
      <w:tblPr>
        <w:tblpPr w:leftFromText="180" w:rightFromText="180" w:vertAnchor="text" w:horzAnchor="page" w:tblpX="517" w:tblpY="106"/>
        <w:tblW w:w="22534" w:type="dxa"/>
        <w:tblLayout w:type="fixed"/>
        <w:tblLook w:val="04A0" w:firstRow="1" w:lastRow="0" w:firstColumn="1" w:lastColumn="0" w:noHBand="0" w:noVBand="1"/>
      </w:tblPr>
      <w:tblGrid>
        <w:gridCol w:w="1140"/>
        <w:gridCol w:w="2257"/>
        <w:gridCol w:w="6096"/>
        <w:gridCol w:w="5670"/>
        <w:gridCol w:w="1559"/>
        <w:gridCol w:w="22"/>
        <w:gridCol w:w="3606"/>
        <w:gridCol w:w="2184"/>
      </w:tblGrid>
      <w:tr w:rsidR="00B23566" w:rsidRPr="00DC544C" w:rsidTr="00262143">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23566" w:rsidRPr="00DC544C" w:rsidRDefault="00542E39" w:rsidP="00262143">
            <w:pPr>
              <w:spacing w:after="0" w:line="240" w:lineRule="auto"/>
              <w:jc w:val="center"/>
              <w:rPr>
                <w:rFonts w:asciiTheme="majorHAnsi" w:eastAsia="Times New Roman" w:hAnsiTheme="majorHAnsi" w:cstheme="majorHAnsi"/>
                <w:b/>
                <w:bCs/>
                <w:color w:val="000000"/>
                <w:sz w:val="36"/>
                <w:szCs w:val="36"/>
                <w:lang w:eastAsia="en-GB"/>
              </w:rPr>
            </w:pPr>
            <w:r w:rsidRPr="00DC544C">
              <w:rPr>
                <w:rFonts w:asciiTheme="majorHAnsi" w:eastAsia="Times New Roman" w:hAnsiTheme="majorHAnsi" w:cstheme="majorHAnsi"/>
                <w:b/>
                <w:bCs/>
                <w:color w:val="000000"/>
                <w:sz w:val="36"/>
                <w:szCs w:val="36"/>
                <w:lang w:eastAsia="en-GB"/>
              </w:rPr>
              <w:t>English</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B23566" w:rsidRPr="00DC544C" w:rsidRDefault="00B23566" w:rsidP="00262143">
            <w:pPr>
              <w:spacing w:after="0" w:line="240" w:lineRule="auto"/>
              <w:jc w:val="center"/>
              <w:rPr>
                <w:rFonts w:asciiTheme="majorHAnsi" w:eastAsia="Times New Roman" w:hAnsiTheme="majorHAnsi" w:cstheme="majorHAnsi"/>
                <w:b/>
                <w:bCs/>
                <w:color w:val="000000"/>
                <w:sz w:val="28"/>
                <w:lang w:eastAsia="en-GB"/>
              </w:rPr>
            </w:pPr>
            <w:r w:rsidRPr="00DC544C">
              <w:rPr>
                <w:rFonts w:asciiTheme="majorHAnsi" w:eastAsia="Times New Roman" w:hAnsiTheme="majorHAnsi" w:cstheme="majorHAnsi"/>
                <w:b/>
                <w:bCs/>
                <w:color w:val="000000"/>
                <w:sz w:val="28"/>
                <w:lang w:eastAsia="en-GB"/>
              </w:rPr>
              <w:t>The Academy of St Francis of Assisi</w:t>
            </w:r>
          </w:p>
          <w:p w:rsidR="00B23566" w:rsidRPr="00DC544C" w:rsidRDefault="00B23566" w:rsidP="00262143">
            <w:pPr>
              <w:spacing w:after="0" w:line="240" w:lineRule="auto"/>
              <w:jc w:val="center"/>
              <w:rPr>
                <w:rFonts w:asciiTheme="majorHAnsi" w:eastAsia="Times New Roman" w:hAnsiTheme="majorHAnsi" w:cstheme="majorHAnsi"/>
                <w:b/>
                <w:bCs/>
                <w:color w:val="000000"/>
                <w:lang w:eastAsia="en-GB"/>
              </w:rPr>
            </w:pPr>
          </w:p>
        </w:tc>
      </w:tr>
      <w:tr w:rsidR="00B23566" w:rsidRPr="00DC544C" w:rsidTr="00B23566">
        <w:trPr>
          <w:trHeight w:val="360"/>
        </w:trPr>
        <w:tc>
          <w:tcPr>
            <w:tcW w:w="114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B23566" w:rsidRPr="00DC544C" w:rsidRDefault="00B23566" w:rsidP="00B23566">
            <w:pPr>
              <w:spacing w:after="0" w:line="240" w:lineRule="auto"/>
              <w:rPr>
                <w:rFonts w:asciiTheme="majorHAnsi" w:eastAsia="Times New Roman" w:hAnsiTheme="majorHAnsi" w:cstheme="majorHAnsi"/>
                <w:b/>
                <w:color w:val="000000"/>
                <w:lang w:eastAsia="en-GB"/>
              </w:rPr>
            </w:pPr>
            <w:r w:rsidRPr="00DC544C">
              <w:rPr>
                <w:rFonts w:asciiTheme="majorHAnsi" w:eastAsia="Times New Roman" w:hAnsiTheme="majorHAnsi" w:cstheme="majorHAnsi"/>
                <w:b/>
                <w:color w:val="FF0000"/>
                <w:sz w:val="36"/>
                <w:lang w:eastAsia="en-GB"/>
              </w:rPr>
              <w:t>UNIT-</w:t>
            </w:r>
            <w:r w:rsidR="00C36884" w:rsidRPr="00DC544C">
              <w:rPr>
                <w:rFonts w:asciiTheme="majorHAnsi" w:eastAsia="Times New Roman" w:hAnsiTheme="majorHAnsi" w:cstheme="majorHAnsi"/>
                <w:b/>
                <w:color w:val="FF0000"/>
                <w:sz w:val="36"/>
                <w:lang w:eastAsia="en-GB"/>
              </w:rPr>
              <w:t xml:space="preserve"> 1</w:t>
            </w:r>
          </w:p>
        </w:tc>
        <w:tc>
          <w:tcPr>
            <w:tcW w:w="15604" w:type="dxa"/>
            <w:gridSpan w:val="5"/>
            <w:tcBorders>
              <w:top w:val="single" w:sz="4" w:space="0" w:color="auto"/>
              <w:left w:val="nil"/>
              <w:bottom w:val="single" w:sz="4" w:space="0" w:color="auto"/>
              <w:right w:val="single" w:sz="4" w:space="0" w:color="auto"/>
            </w:tcBorders>
            <w:shd w:val="clear" w:color="000000" w:fill="DDEBF7"/>
            <w:hideMark/>
          </w:tcPr>
          <w:p w:rsidR="00B23566" w:rsidRPr="00DC544C" w:rsidRDefault="00B23566" w:rsidP="00B23566">
            <w:pPr>
              <w:spacing w:after="0" w:line="240" w:lineRule="auto"/>
              <w:rPr>
                <w:rFonts w:asciiTheme="majorHAnsi" w:eastAsia="Times New Roman" w:hAnsiTheme="majorHAnsi" w:cstheme="majorHAnsi"/>
                <w:b/>
                <w:bCs/>
                <w:color w:val="000000" w:themeColor="text1"/>
                <w:sz w:val="32"/>
                <w:szCs w:val="28"/>
                <w:lang w:eastAsia="en-GB"/>
              </w:rPr>
            </w:pPr>
            <w:r w:rsidRPr="00DC544C">
              <w:rPr>
                <w:rFonts w:asciiTheme="majorHAnsi" w:eastAsia="Times New Roman" w:hAnsiTheme="majorHAnsi" w:cstheme="majorHAnsi"/>
                <w:b/>
                <w:bCs/>
                <w:color w:val="000000" w:themeColor="text1"/>
                <w:sz w:val="28"/>
                <w:szCs w:val="28"/>
                <w:lang w:eastAsia="en-GB"/>
              </w:rPr>
              <w:t xml:space="preserve">                                                        </w:t>
            </w:r>
            <w:r w:rsidRPr="00DC544C">
              <w:rPr>
                <w:rFonts w:asciiTheme="majorHAnsi" w:eastAsia="Times New Roman" w:hAnsiTheme="majorHAnsi" w:cstheme="majorHAnsi"/>
                <w:b/>
                <w:bCs/>
                <w:color w:val="000000" w:themeColor="text1"/>
                <w:sz w:val="32"/>
                <w:szCs w:val="28"/>
                <w:lang w:eastAsia="en-GB"/>
              </w:rPr>
              <w:t xml:space="preserve">                          </w:t>
            </w:r>
          </w:p>
          <w:p w:rsidR="00B23566" w:rsidRPr="00DC544C" w:rsidRDefault="00B23566" w:rsidP="00B23566">
            <w:pPr>
              <w:spacing w:after="0" w:line="240" w:lineRule="auto"/>
              <w:rPr>
                <w:rFonts w:asciiTheme="majorHAnsi" w:eastAsia="Times New Roman" w:hAnsiTheme="majorHAnsi" w:cstheme="majorHAnsi"/>
                <w:b/>
                <w:bCs/>
                <w:color w:val="000000" w:themeColor="text1"/>
                <w:sz w:val="32"/>
                <w:szCs w:val="28"/>
                <w:lang w:eastAsia="en-GB"/>
              </w:rPr>
            </w:pPr>
            <w:r w:rsidRPr="00DC544C">
              <w:rPr>
                <w:rFonts w:asciiTheme="majorHAnsi" w:eastAsia="Times New Roman" w:hAnsiTheme="majorHAnsi" w:cstheme="majorHAnsi"/>
                <w:b/>
                <w:bCs/>
                <w:color w:val="000000" w:themeColor="text1"/>
                <w:sz w:val="32"/>
                <w:szCs w:val="28"/>
                <w:lang w:eastAsia="en-GB"/>
              </w:rPr>
              <w:t xml:space="preserve">Unit: </w:t>
            </w:r>
            <w:r w:rsidR="00C36884" w:rsidRPr="00DC544C">
              <w:rPr>
                <w:rFonts w:asciiTheme="majorHAnsi" w:eastAsia="Times New Roman" w:hAnsiTheme="majorHAnsi" w:cstheme="majorHAnsi"/>
                <w:b/>
                <w:bCs/>
                <w:color w:val="000000" w:themeColor="text1"/>
                <w:sz w:val="32"/>
                <w:szCs w:val="28"/>
                <w:lang w:eastAsia="en-GB"/>
              </w:rPr>
              <w:t>A Christmas Carol</w:t>
            </w:r>
          </w:p>
        </w:tc>
        <w:tc>
          <w:tcPr>
            <w:tcW w:w="3606" w:type="dxa"/>
            <w:tcBorders>
              <w:top w:val="single" w:sz="4" w:space="0" w:color="auto"/>
              <w:left w:val="nil"/>
              <w:bottom w:val="single" w:sz="4" w:space="0" w:color="auto"/>
              <w:right w:val="single" w:sz="4" w:space="0" w:color="auto"/>
            </w:tcBorders>
            <w:shd w:val="clear" w:color="000000" w:fill="DDEBF7"/>
          </w:tcPr>
          <w:p w:rsidR="00B23566" w:rsidRPr="00DC544C" w:rsidRDefault="00B23566" w:rsidP="00B23566">
            <w:pPr>
              <w:spacing w:after="0" w:line="240" w:lineRule="auto"/>
              <w:ind w:left="33"/>
              <w:rPr>
                <w:rFonts w:asciiTheme="majorHAnsi" w:eastAsia="Times New Roman" w:hAnsiTheme="majorHAnsi" w:cstheme="majorHAnsi"/>
                <w:b/>
                <w:bCs/>
                <w:color w:val="000000" w:themeColor="text1"/>
                <w:lang w:eastAsia="en-GB"/>
              </w:rPr>
            </w:pPr>
            <w:r w:rsidRPr="00DC544C">
              <w:rPr>
                <w:rFonts w:asciiTheme="majorHAnsi" w:eastAsia="Times New Roman" w:hAnsiTheme="majorHAnsi" w:cstheme="maj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rsidR="00B23566" w:rsidRPr="00DC544C" w:rsidRDefault="00542E39" w:rsidP="00B23566">
            <w:pPr>
              <w:spacing w:after="0" w:line="240" w:lineRule="auto"/>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000000" w:themeColor="text1"/>
                <w:lang w:eastAsia="en-GB"/>
              </w:rPr>
              <w:t>1</w:t>
            </w:r>
            <w:r w:rsidR="00FF705E" w:rsidRPr="00DC544C">
              <w:rPr>
                <w:rFonts w:asciiTheme="majorHAnsi" w:eastAsia="Times New Roman" w:hAnsiTheme="majorHAnsi" w:cstheme="majorHAnsi"/>
                <w:b/>
                <w:bCs/>
                <w:color w:val="000000" w:themeColor="text1"/>
                <w:lang w:eastAsia="en-GB"/>
              </w:rPr>
              <w:t>5</w:t>
            </w:r>
            <w:r w:rsidRPr="00DC544C">
              <w:rPr>
                <w:rFonts w:asciiTheme="majorHAnsi" w:eastAsia="Times New Roman" w:hAnsiTheme="majorHAnsi" w:cstheme="majorHAnsi"/>
                <w:b/>
                <w:bCs/>
                <w:color w:val="000000" w:themeColor="text1"/>
                <w:lang w:eastAsia="en-GB"/>
              </w:rPr>
              <w:t xml:space="preserve"> weeks of 4-hour lessons </w:t>
            </w:r>
          </w:p>
        </w:tc>
      </w:tr>
      <w:tr w:rsidR="00B23566" w:rsidRPr="00DC544C" w:rsidTr="00B23566">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DC544C" w:rsidRDefault="00B23566" w:rsidP="00B23566">
            <w:pPr>
              <w:spacing w:after="0" w:line="240" w:lineRule="auto"/>
              <w:rPr>
                <w:rFonts w:asciiTheme="majorHAnsi" w:eastAsia="Times New Roman" w:hAnsiTheme="majorHAnsi" w:cstheme="majorHAnsi"/>
                <w:b/>
                <w:bCs/>
                <w:color w:val="000000"/>
                <w:sz w:val="28"/>
                <w:szCs w:val="28"/>
                <w:lang w:eastAsia="en-GB"/>
              </w:rPr>
            </w:pPr>
            <w:r w:rsidRPr="00DC544C">
              <w:rPr>
                <w:rFonts w:asciiTheme="majorHAnsi" w:eastAsia="Times New Roman" w:hAnsiTheme="majorHAnsi" w:cstheme="majorHAnsi"/>
                <w:b/>
                <w:bCs/>
                <w:color w:val="000000"/>
                <w:sz w:val="28"/>
                <w:szCs w:val="28"/>
                <w:lang w:eastAsia="en-GB"/>
              </w:rPr>
              <w:t xml:space="preserve">Overarching Curricular Goals </w:t>
            </w:r>
          </w:p>
          <w:p w:rsidR="00B23566" w:rsidRPr="00DC544C" w:rsidRDefault="00B23566" w:rsidP="00B23566">
            <w:pPr>
              <w:spacing w:after="0" w:line="240" w:lineRule="auto"/>
              <w:rPr>
                <w:rFonts w:asciiTheme="majorHAnsi" w:eastAsia="Times New Roman" w:hAnsiTheme="majorHAnsi" w:cstheme="majorHAnsi"/>
                <w:b/>
                <w:bCs/>
                <w:color w:val="000000"/>
                <w:sz w:val="28"/>
                <w:szCs w:val="28"/>
                <w:lang w:eastAsia="en-GB"/>
              </w:rPr>
            </w:pPr>
          </w:p>
          <w:p w:rsidR="00B23566" w:rsidRPr="00DC544C" w:rsidRDefault="00B23566" w:rsidP="00B23566">
            <w:pPr>
              <w:spacing w:after="0" w:line="240" w:lineRule="auto"/>
              <w:rPr>
                <w:rFonts w:asciiTheme="majorHAnsi" w:eastAsia="Times New Roman" w:hAnsiTheme="majorHAnsi" w:cstheme="majorHAnsi"/>
                <w:b/>
                <w:bCs/>
                <w:color w:val="000000"/>
                <w:sz w:val="28"/>
                <w:szCs w:val="28"/>
                <w:lang w:eastAsia="en-GB"/>
              </w:rPr>
            </w:pPr>
            <w:r w:rsidRPr="00DC544C">
              <w:rPr>
                <w:rFonts w:asciiTheme="majorHAnsi" w:eastAsia="Times New Roman" w:hAnsiTheme="majorHAnsi" w:cstheme="majorHAnsi"/>
                <w:color w:val="FF0000"/>
                <w:sz w:val="24"/>
                <w:lang w:eastAsia="en-GB"/>
              </w:rPr>
              <w:t xml:space="preserve">(What do you intend students know about and be able to do by the end of the topic, or scheme of learning. Critical knowledge needed to inform later learning and wider contexts.) </w:t>
            </w:r>
          </w:p>
        </w:tc>
        <w:tc>
          <w:tcPr>
            <w:tcW w:w="11766" w:type="dxa"/>
            <w:gridSpan w:val="2"/>
            <w:tcBorders>
              <w:top w:val="single" w:sz="4" w:space="0" w:color="auto"/>
              <w:left w:val="nil"/>
              <w:bottom w:val="single" w:sz="4" w:space="0" w:color="auto"/>
              <w:right w:val="single" w:sz="4" w:space="0" w:color="auto"/>
            </w:tcBorders>
            <w:shd w:val="clear" w:color="000000" w:fill="FFFFFF"/>
            <w:hideMark/>
          </w:tcPr>
          <w:p w:rsidR="00B23566" w:rsidRPr="00DC544C" w:rsidRDefault="00B23566" w:rsidP="00B23566">
            <w:pPr>
              <w:spacing w:after="0" w:line="240" w:lineRule="auto"/>
              <w:rPr>
                <w:rFonts w:asciiTheme="majorHAnsi" w:hAnsiTheme="majorHAnsi" w:cstheme="majorHAnsi"/>
              </w:rPr>
            </w:pPr>
            <w:r w:rsidRPr="00DC544C">
              <w:rPr>
                <w:rFonts w:asciiTheme="majorHAnsi" w:eastAsia="Times New Roman" w:hAnsiTheme="majorHAnsi" w:cstheme="majorHAnsi"/>
                <w:b/>
                <w:bCs/>
                <w:color w:val="000000"/>
                <w:lang w:eastAsia="en-GB"/>
              </w:rPr>
              <w:t>By the end of this unit students will:</w:t>
            </w:r>
            <w:r w:rsidRPr="00DC544C">
              <w:rPr>
                <w:rFonts w:asciiTheme="majorHAnsi" w:eastAsia="Times New Roman" w:hAnsiTheme="majorHAnsi" w:cstheme="majorHAnsi"/>
                <w:color w:val="000000"/>
                <w:lang w:eastAsia="en-GB"/>
              </w:rPr>
              <w:t xml:space="preserve">    </w:t>
            </w:r>
            <w:r w:rsidRPr="00DC544C">
              <w:rPr>
                <w:rFonts w:asciiTheme="majorHAnsi" w:eastAsia="Times New Roman" w:hAnsiTheme="majorHAnsi" w:cstheme="majorHAnsi"/>
                <w:color w:val="000000"/>
                <w:lang w:eastAsia="en-GB"/>
              </w:rPr>
              <w:br/>
            </w:r>
          </w:p>
          <w:p w:rsidR="00D965C6" w:rsidRPr="00DC544C" w:rsidRDefault="00D965C6" w:rsidP="00B23566">
            <w:pPr>
              <w:spacing w:after="0" w:line="240" w:lineRule="auto"/>
              <w:rPr>
                <w:rFonts w:asciiTheme="majorHAnsi" w:hAnsiTheme="majorHAnsi" w:cstheme="majorHAnsi"/>
              </w:rPr>
            </w:pPr>
          </w:p>
          <w:p w:rsidR="0040454A" w:rsidRPr="00DC544C" w:rsidRDefault="0040454A" w:rsidP="0040454A">
            <w:pPr>
              <w:spacing w:after="0" w:line="240" w:lineRule="auto"/>
              <w:rPr>
                <w:rFonts w:asciiTheme="majorHAnsi" w:hAnsiTheme="majorHAnsi" w:cstheme="majorHAnsi"/>
              </w:rPr>
            </w:pPr>
            <w:r w:rsidRPr="00DC544C">
              <w:rPr>
                <w:rFonts w:asciiTheme="majorHAnsi" w:hAnsiTheme="majorHAnsi" w:cstheme="majorHAnsi"/>
              </w:rPr>
              <w:t xml:space="preserve">Over the course of this scheme of work, students will demonstrate a critical understanding of the ways in which </w:t>
            </w:r>
            <w:r w:rsidR="00762CD8" w:rsidRPr="00DC544C">
              <w:rPr>
                <w:rFonts w:asciiTheme="majorHAnsi" w:hAnsiTheme="majorHAnsi" w:cstheme="majorHAnsi"/>
              </w:rPr>
              <w:t>Dickens</w:t>
            </w:r>
            <w:r w:rsidRPr="00DC544C">
              <w:rPr>
                <w:rFonts w:asciiTheme="majorHAnsi" w:hAnsiTheme="majorHAnsi" w:cstheme="majorHAnsi"/>
              </w:rPr>
              <w:t xml:space="preserve"> addresses the themes of social responsibility, power, equality, </w:t>
            </w:r>
            <w:r w:rsidR="00762CD8" w:rsidRPr="00DC544C">
              <w:rPr>
                <w:rFonts w:asciiTheme="majorHAnsi" w:hAnsiTheme="majorHAnsi" w:cstheme="majorHAnsi"/>
              </w:rPr>
              <w:t>societal power</w:t>
            </w:r>
            <w:r w:rsidRPr="00DC544C">
              <w:rPr>
                <w:rFonts w:asciiTheme="majorHAnsi" w:hAnsiTheme="majorHAnsi" w:cstheme="majorHAnsi"/>
              </w:rPr>
              <w:t xml:space="preserve">, </w:t>
            </w:r>
            <w:r w:rsidR="00762CD8" w:rsidRPr="00DC544C">
              <w:rPr>
                <w:rFonts w:asciiTheme="majorHAnsi" w:hAnsiTheme="majorHAnsi" w:cstheme="majorHAnsi"/>
              </w:rPr>
              <w:t>isolation</w:t>
            </w:r>
            <w:r w:rsidRPr="00DC544C">
              <w:rPr>
                <w:rFonts w:asciiTheme="majorHAnsi" w:hAnsiTheme="majorHAnsi" w:cstheme="majorHAnsi"/>
              </w:rPr>
              <w:t xml:space="preserve"> and ideas about how the class divide may have needed to have been addressed after </w:t>
            </w:r>
            <w:r w:rsidR="00762CD8" w:rsidRPr="00DC544C">
              <w:rPr>
                <w:rFonts w:asciiTheme="majorHAnsi" w:hAnsiTheme="majorHAnsi" w:cstheme="majorHAnsi"/>
              </w:rPr>
              <w:t>the Poor Law of 1834</w:t>
            </w:r>
            <w:r w:rsidRPr="00DC544C">
              <w:rPr>
                <w:rFonts w:asciiTheme="majorHAnsi" w:hAnsiTheme="majorHAnsi" w:cstheme="majorHAnsi"/>
              </w:rPr>
              <w:t xml:space="preserve">. Students will learn how to apply this to their understanding and analysis of texts, thus bolstering their wider literary knowledge of the </w:t>
            </w:r>
            <w:r w:rsidR="00762CD8" w:rsidRPr="00DC544C">
              <w:rPr>
                <w:rFonts w:asciiTheme="majorHAnsi" w:hAnsiTheme="majorHAnsi" w:cstheme="majorHAnsi"/>
              </w:rPr>
              <w:t>Victorian</w:t>
            </w:r>
            <w:r w:rsidRPr="00DC544C">
              <w:rPr>
                <w:rFonts w:asciiTheme="majorHAnsi" w:hAnsiTheme="majorHAnsi" w:cstheme="majorHAnsi"/>
              </w:rPr>
              <w:t xml:space="preserve"> era. </w:t>
            </w:r>
            <w:r w:rsidR="00762CD8" w:rsidRPr="00DC544C">
              <w:rPr>
                <w:rFonts w:asciiTheme="majorHAnsi" w:hAnsiTheme="majorHAnsi" w:cstheme="majorHAnsi"/>
              </w:rPr>
              <w:t>This will, in turn, contribute to their critical understanding of the wider world, in particular, modern systems in place to support the poor.</w:t>
            </w:r>
          </w:p>
          <w:p w:rsidR="0040454A" w:rsidRPr="00DC544C" w:rsidRDefault="0040454A" w:rsidP="0040454A">
            <w:pPr>
              <w:spacing w:after="0" w:line="240" w:lineRule="auto"/>
              <w:rPr>
                <w:rFonts w:asciiTheme="majorHAnsi" w:hAnsiTheme="majorHAnsi" w:cstheme="majorHAnsi"/>
              </w:rPr>
            </w:pPr>
          </w:p>
          <w:p w:rsidR="0040454A" w:rsidRPr="00DC544C" w:rsidRDefault="0040454A" w:rsidP="0040454A">
            <w:pPr>
              <w:spacing w:after="0" w:line="240" w:lineRule="auto"/>
              <w:rPr>
                <w:rFonts w:asciiTheme="majorHAnsi" w:hAnsiTheme="majorHAnsi" w:cstheme="majorHAnsi"/>
              </w:rPr>
            </w:pPr>
            <w:r w:rsidRPr="00DC544C">
              <w:rPr>
                <w:rFonts w:asciiTheme="majorHAnsi" w:hAnsiTheme="majorHAnsi" w:cstheme="majorHAnsi"/>
              </w:rPr>
              <w:t xml:space="preserve">Interleaved within this unit will be the opportunity for students to improve their English Language skills completing questions that ask them to address how a writer has used structure or language to achieve such an effect.  </w:t>
            </w:r>
          </w:p>
          <w:p w:rsidR="00B23566" w:rsidRPr="00DC544C" w:rsidRDefault="00B23566" w:rsidP="00B23566">
            <w:pPr>
              <w:spacing w:after="0" w:line="240" w:lineRule="auto"/>
              <w:rPr>
                <w:rFonts w:asciiTheme="majorHAnsi" w:eastAsia="Times New Roman" w:hAnsiTheme="majorHAnsi" w:cstheme="majorHAnsi"/>
                <w:color w:val="000000"/>
                <w:lang w:eastAsia="en-GB"/>
              </w:rPr>
            </w:pPr>
          </w:p>
          <w:p w:rsidR="00DC544C" w:rsidRPr="00DC544C" w:rsidRDefault="00DC544C" w:rsidP="00B23566">
            <w:pPr>
              <w:spacing w:after="0" w:line="240" w:lineRule="auto"/>
              <w:rPr>
                <w:rFonts w:asciiTheme="majorHAnsi" w:hAnsiTheme="majorHAnsi" w:cstheme="majorHAnsi"/>
                <w:b/>
              </w:rPr>
            </w:pPr>
          </w:p>
          <w:p w:rsidR="00DC544C" w:rsidRPr="00DC544C" w:rsidRDefault="00DC544C" w:rsidP="00B23566">
            <w:pPr>
              <w:spacing w:after="0" w:line="240" w:lineRule="auto"/>
              <w:rPr>
                <w:rFonts w:asciiTheme="majorHAnsi" w:hAnsiTheme="majorHAnsi" w:cstheme="majorHAnsi"/>
                <w:b/>
              </w:rPr>
            </w:pPr>
          </w:p>
          <w:p w:rsidR="00B23566" w:rsidRPr="00DC544C" w:rsidRDefault="00B23566" w:rsidP="00B23566">
            <w:pPr>
              <w:spacing w:after="0" w:line="240" w:lineRule="auto"/>
              <w:rPr>
                <w:rFonts w:asciiTheme="majorHAnsi" w:hAnsiTheme="majorHAnsi" w:cstheme="majorHAnsi"/>
              </w:rPr>
            </w:pPr>
            <w:r w:rsidRPr="00DC544C">
              <w:rPr>
                <w:rFonts w:asciiTheme="majorHAnsi" w:hAnsiTheme="majorHAnsi" w:cstheme="majorHAnsi"/>
                <w:b/>
              </w:rPr>
              <w:t>Knowledge students will secure:</w:t>
            </w:r>
            <w:r w:rsidRPr="00DC544C">
              <w:rPr>
                <w:rFonts w:asciiTheme="majorHAnsi" w:hAnsiTheme="majorHAnsi" w:cstheme="majorHAnsi"/>
              </w:rPr>
              <w:t xml:space="preserve"> </w:t>
            </w:r>
          </w:p>
          <w:p w:rsidR="00542E39" w:rsidRPr="00DC544C" w:rsidRDefault="00542E39" w:rsidP="00B23566">
            <w:pPr>
              <w:spacing w:after="0" w:line="240" w:lineRule="auto"/>
              <w:rPr>
                <w:rFonts w:asciiTheme="majorHAnsi" w:hAnsiTheme="majorHAnsi" w:cstheme="majorHAnsi"/>
              </w:rPr>
            </w:pPr>
          </w:p>
          <w:p w:rsidR="00DC544C" w:rsidRPr="00DC544C" w:rsidRDefault="00DC544C" w:rsidP="00B23566">
            <w:pPr>
              <w:spacing w:after="0" w:line="240" w:lineRule="auto"/>
              <w:rPr>
                <w:rFonts w:asciiTheme="majorHAnsi" w:hAnsiTheme="majorHAnsi" w:cstheme="majorHAnsi"/>
              </w:rPr>
            </w:pPr>
          </w:p>
          <w:p w:rsidR="00DC544C" w:rsidRPr="00DC544C" w:rsidRDefault="00B94BD3"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Students to gain a greater understanding of the Victorian England, including knowledge of:</w:t>
            </w:r>
            <w:r w:rsidR="001721C2" w:rsidRPr="00DC544C">
              <w:rPr>
                <w:rFonts w:asciiTheme="majorHAnsi" w:hAnsiTheme="majorHAnsi" w:cstheme="majorHAnsi"/>
              </w:rPr>
              <w:t xml:space="preserve"> </w:t>
            </w:r>
            <w:proofErr w:type="gramStart"/>
            <w:r w:rsidR="001721C2" w:rsidRPr="00DC544C">
              <w:rPr>
                <w:rFonts w:asciiTheme="majorHAnsi" w:hAnsiTheme="majorHAnsi" w:cstheme="majorHAnsi"/>
              </w:rPr>
              <w:t>the</w:t>
            </w:r>
            <w:proofErr w:type="gramEnd"/>
            <w:r w:rsidRPr="00DC544C">
              <w:rPr>
                <w:rFonts w:asciiTheme="majorHAnsi" w:hAnsiTheme="majorHAnsi" w:cstheme="majorHAnsi"/>
              </w:rPr>
              <w:t xml:space="preserve"> Industrial Revolution, Malthusian controversy, the Poor Law</w:t>
            </w:r>
            <w:r w:rsidR="00EA551A" w:rsidRPr="00DC544C">
              <w:rPr>
                <w:rFonts w:asciiTheme="majorHAnsi" w:hAnsiTheme="majorHAnsi" w:cstheme="majorHAnsi"/>
              </w:rPr>
              <w:t xml:space="preserve"> and the workhouses</w:t>
            </w:r>
            <w:r w:rsidRPr="00DC544C">
              <w:rPr>
                <w:rFonts w:asciiTheme="majorHAnsi" w:hAnsiTheme="majorHAnsi" w:cstheme="majorHAnsi"/>
              </w:rPr>
              <w:t>.</w:t>
            </w:r>
          </w:p>
          <w:p w:rsidR="00DC544C" w:rsidRPr="00DC544C" w:rsidRDefault="00B94BD3"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 xml:space="preserve">Students to understand political debates between </w:t>
            </w:r>
            <w:r w:rsidR="00DC544C" w:rsidRPr="00DC544C">
              <w:rPr>
                <w:rFonts w:asciiTheme="majorHAnsi" w:hAnsiTheme="majorHAnsi" w:cstheme="majorHAnsi"/>
              </w:rPr>
              <w:t>Malthus and Dickens’ more liberal concepts</w:t>
            </w:r>
            <w:r w:rsidR="009A4600" w:rsidRPr="00DC544C">
              <w:rPr>
                <w:rFonts w:asciiTheme="majorHAnsi" w:hAnsiTheme="majorHAnsi" w:cstheme="majorHAnsi"/>
              </w:rPr>
              <w:t>.</w:t>
            </w:r>
          </w:p>
          <w:p w:rsidR="00DC544C" w:rsidRPr="00DC544C" w:rsidRDefault="003E2655"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 xml:space="preserve">Understanding of the </w:t>
            </w:r>
            <w:r w:rsidR="00B94BD3" w:rsidRPr="00DC544C">
              <w:rPr>
                <w:rFonts w:asciiTheme="majorHAnsi" w:hAnsiTheme="majorHAnsi" w:cstheme="majorHAnsi"/>
              </w:rPr>
              <w:t>lasting impact of loneliness and self-isolation.</w:t>
            </w:r>
          </w:p>
          <w:p w:rsidR="00DC544C" w:rsidRPr="00DC544C" w:rsidRDefault="00B94BD3"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Students to understand the plot, characters and themes of Dickens’ novella ‘A Christmas Carol’.</w:t>
            </w:r>
          </w:p>
          <w:p w:rsidR="00DC544C" w:rsidRPr="00DC544C" w:rsidRDefault="00EA551A"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Students will learn high-level vocabulary and apply this to their analysis of the characters and events in the novella.</w:t>
            </w:r>
          </w:p>
          <w:p w:rsidR="00EA551A" w:rsidRPr="00DC544C" w:rsidRDefault="00EA551A"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Students to explain the writer’s possible reasons behind writing the novella.</w:t>
            </w:r>
          </w:p>
          <w:p w:rsidR="00DC544C" w:rsidRPr="00DC544C" w:rsidRDefault="00DC544C" w:rsidP="004B2491">
            <w:pPr>
              <w:pStyle w:val="ListParagraph"/>
              <w:numPr>
                <w:ilvl w:val="0"/>
                <w:numId w:val="7"/>
              </w:numPr>
              <w:spacing w:after="0" w:line="240" w:lineRule="auto"/>
              <w:rPr>
                <w:rFonts w:asciiTheme="majorHAnsi" w:hAnsiTheme="majorHAnsi" w:cstheme="majorHAnsi"/>
              </w:rPr>
            </w:pPr>
            <w:r w:rsidRPr="00DC544C">
              <w:rPr>
                <w:rFonts w:asciiTheme="majorHAnsi" w:hAnsiTheme="majorHAnsi" w:cstheme="majorHAnsi"/>
              </w:rPr>
              <w:t>Students to consider both a contemporary and modern reader’s reaction to the novella.</w:t>
            </w:r>
          </w:p>
          <w:p w:rsidR="00D965C6" w:rsidRPr="00DC544C" w:rsidRDefault="00D965C6" w:rsidP="00B23566">
            <w:pPr>
              <w:spacing w:after="0" w:line="240" w:lineRule="auto"/>
              <w:rPr>
                <w:rFonts w:asciiTheme="majorHAnsi" w:hAnsiTheme="majorHAnsi" w:cstheme="majorHAnsi"/>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p>
          <w:p w:rsidR="00DC544C" w:rsidRPr="00DC544C" w:rsidRDefault="00DC544C" w:rsidP="00B23566">
            <w:pPr>
              <w:spacing w:after="0" w:line="240" w:lineRule="auto"/>
              <w:rPr>
                <w:rFonts w:asciiTheme="majorHAnsi" w:eastAsia="Times New Roman" w:hAnsiTheme="majorHAnsi" w:cstheme="majorHAnsi"/>
                <w:b/>
                <w:color w:val="000000"/>
                <w:lang w:eastAsia="en-GB"/>
              </w:rPr>
            </w:pPr>
          </w:p>
          <w:p w:rsidR="00DC544C" w:rsidRPr="00DC544C" w:rsidRDefault="00DC544C" w:rsidP="00B23566">
            <w:pPr>
              <w:spacing w:after="0" w:line="240" w:lineRule="auto"/>
              <w:rPr>
                <w:rFonts w:asciiTheme="majorHAnsi" w:eastAsia="Times New Roman" w:hAnsiTheme="majorHAnsi" w:cstheme="majorHAnsi"/>
                <w:b/>
                <w:color w:val="000000"/>
                <w:lang w:eastAsia="en-GB"/>
              </w:rPr>
            </w:pPr>
          </w:p>
          <w:p w:rsidR="00542E39" w:rsidRPr="00DC544C" w:rsidRDefault="00B23566" w:rsidP="00B23566">
            <w:pPr>
              <w:spacing w:after="0" w:line="240" w:lineRule="auto"/>
              <w:rPr>
                <w:rFonts w:asciiTheme="majorHAnsi" w:hAnsiTheme="majorHAnsi" w:cstheme="majorHAnsi"/>
              </w:rPr>
            </w:pPr>
            <w:r w:rsidRPr="00DC544C">
              <w:rPr>
                <w:rFonts w:asciiTheme="majorHAnsi" w:eastAsia="Times New Roman" w:hAnsiTheme="majorHAnsi" w:cstheme="majorHAnsi"/>
                <w:b/>
                <w:color w:val="000000"/>
                <w:lang w:eastAsia="en-GB"/>
              </w:rPr>
              <w:t>Skills students will develop:</w:t>
            </w:r>
            <w:r w:rsidRPr="00DC544C">
              <w:rPr>
                <w:rFonts w:asciiTheme="majorHAnsi" w:eastAsia="Times New Roman" w:hAnsiTheme="majorHAnsi" w:cstheme="majorHAnsi"/>
                <w:color w:val="000000"/>
                <w:lang w:eastAsia="en-GB"/>
              </w:rPr>
              <w:t xml:space="preserve"> </w:t>
            </w:r>
            <w:r w:rsidRPr="00DC544C">
              <w:rPr>
                <w:rFonts w:asciiTheme="majorHAnsi" w:hAnsiTheme="majorHAnsi" w:cstheme="majorHAnsi"/>
              </w:rPr>
              <w:t xml:space="preserve"> </w:t>
            </w:r>
          </w:p>
          <w:p w:rsidR="00DC544C" w:rsidRPr="00DC544C" w:rsidRDefault="00DC544C" w:rsidP="00B23566">
            <w:pPr>
              <w:spacing w:after="0" w:line="240" w:lineRule="auto"/>
              <w:rPr>
                <w:rFonts w:asciiTheme="majorHAnsi" w:hAnsiTheme="majorHAnsi" w:cstheme="majorHAnsi"/>
              </w:rPr>
            </w:pPr>
          </w:p>
          <w:p w:rsidR="00DC544C" w:rsidRPr="00DC544C" w:rsidRDefault="00DC544C" w:rsidP="00B23566">
            <w:pPr>
              <w:spacing w:after="0" w:line="240" w:lineRule="auto"/>
              <w:rPr>
                <w:rFonts w:asciiTheme="majorHAnsi" w:eastAsia="Times New Roman" w:hAnsiTheme="majorHAnsi" w:cstheme="majorHAnsi"/>
                <w:color w:val="000000"/>
                <w:lang w:eastAsia="en-GB"/>
              </w:rPr>
            </w:pPr>
          </w:p>
          <w:p w:rsidR="004B2491" w:rsidRPr="004B2491" w:rsidRDefault="004B2491" w:rsidP="004B2491">
            <w:pPr>
              <w:numPr>
                <w:ilvl w:val="0"/>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AO1: Read, understand and respond to texts. Students should be able to:</w:t>
            </w:r>
          </w:p>
          <w:p w:rsidR="004B2491" w:rsidRPr="004B2491" w:rsidRDefault="004B2491" w:rsidP="004B2491">
            <w:pPr>
              <w:numPr>
                <w:ilvl w:val="1"/>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maintain a critical style and develop an informed personal response</w:t>
            </w:r>
          </w:p>
          <w:p w:rsidR="004B2491" w:rsidRPr="004B2491" w:rsidRDefault="004B2491" w:rsidP="004B2491">
            <w:pPr>
              <w:numPr>
                <w:ilvl w:val="1"/>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use textual references, including quotations, to support and illustrate interpretations.</w:t>
            </w:r>
          </w:p>
          <w:p w:rsidR="004B2491" w:rsidRPr="004B2491" w:rsidRDefault="004B2491" w:rsidP="004B2491">
            <w:pPr>
              <w:numPr>
                <w:ilvl w:val="0"/>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AO2: Analyse the language, form and structure used by a writer to create meanings and effects, using relevant subject terminology where appropriate.</w:t>
            </w:r>
          </w:p>
          <w:p w:rsidR="004B2491" w:rsidRPr="004B2491" w:rsidRDefault="004B2491" w:rsidP="004B2491">
            <w:pPr>
              <w:numPr>
                <w:ilvl w:val="0"/>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AO3: Show understanding of the relationships between texts and the contexts in which they were written.</w:t>
            </w:r>
          </w:p>
          <w:p w:rsidR="004B2491" w:rsidRPr="004B2491" w:rsidRDefault="004B2491" w:rsidP="004B2491">
            <w:pPr>
              <w:numPr>
                <w:ilvl w:val="0"/>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AO5: Communicate clearly, effectively and imaginatively, selecting and adapting tone, style and register for different forms, purposes and audiences. Organise information and ideas, using structural and grammatical features to support coherence and cohesion of texts</w:t>
            </w:r>
          </w:p>
          <w:p w:rsidR="00E56B7C" w:rsidRPr="004B2491" w:rsidRDefault="004B2491" w:rsidP="004B2491">
            <w:pPr>
              <w:numPr>
                <w:ilvl w:val="0"/>
                <w:numId w:val="7"/>
              </w:numPr>
              <w:shd w:val="clear" w:color="auto" w:fill="FFFFFF"/>
              <w:spacing w:after="30" w:line="360" w:lineRule="atLeast"/>
              <w:textAlignment w:val="baseline"/>
              <w:rPr>
                <w:rFonts w:ascii="Helvetica" w:eastAsia="Times New Roman" w:hAnsi="Helvetica" w:cs="Times New Roman"/>
                <w:color w:val="4C4C4B"/>
                <w:sz w:val="20"/>
                <w:szCs w:val="20"/>
                <w:lang w:eastAsia="en-GB"/>
              </w:rPr>
            </w:pPr>
            <w:r w:rsidRPr="004B2491">
              <w:rPr>
                <w:rFonts w:ascii="Helvetica" w:eastAsia="Times New Roman" w:hAnsi="Helvetica" w:cs="Times New Roman"/>
                <w:color w:val="4C4C4B"/>
                <w:sz w:val="20"/>
                <w:szCs w:val="20"/>
                <w:lang w:eastAsia="en-GB"/>
              </w:rPr>
              <w:t>AO6: Candidates must use a range of vocabulary and sentence structures for clarity, purpose and effect, with accurate spelling and punctuation.</w:t>
            </w:r>
          </w:p>
          <w:p w:rsidR="00542E39" w:rsidRPr="00DC544C" w:rsidRDefault="00542E39" w:rsidP="00B23566">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p>
          <w:p w:rsidR="00390421" w:rsidRPr="00DC544C" w:rsidRDefault="00390421" w:rsidP="00B23566">
            <w:pPr>
              <w:spacing w:after="0" w:line="240" w:lineRule="auto"/>
              <w:rPr>
                <w:rFonts w:asciiTheme="majorHAnsi" w:eastAsia="Times New Roman" w:hAnsiTheme="majorHAnsi" w:cstheme="maj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DC544C" w:rsidRDefault="00B23566" w:rsidP="00B23566">
            <w:pPr>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b/>
                <w:bCs/>
                <w:color w:val="000000" w:themeColor="text1"/>
                <w:sz w:val="24"/>
                <w:szCs w:val="24"/>
                <w:lang w:eastAsia="en-GB"/>
              </w:rPr>
              <w:t>Links to National Curriculum</w:t>
            </w:r>
          </w:p>
          <w:p w:rsidR="00B23566" w:rsidRPr="00DC544C" w:rsidRDefault="00B23566" w:rsidP="00B23566">
            <w:pPr>
              <w:spacing w:after="0" w:line="240" w:lineRule="auto"/>
              <w:rPr>
                <w:rFonts w:asciiTheme="majorHAnsi" w:eastAsia="Times New Roman" w:hAnsiTheme="majorHAnsi" w:cstheme="majorHAnsi"/>
                <w:b/>
                <w:bCs/>
                <w:color w:val="000000"/>
                <w:sz w:val="24"/>
                <w:szCs w:val="24"/>
                <w:lang w:eastAsia="en-GB"/>
              </w:rPr>
            </w:pPr>
          </w:p>
          <w:p w:rsidR="00B23566" w:rsidRPr="00DC544C" w:rsidRDefault="00B23566" w:rsidP="00B23566">
            <w:pPr>
              <w:spacing w:after="0" w:line="240" w:lineRule="auto"/>
              <w:rPr>
                <w:rFonts w:asciiTheme="majorHAnsi" w:eastAsia="Times New Roman" w:hAnsiTheme="majorHAnsi" w:cstheme="majorHAnsi"/>
                <w:b/>
                <w:bCs/>
                <w:color w:val="000000"/>
                <w:sz w:val="24"/>
                <w:szCs w:val="24"/>
                <w:lang w:eastAsia="en-GB"/>
              </w:rPr>
            </w:pPr>
          </w:p>
          <w:p w:rsidR="00B23566" w:rsidRPr="00DC544C" w:rsidRDefault="00B23566" w:rsidP="00B23566">
            <w:pPr>
              <w:spacing w:after="0" w:line="240" w:lineRule="auto"/>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b/>
                <w:bCs/>
                <w:color w:val="000000"/>
                <w:sz w:val="24"/>
                <w:szCs w:val="24"/>
                <w:lang w:eastAsia="en-GB"/>
              </w:rPr>
              <w:t>Links to &amp; building upon prior learning</w:t>
            </w:r>
            <w:r w:rsidRPr="00DC544C">
              <w:rPr>
                <w:rFonts w:asciiTheme="majorHAnsi" w:eastAsia="Times New Roman" w:hAnsiTheme="majorHAnsi" w:cstheme="maj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rsidR="00C36884" w:rsidRPr="00DC544C" w:rsidRDefault="00B23566" w:rsidP="00C36884">
            <w:pPr>
              <w:rPr>
                <w:rFonts w:asciiTheme="majorHAnsi" w:hAnsiTheme="majorHAnsi" w:cstheme="majorHAnsi"/>
                <w:u w:val="single"/>
              </w:rPr>
            </w:pPr>
            <w:r w:rsidRPr="00DC544C">
              <w:rPr>
                <w:rFonts w:asciiTheme="majorHAnsi" w:eastAsia="Times New Roman" w:hAnsiTheme="majorHAnsi" w:cstheme="majorHAnsi"/>
                <w:b/>
                <w:color w:val="000000" w:themeColor="text1"/>
                <w:lang w:eastAsia="en-GB"/>
              </w:rPr>
              <w:t xml:space="preserve">KS4 </w:t>
            </w:r>
            <w:r w:rsidR="00BB31CF" w:rsidRPr="00DC544C">
              <w:rPr>
                <w:rFonts w:asciiTheme="majorHAnsi" w:eastAsia="Times New Roman" w:hAnsiTheme="majorHAnsi" w:cstheme="majorHAnsi"/>
                <w:b/>
                <w:color w:val="000000" w:themeColor="text1"/>
                <w:lang w:eastAsia="en-GB"/>
              </w:rPr>
              <w:t>-</w:t>
            </w:r>
            <w:r w:rsidR="00C36884" w:rsidRPr="00DC544C">
              <w:rPr>
                <w:rFonts w:asciiTheme="majorHAnsi" w:hAnsiTheme="majorHAnsi" w:cstheme="majorHAnsi"/>
                <w:u w:val="single"/>
              </w:rPr>
              <w:t>We expect our students to…</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read easily, fluently and with good understanding</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appreciate our rich and varied literary heritage</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read a wide range of high-quality, challenging, classic</w:t>
            </w:r>
            <w:r w:rsidR="00D965C6" w:rsidRPr="00DC544C">
              <w:rPr>
                <w:rFonts w:asciiTheme="majorHAnsi" w:hAnsiTheme="majorHAnsi" w:cstheme="majorHAnsi"/>
              </w:rPr>
              <w:t xml:space="preserve"> </w:t>
            </w:r>
            <w:r w:rsidRPr="00DC544C">
              <w:rPr>
                <w:rFonts w:asciiTheme="majorHAnsi" w:hAnsiTheme="majorHAnsi" w:cstheme="majorHAnsi"/>
              </w:rPr>
              <w:t>literature</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read literature and other writing as a basis for making comparisons</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understand and critically evaluate texts</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use discussion in order to learn; they should be able to elaborate and explain clearly their understanding and ideas.</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draw on knowledge of the purpose, audience for and context of the writing, including its social, historical and cultural context and the literary tradition to which it belongs, to inform evaluation</w:t>
            </w:r>
          </w:p>
          <w:p w:rsidR="00C36884"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seek evidence in the text to support a point of view, including justifying inferences with evidence</w:t>
            </w:r>
          </w:p>
          <w:p w:rsidR="00D678FE" w:rsidRPr="00DC544C" w:rsidRDefault="00C36884" w:rsidP="00DC544C">
            <w:pPr>
              <w:pStyle w:val="ListParagraph"/>
              <w:numPr>
                <w:ilvl w:val="0"/>
                <w:numId w:val="6"/>
              </w:numPr>
              <w:rPr>
                <w:rFonts w:asciiTheme="majorHAnsi" w:hAnsiTheme="majorHAnsi" w:cstheme="majorHAnsi"/>
                <w:u w:val="single"/>
              </w:rPr>
            </w:pPr>
            <w:r w:rsidRPr="00DC544C">
              <w:rPr>
                <w:rFonts w:asciiTheme="majorHAnsi" w:hAnsiTheme="majorHAnsi" w:cstheme="majorHAnsi"/>
              </w:rPr>
              <w:t>rehearse and performing poetry in order to generate language and discuss language use and meaning, using role, intonation, tone, volume, mood, silence, stillness and action to add impact.</w:t>
            </w:r>
          </w:p>
          <w:p w:rsidR="00DC544C" w:rsidRPr="00DC544C" w:rsidRDefault="00DC544C" w:rsidP="00DC544C">
            <w:pPr>
              <w:pStyle w:val="ListParagraph"/>
              <w:rPr>
                <w:rFonts w:asciiTheme="majorHAnsi" w:hAnsiTheme="majorHAnsi" w:cstheme="majorHAnsi"/>
                <w:u w:val="single"/>
              </w:rPr>
            </w:pPr>
          </w:p>
          <w:p w:rsidR="00DC544C" w:rsidRPr="00DC544C" w:rsidRDefault="00B23566" w:rsidP="00B23566">
            <w:pPr>
              <w:tabs>
                <w:tab w:val="left" w:pos="3449"/>
              </w:tabs>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b/>
                <w:color w:val="000000" w:themeColor="text1"/>
                <w:lang w:eastAsia="en-GB"/>
              </w:rPr>
              <w:t>KS3 curriculum links</w:t>
            </w:r>
            <w:r w:rsidR="00DC544C" w:rsidRPr="00DC544C">
              <w:rPr>
                <w:rFonts w:asciiTheme="majorHAnsi" w:eastAsia="Times New Roman" w:hAnsiTheme="majorHAnsi" w:cstheme="majorHAnsi"/>
                <w:color w:val="000000" w:themeColor="text1"/>
                <w:lang w:eastAsia="en-GB"/>
              </w:rPr>
              <w:t>:</w:t>
            </w:r>
          </w:p>
          <w:p w:rsidR="00B23566" w:rsidRPr="00DC544C" w:rsidRDefault="00D965C6" w:rsidP="00B23566">
            <w:pPr>
              <w:tabs>
                <w:tab w:val="left" w:pos="3449"/>
              </w:tabs>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color w:val="000000" w:themeColor="text1"/>
                <w:lang w:eastAsia="en-GB"/>
              </w:rPr>
              <w:t xml:space="preserve"> </w:t>
            </w:r>
          </w:p>
          <w:p w:rsidR="00D54986" w:rsidRPr="00DC544C" w:rsidRDefault="007F2E2D" w:rsidP="00B23566">
            <w:pPr>
              <w:tabs>
                <w:tab w:val="left" w:pos="3449"/>
              </w:tabs>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color w:val="000000" w:themeColor="text1"/>
                <w:lang w:eastAsia="en-GB"/>
              </w:rPr>
              <w:t>Oliver Twist Y7 AP1- Link to the context behind Dickens’ writing.</w:t>
            </w:r>
          </w:p>
          <w:p w:rsidR="00EC5CAA" w:rsidRPr="00DC544C" w:rsidRDefault="00EC5CAA" w:rsidP="00B23566">
            <w:pPr>
              <w:tabs>
                <w:tab w:val="left" w:pos="3449"/>
              </w:tabs>
              <w:rPr>
                <w:rFonts w:asciiTheme="majorHAnsi" w:eastAsia="Times New Roman" w:hAnsiTheme="majorHAnsi" w:cstheme="majorHAnsi"/>
                <w:color w:val="000000" w:themeColor="text1"/>
                <w:lang w:eastAsia="en-GB"/>
              </w:rPr>
            </w:pPr>
            <w:r w:rsidRPr="00DC544C">
              <w:rPr>
                <w:rFonts w:asciiTheme="majorHAnsi" w:eastAsia="Times New Roman" w:hAnsiTheme="majorHAnsi" w:cstheme="majorHAnsi"/>
                <w:color w:val="000000" w:themeColor="text1"/>
                <w:lang w:eastAsia="en-GB"/>
              </w:rPr>
              <w:t>An Inspector Calls Y</w:t>
            </w:r>
            <w:r w:rsidR="00143749">
              <w:rPr>
                <w:rFonts w:asciiTheme="majorHAnsi" w:eastAsia="Times New Roman" w:hAnsiTheme="majorHAnsi" w:cstheme="majorHAnsi"/>
                <w:color w:val="000000" w:themeColor="text1"/>
                <w:lang w:eastAsia="en-GB"/>
              </w:rPr>
              <w:t>11</w:t>
            </w:r>
            <w:r w:rsidRPr="00DC544C">
              <w:rPr>
                <w:rFonts w:asciiTheme="majorHAnsi" w:eastAsia="Times New Roman" w:hAnsiTheme="majorHAnsi" w:cstheme="majorHAnsi"/>
                <w:color w:val="000000" w:themeColor="text1"/>
                <w:lang w:eastAsia="en-GB"/>
              </w:rPr>
              <w:t xml:space="preserve"> AP</w:t>
            </w:r>
            <w:r w:rsidR="00143749">
              <w:rPr>
                <w:rFonts w:asciiTheme="majorHAnsi" w:eastAsia="Times New Roman" w:hAnsiTheme="majorHAnsi" w:cstheme="majorHAnsi"/>
                <w:color w:val="000000" w:themeColor="text1"/>
                <w:lang w:eastAsia="en-GB"/>
              </w:rPr>
              <w:t>1</w:t>
            </w:r>
            <w:bookmarkStart w:id="0" w:name="_GoBack"/>
            <w:bookmarkEnd w:id="0"/>
            <w:r w:rsidRPr="00DC544C">
              <w:rPr>
                <w:rFonts w:asciiTheme="majorHAnsi" w:eastAsia="Times New Roman" w:hAnsiTheme="majorHAnsi" w:cstheme="majorHAnsi"/>
                <w:color w:val="000000" w:themeColor="text1"/>
                <w:lang w:eastAsia="en-GB"/>
              </w:rPr>
              <w:t>- Links between texts through themes such as social responsibility and equality.</w:t>
            </w:r>
          </w:p>
          <w:p w:rsidR="007F2E2D" w:rsidRPr="00DC544C" w:rsidRDefault="009702B3" w:rsidP="00B23566">
            <w:pPr>
              <w:tabs>
                <w:tab w:val="left" w:pos="3449"/>
              </w:tabs>
              <w:rPr>
                <w:rFonts w:asciiTheme="majorHAnsi" w:eastAsia="Times New Roman" w:hAnsiTheme="majorHAnsi" w:cstheme="majorHAnsi"/>
                <w:color w:val="000000" w:themeColor="text1"/>
                <w:lang w:eastAsia="en-GB"/>
              </w:rPr>
            </w:pPr>
            <w:r w:rsidRPr="00DC544C">
              <w:rPr>
                <w:rFonts w:asciiTheme="majorHAnsi" w:hAnsiTheme="majorHAnsi" w:cstheme="majorHAnsi"/>
              </w:rPr>
              <w:t>Revising English Literature, Paper 1- Year 11 AP1 (ACC will be revisited in Y11 to ensure ample time for revision).</w:t>
            </w:r>
          </w:p>
          <w:p w:rsidR="00D965C6" w:rsidRPr="00DC544C" w:rsidRDefault="00D965C6"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p w:rsidR="00DC544C" w:rsidRPr="00DC544C" w:rsidRDefault="00DC544C" w:rsidP="00B23566">
            <w:pPr>
              <w:tabs>
                <w:tab w:val="left" w:pos="3449"/>
              </w:tabs>
              <w:rPr>
                <w:rFonts w:asciiTheme="majorHAnsi" w:eastAsia="Times New Roman" w:hAnsiTheme="majorHAnsi" w:cstheme="majorHAnsi"/>
                <w:color w:val="000000" w:themeColor="text1"/>
                <w:lang w:eastAsia="en-GB"/>
              </w:rPr>
            </w:pPr>
          </w:p>
        </w:tc>
      </w:tr>
      <w:tr w:rsidR="00B23566" w:rsidRPr="00DC544C" w:rsidTr="00B23566">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DC544C" w:rsidRDefault="00B23566" w:rsidP="00B23566">
            <w:pPr>
              <w:spacing w:after="0" w:line="240" w:lineRule="auto"/>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lastRenderedPageBreak/>
              <w:t xml:space="preserve">2/3 </w:t>
            </w:r>
            <w:r w:rsidR="00DC544C" w:rsidRPr="00DC544C">
              <w:rPr>
                <w:rFonts w:asciiTheme="majorHAnsi" w:eastAsia="Times New Roman" w:hAnsiTheme="majorHAnsi" w:cstheme="majorHAnsi"/>
                <w:b/>
                <w:bCs/>
                <w:color w:val="000000"/>
                <w:lang w:eastAsia="en-GB"/>
              </w:rPr>
              <w:t>T</w:t>
            </w:r>
            <w:r w:rsidRPr="00DC544C">
              <w:rPr>
                <w:rFonts w:asciiTheme="majorHAnsi" w:eastAsia="Times New Roman" w:hAnsiTheme="majorHAnsi" w:cstheme="majorHAnsi"/>
                <w:b/>
                <w:bCs/>
                <w:color w:val="000000"/>
                <w:lang w:eastAsia="en-GB"/>
              </w:rPr>
              <w:t xml:space="preserve">ier </w:t>
            </w:r>
            <w:r w:rsidR="00DC544C" w:rsidRPr="00DC544C">
              <w:rPr>
                <w:rFonts w:asciiTheme="majorHAnsi" w:eastAsia="Times New Roman" w:hAnsiTheme="majorHAnsi" w:cstheme="majorHAnsi"/>
                <w:b/>
                <w:bCs/>
                <w:color w:val="000000"/>
                <w:lang w:eastAsia="en-GB"/>
              </w:rPr>
              <w:t>V</w:t>
            </w:r>
            <w:r w:rsidRPr="00DC544C">
              <w:rPr>
                <w:rFonts w:asciiTheme="majorHAnsi" w:eastAsia="Times New Roman" w:hAnsiTheme="majorHAnsi" w:cstheme="majorHAnsi"/>
                <w:b/>
                <w:bCs/>
                <w:color w:val="000000"/>
                <w:lang w:eastAsia="en-GB"/>
              </w:rPr>
              <w:t>ocabulary</w:t>
            </w:r>
          </w:p>
          <w:p w:rsidR="00B23566" w:rsidRPr="00DC544C" w:rsidRDefault="00B23566" w:rsidP="00B23566">
            <w:pPr>
              <w:spacing w:after="0" w:line="240" w:lineRule="auto"/>
              <w:rPr>
                <w:rFonts w:asciiTheme="majorHAnsi" w:eastAsia="Times New Roman" w:hAnsiTheme="majorHAnsi" w:cstheme="majorHAnsi"/>
                <w:b/>
                <w:bCs/>
                <w:color w:val="000000" w:themeColor="text1"/>
                <w:lang w:eastAsia="en-GB"/>
              </w:rPr>
            </w:pPr>
          </w:p>
        </w:tc>
        <w:tc>
          <w:tcPr>
            <w:tcW w:w="6096" w:type="dxa"/>
            <w:tcBorders>
              <w:top w:val="nil"/>
              <w:left w:val="nil"/>
              <w:bottom w:val="single" w:sz="4" w:space="0" w:color="auto"/>
              <w:right w:val="single" w:sz="4" w:space="0" w:color="auto"/>
            </w:tcBorders>
            <w:shd w:val="clear" w:color="auto" w:fill="DEEAF6" w:themeFill="accent1" w:themeFillTint="33"/>
            <w:hideMark/>
          </w:tcPr>
          <w:p w:rsidR="00B23566" w:rsidRPr="00DC544C" w:rsidRDefault="00B23566" w:rsidP="00B23566">
            <w:pPr>
              <w:ind w:left="311"/>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Differentiation/Scaffolding/Support</w:t>
            </w:r>
          </w:p>
          <w:p w:rsidR="00B23566" w:rsidRPr="00DC544C" w:rsidRDefault="00B23566" w:rsidP="00B23566">
            <w:pPr>
              <w:ind w:left="311"/>
              <w:rPr>
                <w:rFonts w:asciiTheme="majorHAnsi" w:eastAsia="Times New Roman" w:hAnsiTheme="majorHAnsi" w:cstheme="majorHAnsi"/>
                <w:b/>
                <w:bCs/>
                <w:color w:val="000000"/>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rsidR="00B23566" w:rsidRPr="00DC544C" w:rsidRDefault="00B23566" w:rsidP="00B23566">
            <w:pPr>
              <w:spacing w:after="0" w:line="240" w:lineRule="auto"/>
              <w:ind w:left="195"/>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color w:val="000000"/>
                <w:lang w:eastAsia="en-GB"/>
              </w:rPr>
              <w:t>Stretch and challenge opportunities in class and home learning.</w:t>
            </w:r>
          </w:p>
        </w:tc>
        <w:tc>
          <w:tcPr>
            <w:tcW w:w="7371" w:type="dxa"/>
            <w:gridSpan w:val="4"/>
            <w:tcBorders>
              <w:top w:val="nil"/>
              <w:left w:val="nil"/>
              <w:bottom w:val="single" w:sz="4" w:space="0" w:color="auto"/>
              <w:right w:val="single" w:sz="4" w:space="0" w:color="auto"/>
            </w:tcBorders>
            <w:shd w:val="clear" w:color="auto" w:fill="DEEAF6" w:themeFill="accent1" w:themeFillTint="33"/>
          </w:tcPr>
          <w:p w:rsidR="00B23566" w:rsidRPr="00DC544C" w:rsidRDefault="00B23566" w:rsidP="00B23566">
            <w:pPr>
              <w:spacing w:after="0" w:line="240" w:lineRule="auto"/>
              <w:rPr>
                <w:rFonts w:asciiTheme="majorHAnsi" w:eastAsia="Times New Roman" w:hAnsiTheme="majorHAnsi" w:cstheme="majorHAnsi"/>
                <w:color w:val="FF0000"/>
                <w:lang w:eastAsia="en-GB"/>
              </w:rPr>
            </w:pPr>
            <w:r w:rsidRPr="00DC544C">
              <w:rPr>
                <w:rFonts w:asciiTheme="majorHAnsi" w:eastAsia="Times New Roman" w:hAnsiTheme="majorHAnsi" w:cstheme="majorHAnsi"/>
                <w:b/>
                <w:color w:val="000000"/>
                <w:lang w:eastAsia="en-GB"/>
              </w:rPr>
              <w:t>Opportunities for wider reading/Listening/watching.</w:t>
            </w:r>
          </w:p>
        </w:tc>
      </w:tr>
      <w:tr w:rsidR="00B23566" w:rsidRPr="00DC544C" w:rsidTr="00B23566">
        <w:trPr>
          <w:trHeight w:val="3734"/>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236F03" w:rsidRPr="00DC544C" w:rsidRDefault="00236F03" w:rsidP="00B23566">
            <w:pPr>
              <w:spacing w:after="0" w:line="240" w:lineRule="auto"/>
              <w:rPr>
                <w:rFonts w:asciiTheme="majorHAnsi" w:eastAsia="Times New Roman" w:hAnsiTheme="majorHAnsi" w:cstheme="majorHAnsi"/>
                <w:lang w:eastAsia="en-GB"/>
              </w:rPr>
            </w:pPr>
            <w:r w:rsidRPr="00DC544C">
              <w:rPr>
                <w:rFonts w:asciiTheme="majorHAnsi" w:eastAsia="Times New Roman" w:hAnsiTheme="majorHAnsi" w:cstheme="majorHAnsi"/>
                <w:lang w:eastAsia="en-GB"/>
              </w:rPr>
              <w:t xml:space="preserve">Redemption, Misanthropic, Malevolent, Cantankerous, </w:t>
            </w:r>
            <w:proofErr w:type="spellStart"/>
            <w:r w:rsidRPr="00DC544C">
              <w:rPr>
                <w:rFonts w:asciiTheme="majorHAnsi" w:eastAsia="Times New Roman" w:hAnsiTheme="majorHAnsi" w:cstheme="majorHAnsi"/>
                <w:lang w:eastAsia="en-GB"/>
              </w:rPr>
              <w:t>Insolar</w:t>
            </w:r>
            <w:proofErr w:type="spellEnd"/>
            <w:r w:rsidRPr="00DC544C">
              <w:rPr>
                <w:rFonts w:asciiTheme="majorHAnsi" w:eastAsia="Times New Roman" w:hAnsiTheme="majorHAnsi" w:cstheme="majorHAnsi"/>
                <w:lang w:eastAsia="en-GB"/>
              </w:rPr>
              <w:t>, Reformed, Munificent, Philanthropic, Gregarious, Empathetic, Compassionate, Reflective, Regretful, Remorseful, Humble, Unassuming, Unified, Selfless, Unrelenting, Illuminating, Exultant, Benevolent, Ominous, Foreboding, Foreshadowing, Allegory, Morality, Novella, Stave, Symbolism, Metaphor, Inequality, Patriarchy, Repetition.</w:t>
            </w:r>
          </w:p>
          <w:p w:rsidR="00542E39" w:rsidRPr="00DC544C" w:rsidRDefault="00542E39" w:rsidP="00B23566">
            <w:pPr>
              <w:spacing w:after="0" w:line="240" w:lineRule="auto"/>
              <w:rPr>
                <w:rFonts w:asciiTheme="majorHAnsi" w:eastAsia="Times New Roman" w:hAnsiTheme="majorHAnsi" w:cstheme="majorHAnsi"/>
                <w:color w:val="FF0000"/>
                <w:lang w:eastAsia="en-GB"/>
              </w:rPr>
            </w:pPr>
          </w:p>
          <w:p w:rsidR="00B23566" w:rsidRPr="00DC544C" w:rsidRDefault="00143749" w:rsidP="00B23566">
            <w:pPr>
              <w:spacing w:after="0" w:line="240" w:lineRule="auto"/>
              <w:rPr>
                <w:rFonts w:asciiTheme="majorHAnsi" w:eastAsia="Times New Roman" w:hAnsiTheme="majorHAnsi" w:cstheme="majorHAnsi"/>
                <w:b/>
                <w:bCs/>
                <w:color w:val="000000" w:themeColor="text1"/>
                <w:lang w:eastAsia="en-GB"/>
              </w:rPr>
            </w:pPr>
            <w:hyperlink r:id="rId6" w:history="1">
              <w:r w:rsidR="00236F03" w:rsidRPr="00DC544C">
                <w:rPr>
                  <w:rStyle w:val="Hyperlink"/>
                  <w:rFonts w:asciiTheme="majorHAnsi" w:eastAsia="Times New Roman" w:hAnsiTheme="majorHAnsi" w:cstheme="majorHAnsi"/>
                  <w:lang w:eastAsia="en-GB"/>
                </w:rPr>
                <w:t>Knowledge organiser</w:t>
              </w:r>
            </w:hyperlink>
          </w:p>
        </w:tc>
        <w:tc>
          <w:tcPr>
            <w:tcW w:w="6096" w:type="dxa"/>
            <w:tcBorders>
              <w:top w:val="single" w:sz="4" w:space="0" w:color="auto"/>
              <w:left w:val="nil"/>
              <w:bottom w:val="single" w:sz="4" w:space="0" w:color="auto"/>
              <w:right w:val="single" w:sz="4" w:space="0" w:color="auto"/>
            </w:tcBorders>
            <w:shd w:val="clear" w:color="auto" w:fill="FFFFFF" w:themeFill="background1"/>
          </w:tcPr>
          <w:p w:rsidR="00B23566" w:rsidRPr="00DC544C" w:rsidRDefault="00B23566" w:rsidP="00542E39">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b/>
                <w:color w:val="000000"/>
                <w:lang w:eastAsia="en-GB"/>
              </w:rPr>
              <w:t>Knowledge support</w:t>
            </w:r>
            <w:r w:rsidRPr="00DC544C">
              <w:rPr>
                <w:rFonts w:asciiTheme="majorHAnsi" w:eastAsia="Times New Roman" w:hAnsiTheme="majorHAnsi" w:cstheme="majorHAnsi"/>
                <w:color w:val="000000"/>
                <w:lang w:eastAsia="en-GB"/>
              </w:rPr>
              <w:t xml:space="preserve"> – </w:t>
            </w:r>
          </w:p>
          <w:p w:rsidR="00542E39" w:rsidRPr="00DC544C" w:rsidRDefault="00542E39" w:rsidP="00542E39">
            <w:pPr>
              <w:spacing w:after="0" w:line="240" w:lineRule="auto"/>
              <w:rPr>
                <w:rFonts w:asciiTheme="majorHAnsi" w:eastAsia="Times New Roman" w:hAnsiTheme="majorHAnsi" w:cstheme="majorHAnsi"/>
                <w:color w:val="000000"/>
                <w:lang w:eastAsia="en-GB"/>
              </w:rPr>
            </w:pPr>
          </w:p>
          <w:p w:rsidR="00542E39" w:rsidRPr="00DC544C" w:rsidRDefault="00FD0ED6" w:rsidP="00542E39">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Ensure misconceptions are immediately met through explicit teaching of the meaning of Victorian context (a topic already covered briefly in Y7 AP2). ‘Big Questions’ support students in making links between aspects of the novella and the wider world. Images and opportunities to watch/listen to texts used to allow EAL learners equal opportunity to access the same curriculum.</w:t>
            </w:r>
          </w:p>
          <w:p w:rsidR="00542E39" w:rsidRPr="00DC544C" w:rsidRDefault="00542E39" w:rsidP="00542E39">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b/>
                <w:color w:val="000000"/>
                <w:lang w:eastAsia="en-GB"/>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b/>
                <w:color w:val="000000"/>
                <w:lang w:eastAsia="en-GB"/>
              </w:rPr>
              <w:t>Reading support -</w:t>
            </w:r>
            <w:r w:rsidRPr="00DC544C">
              <w:rPr>
                <w:rFonts w:asciiTheme="majorHAnsi" w:eastAsia="Times New Roman" w:hAnsiTheme="majorHAnsi" w:cstheme="majorHAnsi"/>
                <w:color w:val="000000"/>
                <w:lang w:eastAsia="en-GB"/>
              </w:rPr>
              <w:t xml:space="preserve"> </w:t>
            </w:r>
          </w:p>
          <w:p w:rsidR="00B23566" w:rsidRPr="00DC544C" w:rsidRDefault="00D76173" w:rsidP="00B23566">
            <w:pPr>
              <w:spacing w:after="0" w:line="240" w:lineRule="auto"/>
              <w:rPr>
                <w:rFonts w:asciiTheme="majorHAnsi" w:eastAsia="Times New Roman" w:hAnsiTheme="majorHAnsi" w:cstheme="majorHAnsi"/>
                <w:b/>
                <w:color w:val="000000"/>
                <w:lang w:eastAsia="en-GB"/>
              </w:rPr>
            </w:pPr>
            <w:r w:rsidRPr="00DC544C">
              <w:rPr>
                <w:rFonts w:asciiTheme="majorHAnsi" w:eastAsia="Times New Roman" w:hAnsiTheme="majorHAnsi" w:cstheme="majorHAnsi"/>
                <w:color w:val="000000"/>
                <w:lang w:eastAsia="en-GB"/>
              </w:rPr>
              <w:t>Use the visualiser to read through as a class, ask students to identify any words they don’t know and discuss meanings as a class and annotate. Anticipate misconceptions and arrange for key important words to be taught as key vocabulary</w:t>
            </w:r>
            <w:r w:rsidR="00252324" w:rsidRPr="00DC544C">
              <w:rPr>
                <w:rFonts w:asciiTheme="majorHAnsi" w:eastAsia="Times New Roman" w:hAnsiTheme="majorHAnsi" w:cstheme="majorHAnsi"/>
                <w:color w:val="000000"/>
                <w:lang w:eastAsia="en-GB"/>
              </w:rPr>
              <w:t xml:space="preserve"> over the course of the module.</w:t>
            </w:r>
          </w:p>
          <w:p w:rsidR="00542E39" w:rsidRPr="00DC544C" w:rsidRDefault="00542E39" w:rsidP="00B23566">
            <w:pPr>
              <w:spacing w:after="0" w:line="240" w:lineRule="auto"/>
              <w:rPr>
                <w:rFonts w:asciiTheme="majorHAnsi" w:eastAsia="Times New Roman" w:hAnsiTheme="majorHAnsi" w:cstheme="majorHAnsi"/>
                <w:b/>
                <w:color w:val="000000"/>
                <w:lang w:eastAsia="en-GB"/>
              </w:rPr>
            </w:pPr>
          </w:p>
          <w:p w:rsidR="00542E39" w:rsidRPr="00DC544C" w:rsidRDefault="00542E39" w:rsidP="00B23566">
            <w:pPr>
              <w:spacing w:after="0" w:line="240" w:lineRule="auto"/>
              <w:rPr>
                <w:rFonts w:asciiTheme="majorHAnsi" w:eastAsia="Times New Roman" w:hAnsiTheme="majorHAnsi" w:cstheme="majorHAnsi"/>
                <w:b/>
                <w:color w:val="000000"/>
                <w:lang w:eastAsia="en-GB"/>
              </w:rPr>
            </w:pPr>
          </w:p>
          <w:p w:rsidR="00B23566" w:rsidRPr="00DC544C" w:rsidRDefault="00542E39" w:rsidP="00B23566">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b/>
                <w:color w:val="000000"/>
                <w:lang w:eastAsia="en-GB"/>
              </w:rPr>
              <w:t xml:space="preserve">Writing </w:t>
            </w:r>
            <w:r w:rsidR="00B23566" w:rsidRPr="00DC544C">
              <w:rPr>
                <w:rFonts w:asciiTheme="majorHAnsi" w:eastAsia="Times New Roman" w:hAnsiTheme="majorHAnsi" w:cstheme="majorHAnsi"/>
                <w:b/>
                <w:color w:val="000000"/>
                <w:lang w:eastAsia="en-GB"/>
              </w:rPr>
              <w:t>support</w:t>
            </w:r>
            <w:r w:rsidR="00B23566" w:rsidRPr="00DC544C">
              <w:rPr>
                <w:rFonts w:asciiTheme="majorHAnsi" w:eastAsia="Times New Roman" w:hAnsiTheme="majorHAnsi" w:cstheme="majorHAnsi"/>
                <w:color w:val="000000"/>
                <w:lang w:eastAsia="en-GB"/>
              </w:rPr>
              <w:t xml:space="preserve"> - </w:t>
            </w:r>
            <w:r w:rsidR="00252324" w:rsidRPr="00DC544C">
              <w:rPr>
                <w:rFonts w:asciiTheme="majorHAnsi" w:eastAsia="Times New Roman" w:hAnsiTheme="majorHAnsi" w:cstheme="majorHAnsi"/>
                <w:color w:val="000000"/>
                <w:lang w:eastAsia="en-GB"/>
              </w:rPr>
              <w:t>Writing frames for GCSE-style questions slowly reducing support to increase independence throughout the unit. Using the visualiser to model and share good practice, to support students in developing confidence.</w:t>
            </w:r>
            <w:r w:rsidR="00FD0ED6" w:rsidRPr="00DC544C">
              <w:rPr>
                <w:rFonts w:asciiTheme="majorHAnsi" w:eastAsia="Times New Roman" w:hAnsiTheme="majorHAnsi" w:cstheme="majorHAnsi"/>
                <w:color w:val="000000"/>
                <w:lang w:eastAsia="en-GB"/>
              </w:rPr>
              <w:t xml:space="preserve"> Shadow papers utilised to encourage students to become more independent before assessments.</w:t>
            </w:r>
          </w:p>
          <w:p w:rsidR="00B23566" w:rsidRPr="00DC544C" w:rsidRDefault="00B23566" w:rsidP="00B23566">
            <w:pPr>
              <w:ind w:left="-709"/>
              <w:rPr>
                <w:rFonts w:asciiTheme="majorHAnsi" w:hAnsiTheme="majorHAnsi" w:cstheme="majorHAnsi"/>
              </w:rPr>
            </w:pPr>
            <w:r w:rsidRPr="00DC544C">
              <w:rPr>
                <w:rFonts w:asciiTheme="majorHAnsi" w:eastAsia="Times New Roman" w:hAnsiTheme="majorHAnsi" w:cstheme="maj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rsidR="00542E39" w:rsidRPr="00DC544C" w:rsidRDefault="00B23566" w:rsidP="00542E39">
            <w:pPr>
              <w:spacing w:after="0" w:line="240" w:lineRule="auto"/>
              <w:rPr>
                <w:rFonts w:asciiTheme="majorHAnsi" w:hAnsiTheme="majorHAnsi" w:cstheme="majorHAnsi"/>
              </w:rPr>
            </w:pPr>
            <w:r w:rsidRPr="00DC544C">
              <w:rPr>
                <w:rFonts w:asciiTheme="majorHAnsi" w:eastAsia="Times New Roman" w:hAnsiTheme="majorHAnsi" w:cstheme="majorHAnsi"/>
                <w:b/>
                <w:color w:val="000000"/>
                <w:lang w:eastAsia="en-GB"/>
              </w:rPr>
              <w:t xml:space="preserve">Opportunities for inclusion of challenging content - </w:t>
            </w:r>
          </w:p>
          <w:p w:rsidR="00B23566" w:rsidRPr="00DC544C" w:rsidRDefault="00B23566" w:rsidP="00B23566">
            <w:pPr>
              <w:spacing w:after="0" w:line="240" w:lineRule="auto"/>
              <w:rPr>
                <w:rFonts w:asciiTheme="majorHAnsi" w:hAnsiTheme="majorHAnsi" w:cstheme="majorHAnsi"/>
              </w:rPr>
            </w:pPr>
          </w:p>
          <w:p w:rsidR="00BC7FD8" w:rsidRPr="00DC544C" w:rsidRDefault="00D678FE" w:rsidP="00B23566">
            <w:pPr>
              <w:spacing w:after="0" w:line="240" w:lineRule="auto"/>
              <w:rPr>
                <w:rFonts w:asciiTheme="majorHAnsi" w:hAnsiTheme="majorHAnsi" w:cstheme="majorHAnsi"/>
              </w:rPr>
            </w:pPr>
            <w:r w:rsidRPr="00DC544C">
              <w:rPr>
                <w:rFonts w:asciiTheme="majorHAnsi" w:hAnsiTheme="majorHAnsi" w:cstheme="majorHAnsi"/>
              </w:rPr>
              <w:t xml:space="preserve">Students will </w:t>
            </w:r>
            <w:r w:rsidR="00E5327C" w:rsidRPr="00DC544C">
              <w:rPr>
                <w:rFonts w:asciiTheme="majorHAnsi" w:hAnsiTheme="majorHAnsi" w:cstheme="majorHAnsi"/>
              </w:rPr>
              <w:t xml:space="preserve">be challenged through </w:t>
            </w:r>
            <w:r w:rsidR="005156DE" w:rsidRPr="00DC544C">
              <w:rPr>
                <w:rFonts w:asciiTheme="majorHAnsi" w:hAnsiTheme="majorHAnsi" w:cstheme="majorHAnsi"/>
              </w:rPr>
              <w:t xml:space="preserve">using and mimicking Dickens’ writing in their own creative writing. </w:t>
            </w:r>
            <w:r w:rsidR="000D7205" w:rsidRPr="00DC544C">
              <w:rPr>
                <w:rFonts w:asciiTheme="majorHAnsi" w:hAnsiTheme="majorHAnsi" w:cstheme="majorHAnsi"/>
              </w:rPr>
              <w:t>This ‘creative imitation’ will ensure students are widening their understanding of not only literature, but how literature and language and inherently linked.</w:t>
            </w:r>
          </w:p>
          <w:p w:rsidR="00E5327C" w:rsidRPr="00DC544C" w:rsidRDefault="00E5327C" w:rsidP="00B23566">
            <w:pPr>
              <w:spacing w:after="0" w:line="240" w:lineRule="auto"/>
              <w:rPr>
                <w:rFonts w:asciiTheme="majorHAnsi" w:hAnsiTheme="majorHAnsi" w:cstheme="majorHAnsi"/>
              </w:rPr>
            </w:pPr>
          </w:p>
          <w:p w:rsidR="00E5327C" w:rsidRPr="00DC544C" w:rsidRDefault="00E5327C" w:rsidP="00B23566">
            <w:pPr>
              <w:spacing w:after="0" w:line="240" w:lineRule="auto"/>
              <w:rPr>
                <w:rFonts w:asciiTheme="majorHAnsi" w:hAnsiTheme="majorHAnsi" w:cstheme="majorHAnsi"/>
              </w:rPr>
            </w:pPr>
          </w:p>
          <w:p w:rsidR="00E5327C" w:rsidRPr="00DC544C" w:rsidRDefault="00E5327C" w:rsidP="00B23566">
            <w:pPr>
              <w:spacing w:after="0" w:line="240" w:lineRule="auto"/>
              <w:rPr>
                <w:rFonts w:asciiTheme="majorHAnsi" w:hAnsiTheme="majorHAnsi" w:cstheme="majorHAnsi"/>
              </w:rPr>
            </w:pPr>
            <w:r w:rsidRPr="00DC544C">
              <w:rPr>
                <w:rFonts w:asciiTheme="majorHAnsi" w:hAnsiTheme="majorHAnsi" w:cstheme="majorHAnsi"/>
              </w:rPr>
              <w:t>Students will be challenged through concentrating on the structure of the novella</w:t>
            </w:r>
            <w:r w:rsidR="005156DE" w:rsidRPr="00DC544C">
              <w:rPr>
                <w:rFonts w:asciiTheme="majorHAnsi" w:hAnsiTheme="majorHAnsi" w:cstheme="majorHAnsi"/>
              </w:rPr>
              <w:t xml:space="preserve"> by commenting on Scrooge’s transformation and the consequent societal impact on working class families such the Cratchits.</w:t>
            </w:r>
          </w:p>
          <w:p w:rsidR="005156DE" w:rsidRPr="00DC544C" w:rsidRDefault="005156DE" w:rsidP="00B23566">
            <w:pPr>
              <w:spacing w:after="0" w:line="240" w:lineRule="auto"/>
              <w:rPr>
                <w:rFonts w:asciiTheme="majorHAnsi" w:hAnsiTheme="majorHAnsi" w:cstheme="majorHAnsi"/>
              </w:rPr>
            </w:pPr>
          </w:p>
          <w:p w:rsidR="005156DE" w:rsidRPr="00DC544C" w:rsidRDefault="005156DE" w:rsidP="00B23566">
            <w:pPr>
              <w:spacing w:after="0" w:line="240" w:lineRule="auto"/>
              <w:rPr>
                <w:rFonts w:asciiTheme="majorHAnsi" w:hAnsiTheme="majorHAnsi" w:cstheme="majorHAnsi"/>
              </w:rPr>
            </w:pPr>
            <w:r w:rsidRPr="00DC544C">
              <w:rPr>
                <w:rFonts w:asciiTheme="majorHAnsi" w:hAnsiTheme="majorHAnsi" w:cstheme="majorHAnsi"/>
              </w:rPr>
              <w:t>Students will be taught to write an introduction, a skill which will be refined in Y10 through writing ‘thesis statements’ while writing analytical essays on texts.</w:t>
            </w:r>
          </w:p>
          <w:p w:rsidR="005A5484" w:rsidRPr="00DC544C" w:rsidRDefault="005A5484" w:rsidP="00B23566">
            <w:pPr>
              <w:spacing w:after="0" w:line="240" w:lineRule="auto"/>
              <w:rPr>
                <w:rFonts w:asciiTheme="majorHAnsi" w:hAnsiTheme="majorHAnsi" w:cstheme="majorHAnsi"/>
              </w:rPr>
            </w:pPr>
          </w:p>
          <w:p w:rsidR="005A5484" w:rsidRPr="00DC544C" w:rsidRDefault="005A5484" w:rsidP="005A5484">
            <w:pPr>
              <w:rPr>
                <w:rFonts w:asciiTheme="majorHAnsi" w:hAnsiTheme="majorHAnsi" w:cstheme="majorHAnsi"/>
              </w:rPr>
            </w:pPr>
            <w:r w:rsidRPr="00DC544C">
              <w:rPr>
                <w:rFonts w:asciiTheme="majorHAnsi" w:hAnsiTheme="majorHAnsi" w:cstheme="majorHAnsi"/>
              </w:rPr>
              <w:t>Students will display their critical understanding of Dickens’ message to society by debating the big question, ‘</w:t>
            </w:r>
            <w:r w:rsidRPr="00DC544C">
              <w:rPr>
                <w:rFonts w:asciiTheme="majorHAnsi" w:hAnsiTheme="majorHAnsi" w:cstheme="majorHAnsi"/>
                <w:i/>
                <w:iCs/>
              </w:rPr>
              <w:t>Has society changed since Dickens wrote of his concerns in the Victorian Era?’</w:t>
            </w:r>
          </w:p>
          <w:p w:rsidR="005A5484" w:rsidRPr="00DC544C" w:rsidRDefault="005A5484" w:rsidP="00B23566">
            <w:pPr>
              <w:spacing w:after="0" w:line="240" w:lineRule="auto"/>
              <w:rPr>
                <w:rFonts w:asciiTheme="majorHAnsi" w:hAnsiTheme="majorHAnsi" w:cstheme="majorHAnsi"/>
              </w:rPr>
            </w:pPr>
          </w:p>
        </w:tc>
        <w:tc>
          <w:tcPr>
            <w:tcW w:w="7371" w:type="dxa"/>
            <w:gridSpan w:val="4"/>
            <w:tcBorders>
              <w:top w:val="single" w:sz="4" w:space="0" w:color="auto"/>
              <w:left w:val="nil"/>
              <w:bottom w:val="single" w:sz="4" w:space="0" w:color="auto"/>
              <w:right w:val="single" w:sz="4" w:space="0" w:color="auto"/>
            </w:tcBorders>
            <w:shd w:val="clear" w:color="auto" w:fill="auto"/>
          </w:tcPr>
          <w:p w:rsidR="00542E39" w:rsidRPr="00DC544C" w:rsidRDefault="00B23566" w:rsidP="00B23566">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b/>
                <w:color w:val="000000"/>
                <w:lang w:eastAsia="en-GB"/>
              </w:rPr>
              <w:t xml:space="preserve">Read </w:t>
            </w:r>
            <w:r w:rsidRPr="00DC544C">
              <w:rPr>
                <w:rFonts w:asciiTheme="majorHAnsi" w:eastAsia="Times New Roman" w:hAnsiTheme="majorHAnsi" w:cstheme="majorHAnsi"/>
                <w:color w:val="000000"/>
                <w:lang w:eastAsia="en-GB"/>
              </w:rPr>
              <w:t xml:space="preserve">– </w:t>
            </w:r>
            <w:r w:rsidR="00897554" w:rsidRPr="00DC544C">
              <w:rPr>
                <w:rFonts w:asciiTheme="majorHAnsi" w:eastAsia="Times New Roman" w:hAnsiTheme="majorHAnsi" w:cstheme="majorHAnsi"/>
                <w:color w:val="000000"/>
                <w:lang w:eastAsia="en-GB"/>
              </w:rPr>
              <w:t>Students will read the novella regularly while also reading different styles of texts to improve their understanding Victorian context.</w:t>
            </w:r>
            <w:r w:rsidR="005156DE" w:rsidRPr="00DC544C">
              <w:rPr>
                <w:rFonts w:asciiTheme="majorHAnsi" w:eastAsia="Times New Roman" w:hAnsiTheme="majorHAnsi" w:cstheme="majorHAnsi"/>
                <w:color w:val="000000"/>
                <w:lang w:eastAsia="en-GB"/>
              </w:rPr>
              <w:t xml:space="preserve"> </w:t>
            </w:r>
            <w:r w:rsidR="00897554" w:rsidRPr="00DC544C">
              <w:rPr>
                <w:rFonts w:asciiTheme="majorHAnsi" w:eastAsia="Times New Roman" w:hAnsiTheme="majorHAnsi" w:cstheme="majorHAnsi"/>
                <w:color w:val="000000"/>
                <w:lang w:eastAsia="en-GB"/>
              </w:rPr>
              <w:t xml:space="preserve">Students will be given opportunities to read non-fiction from a variety of sources. </w:t>
            </w:r>
          </w:p>
          <w:p w:rsidR="00542E39" w:rsidRPr="00DC544C" w:rsidRDefault="00542E39" w:rsidP="00B23566">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r w:rsidRPr="00DC544C">
              <w:rPr>
                <w:rFonts w:asciiTheme="majorHAnsi" w:eastAsia="Times New Roman" w:hAnsiTheme="majorHAnsi" w:cstheme="majorHAnsi"/>
                <w:b/>
                <w:color w:val="000000"/>
                <w:lang w:eastAsia="en-GB"/>
              </w:rPr>
              <w:t xml:space="preserve">Listen </w:t>
            </w:r>
            <w:r w:rsidR="00542E39" w:rsidRPr="00DC544C">
              <w:rPr>
                <w:rFonts w:asciiTheme="majorHAnsi" w:eastAsia="Times New Roman" w:hAnsiTheme="majorHAnsi" w:cstheme="majorHAnsi"/>
                <w:b/>
                <w:color w:val="000000"/>
                <w:lang w:eastAsia="en-GB"/>
              </w:rPr>
              <w:t>–</w:t>
            </w:r>
            <w:r w:rsidRPr="00DC544C">
              <w:rPr>
                <w:rFonts w:asciiTheme="majorHAnsi" w:eastAsia="Times New Roman" w:hAnsiTheme="majorHAnsi" w:cstheme="majorHAnsi"/>
                <w:color w:val="000000"/>
                <w:lang w:eastAsia="en-GB"/>
              </w:rPr>
              <w:t xml:space="preserve"> </w:t>
            </w:r>
            <w:r w:rsidR="008C2976" w:rsidRPr="00DC544C">
              <w:rPr>
                <w:rFonts w:asciiTheme="majorHAnsi" w:eastAsia="Times New Roman" w:hAnsiTheme="majorHAnsi" w:cstheme="majorHAnsi"/>
                <w:color w:val="000000"/>
                <w:lang w:eastAsia="en-GB"/>
              </w:rPr>
              <w:t xml:space="preserve">Select appropriate readings of the novella and podcasts on key extracts. Select appropriate audio-analysis of the poems (Mr </w:t>
            </w:r>
            <w:proofErr w:type="spellStart"/>
            <w:r w:rsidR="008C2976" w:rsidRPr="00DC544C">
              <w:rPr>
                <w:rFonts w:asciiTheme="majorHAnsi" w:eastAsia="Times New Roman" w:hAnsiTheme="majorHAnsi" w:cstheme="majorHAnsi"/>
                <w:color w:val="000000"/>
                <w:lang w:eastAsia="en-GB"/>
              </w:rPr>
              <w:t>Bruff</w:t>
            </w:r>
            <w:proofErr w:type="spellEnd"/>
            <w:r w:rsidR="008C2976" w:rsidRPr="00DC544C">
              <w:rPr>
                <w:rFonts w:asciiTheme="majorHAnsi" w:eastAsia="Times New Roman" w:hAnsiTheme="majorHAnsi" w:cstheme="majorHAnsi"/>
                <w:color w:val="000000"/>
                <w:lang w:eastAsia="en-GB"/>
              </w:rPr>
              <w:t xml:space="preserve">, etc). Opportunity for students to create their own podcasts as a revision tool. </w:t>
            </w:r>
          </w:p>
          <w:p w:rsidR="00542E39" w:rsidRPr="00DC544C" w:rsidRDefault="00542E39" w:rsidP="00B23566">
            <w:pPr>
              <w:spacing w:after="0" w:line="240" w:lineRule="auto"/>
              <w:rPr>
                <w:rFonts w:asciiTheme="majorHAnsi" w:eastAsia="Times New Roman" w:hAnsiTheme="majorHAnsi" w:cstheme="majorHAnsi"/>
                <w:color w:val="000000"/>
                <w:lang w:eastAsia="en-GB"/>
              </w:rPr>
            </w:pPr>
          </w:p>
          <w:p w:rsidR="00542E39" w:rsidRPr="00DC544C" w:rsidRDefault="00542E39" w:rsidP="00B23566">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color w:val="000000"/>
                <w:lang w:eastAsia="en-GB"/>
              </w:rPr>
            </w:pPr>
          </w:p>
          <w:p w:rsidR="00B23566" w:rsidRPr="00DC544C" w:rsidRDefault="00B23566" w:rsidP="00B23566">
            <w:pPr>
              <w:spacing w:after="0" w:line="240" w:lineRule="auto"/>
              <w:rPr>
                <w:rFonts w:asciiTheme="majorHAnsi" w:eastAsia="Times New Roman" w:hAnsiTheme="majorHAnsi" w:cstheme="majorHAnsi"/>
                <w:b/>
                <w:color w:val="000000" w:themeColor="text1"/>
                <w:lang w:eastAsia="en-GB"/>
              </w:rPr>
            </w:pPr>
            <w:r w:rsidRPr="00DC544C">
              <w:rPr>
                <w:rFonts w:asciiTheme="majorHAnsi" w:eastAsia="Times New Roman" w:hAnsiTheme="majorHAnsi" w:cstheme="majorHAnsi"/>
                <w:b/>
                <w:color w:val="000000"/>
                <w:lang w:eastAsia="en-GB"/>
              </w:rPr>
              <w:t>Watch</w:t>
            </w:r>
            <w:r w:rsidRPr="00DC544C">
              <w:rPr>
                <w:rFonts w:asciiTheme="majorHAnsi" w:eastAsia="Times New Roman" w:hAnsiTheme="majorHAnsi" w:cstheme="majorHAnsi"/>
                <w:color w:val="000000"/>
                <w:lang w:eastAsia="en-GB"/>
              </w:rPr>
              <w:t xml:space="preserve"> – </w:t>
            </w:r>
            <w:r w:rsidR="001A61BB" w:rsidRPr="00DC544C">
              <w:rPr>
                <w:rFonts w:asciiTheme="majorHAnsi" w:eastAsia="Times New Roman" w:hAnsiTheme="majorHAnsi" w:cstheme="majorHAnsi"/>
                <w:color w:val="000000"/>
                <w:lang w:eastAsia="en-GB"/>
              </w:rPr>
              <w:t>Select appropriate clips depending on the extract studied. Clips from academics who have alternative interpretations of the novella.</w:t>
            </w:r>
          </w:p>
        </w:tc>
      </w:tr>
    </w:tbl>
    <w:p w:rsidR="00B23566" w:rsidRPr="00DC544C" w:rsidRDefault="00B23566" w:rsidP="00E80F8F">
      <w:pPr>
        <w:tabs>
          <w:tab w:val="left" w:pos="14886"/>
        </w:tabs>
        <w:rPr>
          <w:rFonts w:asciiTheme="majorHAnsi" w:hAnsiTheme="majorHAnsi" w:cstheme="majorHAnsi"/>
        </w:rPr>
      </w:pPr>
    </w:p>
    <w:tbl>
      <w:tblPr>
        <w:tblStyle w:val="TableGrid"/>
        <w:tblW w:w="22539" w:type="dxa"/>
        <w:tblInd w:w="-714" w:type="dxa"/>
        <w:tblLayout w:type="fixed"/>
        <w:tblLook w:val="04A0" w:firstRow="1" w:lastRow="0" w:firstColumn="1" w:lastColumn="0" w:noHBand="0" w:noVBand="1"/>
      </w:tblPr>
      <w:tblGrid>
        <w:gridCol w:w="1276"/>
        <w:gridCol w:w="2127"/>
        <w:gridCol w:w="5953"/>
        <w:gridCol w:w="3827"/>
        <w:gridCol w:w="1985"/>
        <w:gridCol w:w="2693"/>
        <w:gridCol w:w="1701"/>
        <w:gridCol w:w="2977"/>
      </w:tblGrid>
      <w:tr w:rsidR="00101F91" w:rsidRPr="00DC544C" w:rsidTr="00DC544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F1205" w:rsidRPr="00DC544C" w:rsidRDefault="00DC544C" w:rsidP="00BF1205">
            <w:pPr>
              <w:rPr>
                <w:rFonts w:asciiTheme="majorHAnsi" w:eastAsia="Times New Roman" w:hAnsiTheme="majorHAnsi" w:cstheme="majorHAnsi"/>
                <w:b/>
                <w:color w:val="000000"/>
                <w:lang w:eastAsia="en-GB"/>
              </w:rPr>
            </w:pPr>
            <w:r>
              <w:rPr>
                <w:rFonts w:asciiTheme="majorHAnsi" w:eastAsia="Times New Roman" w:hAnsiTheme="majorHAnsi" w:cstheme="majorHAnsi"/>
                <w:b/>
                <w:i/>
                <w:iCs/>
                <w:color w:val="000000"/>
                <w:lang w:eastAsia="en-GB"/>
              </w:rPr>
              <w:t>A Christmas Carol</w:t>
            </w:r>
            <w:r w:rsidR="00BF1205" w:rsidRPr="00DC544C">
              <w:rPr>
                <w:rFonts w:asciiTheme="majorHAnsi" w:eastAsia="Times New Roman" w:hAnsiTheme="majorHAnsi" w:cstheme="majorHAnsi"/>
                <w:b/>
                <w:color w:val="000000"/>
                <w:lang w:eastAsia="en-GB"/>
              </w:rPr>
              <w:br/>
            </w:r>
            <w:r w:rsidR="00BF1205" w:rsidRPr="00DC544C">
              <w:rPr>
                <w:rFonts w:asciiTheme="majorHAnsi" w:eastAsia="Times New Roman" w:hAnsiTheme="majorHAnsi" w:cstheme="majorHAnsi"/>
                <w:b/>
                <w:color w:val="FF0000"/>
                <w:lang w:eastAsia="en-GB"/>
              </w:rPr>
              <w:br/>
            </w:r>
          </w:p>
        </w:tc>
        <w:tc>
          <w:tcPr>
            <w:tcW w:w="2127"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BF1205">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lang w:eastAsia="en-GB"/>
              </w:rPr>
              <w:t xml:space="preserve">Sequence of learning                   </w:t>
            </w:r>
            <w:r w:rsidR="00E80F8F" w:rsidRPr="00DC544C">
              <w:rPr>
                <w:rFonts w:asciiTheme="majorHAnsi" w:eastAsia="Times New Roman" w:hAnsiTheme="majorHAnsi" w:cstheme="majorHAnsi"/>
                <w:b/>
                <w:bCs/>
                <w:lang w:eastAsia="en-GB"/>
              </w:rPr>
              <w:t xml:space="preserve">Lesson title, theme, big </w:t>
            </w:r>
            <w:r w:rsidRPr="00DC544C">
              <w:rPr>
                <w:rFonts w:asciiTheme="majorHAnsi" w:eastAsia="Times New Roman" w:hAnsiTheme="majorHAnsi" w:cstheme="majorHAnsi"/>
                <w:b/>
                <w:bCs/>
                <w:lang w:eastAsia="en-GB"/>
              </w:rPr>
              <w:t>question.</w:t>
            </w:r>
          </w:p>
        </w:tc>
        <w:tc>
          <w:tcPr>
            <w:tcW w:w="5953"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BF1205">
            <w:pPr>
              <w:jc w:val="cente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 xml:space="preserve"> Key Concepts/outcomes/knowledge and skills. </w:t>
            </w:r>
          </w:p>
          <w:p w:rsidR="00BF1205" w:rsidRPr="00DC544C" w:rsidRDefault="00BF1205" w:rsidP="00BF1205">
            <w:pPr>
              <w:jc w:val="cente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FF0000"/>
                <w:lang w:eastAsia="en-GB"/>
              </w:rPr>
              <w:t>(Could also add lesson vocab here)</w:t>
            </w:r>
          </w:p>
        </w:tc>
        <w:tc>
          <w:tcPr>
            <w:tcW w:w="3827"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E80F8F">
            <w:pPr>
              <w:rPr>
                <w:rFonts w:asciiTheme="majorHAnsi" w:eastAsia="Times New Roman" w:hAnsiTheme="majorHAnsi" w:cstheme="majorHAnsi"/>
                <w:b/>
                <w:bCs/>
                <w:lang w:eastAsia="en-GB"/>
              </w:rPr>
            </w:pPr>
            <w:r w:rsidRPr="00DC544C">
              <w:rPr>
                <w:rFonts w:asciiTheme="majorHAnsi" w:eastAsia="Times New Roman" w:hAnsiTheme="majorHAnsi" w:cstheme="majorHAnsi"/>
                <w:b/>
                <w:bCs/>
                <w:color w:val="000000"/>
                <w:lang w:eastAsia="en-GB"/>
              </w:rPr>
              <w:t>Assessment/</w:t>
            </w:r>
            <w:r w:rsidRPr="00DC544C">
              <w:rPr>
                <w:rFonts w:asciiTheme="majorHAnsi" w:eastAsia="Times New Roman" w:hAnsiTheme="majorHAnsi" w:cstheme="majorHAnsi"/>
                <w:b/>
                <w:bCs/>
                <w:lang w:eastAsia="en-GB"/>
              </w:rPr>
              <w:t xml:space="preserve"> including specific content/ knowledge/skills tested. </w:t>
            </w:r>
          </w:p>
          <w:p w:rsidR="00BF1205" w:rsidRPr="00DC544C" w:rsidRDefault="00E80F8F" w:rsidP="00E80F8F">
            <w:pPr>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FF0000"/>
                <w:lang w:eastAsia="en-GB"/>
              </w:rPr>
              <w:t>Green=assess/</w:t>
            </w:r>
            <w:r w:rsidR="00BF1205" w:rsidRPr="00DC544C">
              <w:rPr>
                <w:rFonts w:asciiTheme="majorHAnsi" w:eastAsia="Times New Roman" w:hAnsiTheme="majorHAnsi" w:cstheme="majorHAnsi"/>
                <w:b/>
                <w:bCs/>
                <w:color w:val="FF0000"/>
                <w:lang w:eastAsia="en-GB"/>
              </w:rPr>
              <w:t xml:space="preserve">Blue=improve </w:t>
            </w:r>
          </w:p>
        </w:tc>
        <w:tc>
          <w:tcPr>
            <w:tcW w:w="1985"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E80F8F">
            <w:pPr>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000000"/>
                <w:lang w:eastAsia="en-GB"/>
              </w:rPr>
              <w:t>HWK.</w:t>
            </w:r>
            <w:r w:rsidRPr="00DC544C">
              <w:rPr>
                <w:rFonts w:asciiTheme="majorHAnsi" w:eastAsia="Times New Roman" w:hAnsiTheme="majorHAnsi" w:cstheme="majorHAnsi"/>
                <w:b/>
                <w:bCs/>
                <w:color w:val="FF0000"/>
                <w:lang w:eastAsia="en-GB"/>
              </w:rPr>
              <w:t xml:space="preserve"> Add </w:t>
            </w:r>
          </w:p>
          <w:p w:rsidR="00BF1205" w:rsidRPr="00DC544C" w:rsidRDefault="00BF1205" w:rsidP="00E80F8F">
            <w:pPr>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FF0000"/>
                <w:lang w:eastAsia="en-GB"/>
              </w:rPr>
              <w:t>Hyperlink</w:t>
            </w:r>
          </w:p>
          <w:p w:rsidR="00BF1205" w:rsidRPr="00DC544C" w:rsidRDefault="00B23566" w:rsidP="00E80F8F">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themeColor="text1"/>
                <w:lang w:eastAsia="en-GB"/>
              </w:rPr>
              <w:t>To be</w:t>
            </w:r>
            <w:r w:rsidR="00BF1205" w:rsidRPr="00DC544C">
              <w:rPr>
                <w:rFonts w:asciiTheme="majorHAnsi" w:eastAsia="Times New Roman" w:hAnsiTheme="majorHAnsi" w:cstheme="majorHAnsi"/>
                <w:b/>
                <w:bCs/>
                <w:color w:val="000000" w:themeColor="text1"/>
                <w:lang w:eastAsia="en-GB"/>
              </w:rPr>
              <w:t xml:space="preserve"> in books clearly marked</w:t>
            </w:r>
          </w:p>
        </w:tc>
        <w:tc>
          <w:tcPr>
            <w:tcW w:w="2693"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E80F8F">
            <w:pPr>
              <w:jc w:val="cente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Furthering Cultural Capital.</w:t>
            </w:r>
          </w:p>
          <w:p w:rsidR="00E80F8F" w:rsidRPr="00DC544C" w:rsidRDefault="00F17434" w:rsidP="00E80F8F">
            <w:pPr>
              <w:jc w:val="cente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&amp;/or</w:t>
            </w:r>
          </w:p>
          <w:p w:rsidR="00BF1205" w:rsidRPr="00DC544C" w:rsidRDefault="00BF1205" w:rsidP="00BF1205">
            <w:pPr>
              <w:jc w:val="center"/>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FF0000"/>
                <w:lang w:eastAsia="en-GB"/>
              </w:rPr>
              <w:t>Opportunities for reading</w:t>
            </w:r>
            <w:r w:rsidR="005362BA" w:rsidRPr="00DC544C">
              <w:rPr>
                <w:rFonts w:asciiTheme="majorHAnsi" w:eastAsia="Times New Roman" w:hAnsiTheme="majorHAnsi" w:cstheme="majorHAnsi"/>
                <w:b/>
                <w:bCs/>
                <w:color w:val="FF0000"/>
                <w:lang w:eastAsia="en-GB"/>
              </w:rPr>
              <w:t>/speaking</w:t>
            </w:r>
          </w:p>
        </w:tc>
        <w:tc>
          <w:tcPr>
            <w:tcW w:w="1701"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BF1205">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 xml:space="preserve">Recall of prior or future topics – </w:t>
            </w:r>
          </w:p>
        </w:tc>
        <w:tc>
          <w:tcPr>
            <w:tcW w:w="2977" w:type="dxa"/>
            <w:tcBorders>
              <w:top w:val="single" w:sz="4" w:space="0" w:color="auto"/>
              <w:left w:val="nil"/>
              <w:bottom w:val="single" w:sz="4" w:space="0" w:color="auto"/>
              <w:right w:val="single" w:sz="4" w:space="0" w:color="auto"/>
            </w:tcBorders>
            <w:shd w:val="clear" w:color="auto" w:fill="D9E2F3" w:themeFill="accent5" w:themeFillTint="33"/>
          </w:tcPr>
          <w:p w:rsidR="00BF1205" w:rsidRPr="00DC544C" w:rsidRDefault="00BF1205" w:rsidP="00BF1205">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 xml:space="preserve">Lesson resources including hyperlink to supporting websites &amp; individual lessons. </w:t>
            </w:r>
          </w:p>
          <w:p w:rsidR="00BF1205" w:rsidRPr="00DC544C" w:rsidRDefault="00BF1205" w:rsidP="00BF1205">
            <w:pPr>
              <w:rPr>
                <w:rFonts w:asciiTheme="majorHAnsi" w:eastAsia="Times New Roman" w:hAnsiTheme="majorHAnsi" w:cstheme="majorHAnsi"/>
                <w:b/>
                <w:bCs/>
                <w:color w:val="FF0000"/>
                <w:lang w:eastAsia="en-GB"/>
              </w:rPr>
            </w:pPr>
            <w:r w:rsidRPr="00DC544C">
              <w:rPr>
                <w:rFonts w:asciiTheme="majorHAnsi" w:eastAsia="Times New Roman" w:hAnsiTheme="majorHAnsi" w:cstheme="majorHAnsi"/>
                <w:b/>
                <w:bCs/>
                <w:color w:val="FF0000"/>
                <w:lang w:eastAsia="en-GB"/>
              </w:rPr>
              <w:t>5xT+L essentials to be included in individual lessons,</w:t>
            </w:r>
          </w:p>
          <w:p w:rsidR="00BF1205" w:rsidRPr="00DC544C" w:rsidRDefault="00BF1205" w:rsidP="00BF1205">
            <w:pPr>
              <w:rPr>
                <w:rFonts w:asciiTheme="majorHAnsi" w:eastAsia="Times New Roman" w:hAnsiTheme="majorHAnsi" w:cstheme="majorHAnsi"/>
                <w:b/>
                <w:bCs/>
                <w:color w:val="000000"/>
                <w:lang w:eastAsia="en-GB"/>
              </w:rPr>
            </w:pPr>
          </w:p>
        </w:tc>
      </w:tr>
      <w:tr w:rsidR="001902C4"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b/>
                <w:bCs/>
                <w:lang w:eastAsia="en-GB"/>
              </w:rPr>
            </w:pPr>
            <w:r w:rsidRPr="00DC544C">
              <w:rPr>
                <w:rFonts w:asciiTheme="majorHAnsi" w:eastAsia="Times New Roman" w:hAnsiTheme="majorHAnsi" w:cstheme="majorHAnsi"/>
                <w:b/>
                <w:bCs/>
                <w:lang w:eastAsia="en-GB"/>
              </w:rPr>
              <w:t xml:space="preserve">1 </w:t>
            </w:r>
          </w:p>
        </w:tc>
        <w:tc>
          <w:tcPr>
            <w:tcW w:w="2127"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ACC Victorian Era and applying to an initial understanding of the whole text</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Line of enquiry: What aspects of Victorian society influenced Dickens’ writing?</w:t>
            </w:r>
          </w:p>
          <w:p w:rsidR="001902C4" w:rsidRPr="00DC544C" w:rsidRDefault="001902C4" w:rsidP="001902C4">
            <w:pPr>
              <w:rPr>
                <w:rFonts w:asciiTheme="majorHAnsi" w:eastAsia="Times New Roman" w:hAnsiTheme="majorHAnsi" w:cstheme="majorHAnsi"/>
                <w:b/>
                <w:color w:val="000000"/>
                <w:lang w:eastAsia="en-GB"/>
              </w:rPr>
            </w:pPr>
          </w:p>
        </w:tc>
        <w:tc>
          <w:tcPr>
            <w:tcW w:w="5953" w:type="dxa"/>
            <w:tcBorders>
              <w:top w:val="nil"/>
              <w:left w:val="nil"/>
              <w:bottom w:val="single" w:sz="4" w:space="0" w:color="auto"/>
              <w:right w:val="single" w:sz="4" w:space="0" w:color="auto"/>
            </w:tcBorders>
            <w:shd w:val="clear" w:color="000000" w:fill="FFFFFF"/>
          </w:tcPr>
          <w:p w:rsidR="00BC19D7" w:rsidRPr="00DC544C" w:rsidRDefault="00BC19D7" w:rsidP="00BC19D7">
            <w:pPr>
              <w:rPr>
                <w:rFonts w:asciiTheme="majorHAnsi" w:hAnsiTheme="majorHAnsi" w:cstheme="majorHAnsi"/>
                <w:b/>
                <w:u w:val="single"/>
              </w:rPr>
            </w:pPr>
            <w:r w:rsidRPr="00DC544C">
              <w:rPr>
                <w:rFonts w:asciiTheme="majorHAnsi" w:hAnsiTheme="majorHAnsi" w:cstheme="majorHAnsi"/>
                <w:b/>
                <w:u w:val="single"/>
              </w:rPr>
              <w:t>Knowledge</w:t>
            </w:r>
          </w:p>
          <w:p w:rsidR="001902C4" w:rsidRPr="00DC544C" w:rsidRDefault="001902C4" w:rsidP="001902C4">
            <w:pPr>
              <w:pStyle w:val="ListParagraph"/>
              <w:numPr>
                <w:ilvl w:val="0"/>
                <w:numId w:val="8"/>
              </w:numPr>
              <w:ind w:left="284"/>
              <w:rPr>
                <w:rFonts w:asciiTheme="majorHAnsi" w:hAnsiTheme="majorHAnsi" w:cstheme="majorHAnsi"/>
              </w:rPr>
            </w:pPr>
            <w:r w:rsidRPr="00DC544C">
              <w:rPr>
                <w:rFonts w:asciiTheme="majorHAnsi" w:hAnsiTheme="majorHAnsi" w:cstheme="majorHAnsi"/>
              </w:rPr>
              <w:t>Students to gain an understanding of plot and characters in the novella using summary PP.</w:t>
            </w:r>
          </w:p>
          <w:p w:rsidR="001902C4" w:rsidRPr="00DC544C" w:rsidRDefault="001902C4" w:rsidP="001902C4">
            <w:pPr>
              <w:pStyle w:val="ListParagraph"/>
              <w:numPr>
                <w:ilvl w:val="0"/>
                <w:numId w:val="8"/>
              </w:numPr>
              <w:ind w:left="284"/>
              <w:rPr>
                <w:rFonts w:asciiTheme="majorHAnsi" w:hAnsiTheme="majorHAnsi" w:cstheme="majorHAnsi"/>
              </w:rPr>
            </w:pPr>
            <w:r w:rsidRPr="00DC544C">
              <w:rPr>
                <w:rFonts w:asciiTheme="majorHAnsi" w:hAnsiTheme="majorHAnsi" w:cstheme="majorHAnsi"/>
              </w:rPr>
              <w:t>Context activity booklet to complete. Sections focusing on:</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Plot and themes</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Dickens’ life</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The Poor Law</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Thomas Malthus and the Malthusian controversy</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London in the Victorian Era</w:t>
            </w:r>
          </w:p>
          <w:p w:rsidR="001902C4" w:rsidRPr="00DC544C" w:rsidRDefault="001902C4" w:rsidP="001902C4">
            <w:pPr>
              <w:pStyle w:val="ListParagraph"/>
              <w:numPr>
                <w:ilvl w:val="0"/>
                <w:numId w:val="9"/>
              </w:numPr>
              <w:rPr>
                <w:rFonts w:asciiTheme="majorHAnsi" w:hAnsiTheme="majorHAnsi" w:cstheme="majorHAnsi"/>
              </w:rPr>
            </w:pPr>
            <w:r w:rsidRPr="00DC544C">
              <w:rPr>
                <w:rFonts w:asciiTheme="majorHAnsi" w:hAnsiTheme="majorHAnsi" w:cstheme="majorHAnsi"/>
              </w:rPr>
              <w:t>Low stakes quiz</w:t>
            </w:r>
          </w:p>
          <w:p w:rsidR="00BC19D7" w:rsidRPr="00DC544C" w:rsidRDefault="00BC19D7" w:rsidP="00BC19D7">
            <w:pPr>
              <w:rPr>
                <w:rFonts w:asciiTheme="majorHAnsi" w:hAnsiTheme="majorHAnsi" w:cstheme="majorHAnsi"/>
              </w:rPr>
            </w:pPr>
          </w:p>
          <w:p w:rsidR="00BC19D7" w:rsidRPr="00DC544C" w:rsidRDefault="00BC19D7" w:rsidP="00BC19D7">
            <w:pPr>
              <w:rPr>
                <w:rFonts w:asciiTheme="majorHAnsi" w:hAnsiTheme="majorHAnsi" w:cstheme="majorHAnsi"/>
                <w:b/>
                <w:u w:val="single"/>
              </w:rPr>
            </w:pPr>
            <w:r w:rsidRPr="00DC544C">
              <w:rPr>
                <w:rFonts w:asciiTheme="majorHAnsi" w:hAnsiTheme="majorHAnsi" w:cstheme="majorHAnsi"/>
                <w:b/>
                <w:u w:val="single"/>
              </w:rPr>
              <w:t>Vocabulary</w:t>
            </w:r>
          </w:p>
          <w:p w:rsidR="00BC19D7" w:rsidRPr="00DC544C" w:rsidRDefault="00BC19D7" w:rsidP="00BC19D7">
            <w:pPr>
              <w:rPr>
                <w:rFonts w:asciiTheme="majorHAnsi" w:hAnsiTheme="majorHAnsi" w:cstheme="majorHAnsi"/>
              </w:rPr>
            </w:pPr>
            <w:r w:rsidRPr="00DC544C">
              <w:rPr>
                <w:rFonts w:asciiTheme="majorHAnsi" w:hAnsiTheme="majorHAnsi" w:cstheme="majorHAnsi"/>
              </w:rPr>
              <w:t>Malthus, poverty, population, famine, surplus population.</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1902C4" w:rsidRPr="00DC544C" w:rsidRDefault="00CC2BEE"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Context information to be summarised, transformed and considered.</w:t>
            </w:r>
          </w:p>
          <w:p w:rsidR="005073A9" w:rsidRPr="00DC544C" w:rsidRDefault="005073A9" w:rsidP="001902C4">
            <w:pPr>
              <w:rPr>
                <w:rFonts w:asciiTheme="majorHAnsi" w:eastAsia="Times New Roman" w:hAnsiTheme="majorHAnsi" w:cstheme="majorHAnsi"/>
                <w:bCs/>
                <w:color w:val="FF0000"/>
                <w:lang w:eastAsia="en-GB"/>
              </w:rPr>
            </w:pPr>
          </w:p>
          <w:p w:rsidR="005073A9" w:rsidRPr="00DC544C" w:rsidRDefault="005073A9"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Students to work in groups and teach each other about key contextual information, including: Malthusian controversy and, Dickens and poverty.</w:t>
            </w:r>
          </w:p>
          <w:p w:rsidR="005073A9" w:rsidRPr="00DC544C" w:rsidRDefault="005073A9" w:rsidP="001902C4">
            <w:pPr>
              <w:rPr>
                <w:rFonts w:asciiTheme="majorHAnsi" w:eastAsia="Times New Roman" w:hAnsiTheme="majorHAnsi" w:cstheme="majorHAnsi"/>
                <w:bCs/>
                <w:color w:val="FF0000"/>
                <w:lang w:eastAsia="en-GB"/>
              </w:rPr>
            </w:pPr>
          </w:p>
          <w:p w:rsidR="005073A9" w:rsidRPr="00DC544C" w:rsidRDefault="005073A9" w:rsidP="001902C4">
            <w:pPr>
              <w:rPr>
                <w:rFonts w:asciiTheme="majorHAnsi" w:eastAsia="Times New Roman" w:hAnsiTheme="majorHAnsi" w:cstheme="majorHAnsi"/>
                <w:bCs/>
                <w:color w:val="FF0000"/>
                <w:lang w:eastAsia="en-GB"/>
              </w:rPr>
            </w:pPr>
            <w:r w:rsidRPr="00DC544C">
              <w:rPr>
                <w:rFonts w:asciiTheme="majorHAnsi" w:eastAsia="Times New Roman" w:hAnsiTheme="majorHAnsi" w:cstheme="majorHAnsi"/>
                <w:bCs/>
                <w:color w:val="000000" w:themeColor="text1"/>
                <w:lang w:eastAsia="en-GB"/>
              </w:rPr>
              <w:t>Students to complete a low stakes quiz on Victorian context</w:t>
            </w:r>
            <w:r w:rsidR="00BC19D7" w:rsidRPr="00DC544C">
              <w:rPr>
                <w:rFonts w:asciiTheme="majorHAnsi" w:eastAsia="Times New Roman" w:hAnsiTheme="majorHAnsi" w:cstheme="majorHAnsi"/>
                <w:bCs/>
                <w:color w:val="000000" w:themeColor="text1"/>
                <w:lang w:eastAsia="en-GB"/>
              </w:rPr>
              <w:t xml:space="preserve"> and the events in the novella.</w:t>
            </w:r>
          </w:p>
        </w:tc>
        <w:tc>
          <w:tcPr>
            <w:tcW w:w="1985"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Using the KO, revise the information on context.</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 xml:space="preserve">Activity: </w:t>
            </w:r>
            <w:hyperlink r:id="rId7" w:history="1">
              <w:r w:rsidRPr="00DC544C">
                <w:rPr>
                  <w:rStyle w:val="Hyperlink"/>
                  <w:rFonts w:asciiTheme="majorHAnsi" w:hAnsiTheme="majorHAnsi" w:cstheme="majorHAnsi"/>
                  <w:i/>
                </w:rPr>
                <w:t>Complete AO1 Context ACC Homework</w:t>
              </w:r>
            </w:hyperlink>
          </w:p>
          <w:p w:rsidR="001902C4" w:rsidRPr="00DC544C" w:rsidRDefault="001902C4" w:rsidP="001902C4">
            <w:pPr>
              <w:rPr>
                <w:rFonts w:asciiTheme="majorHAnsi" w:hAnsiTheme="majorHAnsi" w:cstheme="majorHAnsi"/>
                <w:i/>
              </w:rPr>
            </w:pPr>
          </w:p>
        </w:tc>
        <w:tc>
          <w:tcPr>
            <w:tcW w:w="2693" w:type="dxa"/>
            <w:tcBorders>
              <w:top w:val="nil"/>
              <w:left w:val="nil"/>
              <w:bottom w:val="single" w:sz="4" w:space="0" w:color="auto"/>
              <w:right w:val="single" w:sz="4" w:space="0" w:color="auto"/>
            </w:tcBorders>
            <w:shd w:val="clear" w:color="000000" w:fill="FFFFFF"/>
          </w:tcPr>
          <w:p w:rsidR="001902C4" w:rsidRPr="00DC544C" w:rsidRDefault="003A1C5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w:t>
            </w:r>
            <w:r w:rsidR="00DC544C">
              <w:rPr>
                <w:rFonts w:asciiTheme="majorHAnsi" w:eastAsia="Times New Roman" w:hAnsiTheme="majorHAnsi" w:cstheme="majorHAnsi"/>
                <w:color w:val="000000"/>
                <w:lang w:eastAsia="en-GB"/>
              </w:rPr>
              <w:t>’</w:t>
            </w:r>
            <w:r w:rsidRPr="00DC544C">
              <w:rPr>
                <w:rFonts w:asciiTheme="majorHAnsi" w:eastAsia="Times New Roman" w:hAnsiTheme="majorHAnsi" w:cstheme="majorHAnsi"/>
                <w:color w:val="000000"/>
                <w:lang w:eastAsia="en-GB"/>
              </w:rPr>
              <w:t>s understanding of Victorian literature bolstered by understanding of context.</w:t>
            </w:r>
          </w:p>
          <w:p w:rsidR="003A1C5A" w:rsidRPr="00DC544C" w:rsidRDefault="003A1C5A" w:rsidP="001902C4">
            <w:pPr>
              <w:rPr>
                <w:rFonts w:asciiTheme="majorHAnsi" w:eastAsia="Times New Roman" w:hAnsiTheme="majorHAnsi" w:cstheme="majorHAnsi"/>
                <w:color w:val="000000"/>
                <w:lang w:eastAsia="en-GB"/>
              </w:rPr>
            </w:pPr>
          </w:p>
          <w:p w:rsidR="003A1C5A" w:rsidRPr="00DC544C" w:rsidRDefault="003A1C5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working in groups allows opportunities for speaking/listening.</w:t>
            </w:r>
          </w:p>
          <w:p w:rsidR="003A1C5A" w:rsidRPr="00DC544C" w:rsidRDefault="003A1C5A" w:rsidP="001902C4">
            <w:pPr>
              <w:rPr>
                <w:rFonts w:asciiTheme="majorHAnsi" w:eastAsia="Times New Roman" w:hAnsiTheme="majorHAnsi" w:cstheme="majorHAnsi"/>
                <w:color w:val="000000"/>
                <w:lang w:eastAsia="en-GB"/>
              </w:rPr>
            </w:pPr>
          </w:p>
          <w:p w:rsidR="003A1C5A" w:rsidRPr="00DC544C" w:rsidRDefault="003A1C5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Variety of non-fiction/biographical extracts challenges students to read and understand key information.</w:t>
            </w:r>
          </w:p>
        </w:tc>
        <w:tc>
          <w:tcPr>
            <w:tcW w:w="1701"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 </w:t>
            </w:r>
            <w:r w:rsidR="003869CA" w:rsidRPr="00DC544C">
              <w:rPr>
                <w:rFonts w:asciiTheme="majorHAnsi" w:eastAsia="Times New Roman" w:hAnsiTheme="majorHAnsi" w:cstheme="majorHAnsi"/>
                <w:color w:val="000000"/>
                <w:lang w:eastAsia="en-GB"/>
              </w:rPr>
              <w:t>Link to Y7 AP2- Oliver Twist and Victorian England.</w:t>
            </w:r>
          </w:p>
        </w:tc>
        <w:tc>
          <w:tcPr>
            <w:tcW w:w="2977" w:type="dxa"/>
            <w:tcBorders>
              <w:top w:val="nil"/>
              <w:left w:val="nil"/>
              <w:bottom w:val="single" w:sz="4" w:space="0" w:color="auto"/>
              <w:right w:val="single" w:sz="4" w:space="0" w:color="auto"/>
            </w:tcBorders>
            <w:shd w:val="clear" w:color="000000" w:fill="FFFFFF"/>
          </w:tcPr>
          <w:p w:rsidR="001902C4" w:rsidRPr="00DC544C" w:rsidRDefault="00143749" w:rsidP="001902C4">
            <w:pPr>
              <w:rPr>
                <w:rFonts w:asciiTheme="majorHAnsi" w:eastAsia="Times New Roman" w:hAnsiTheme="majorHAnsi" w:cstheme="majorHAnsi"/>
                <w:color w:val="000000"/>
                <w:lang w:eastAsia="en-GB"/>
              </w:rPr>
            </w:pPr>
            <w:hyperlink r:id="rId8" w:history="1">
              <w:r w:rsidR="001902C4" w:rsidRPr="00DC544C">
                <w:rPr>
                  <w:rStyle w:val="Hyperlink"/>
                  <w:rFonts w:asciiTheme="majorHAnsi" w:eastAsia="Times New Roman" w:hAnsiTheme="majorHAnsi" w:cstheme="majorHAnsi"/>
                  <w:lang w:eastAsia="en-GB"/>
                </w:rPr>
                <w:t>ACC Whoosh Summary ppt</w:t>
              </w:r>
            </w:hyperlink>
          </w:p>
          <w:p w:rsidR="001902C4" w:rsidRPr="00DC544C" w:rsidRDefault="00143749" w:rsidP="001902C4">
            <w:pPr>
              <w:rPr>
                <w:rFonts w:asciiTheme="majorHAnsi" w:eastAsia="Times New Roman" w:hAnsiTheme="majorHAnsi" w:cstheme="majorHAnsi"/>
                <w:color w:val="000000"/>
                <w:lang w:eastAsia="en-GB"/>
              </w:rPr>
            </w:pPr>
            <w:hyperlink r:id="rId9" w:history="1">
              <w:r w:rsidR="001902C4" w:rsidRPr="00DC544C">
                <w:rPr>
                  <w:rStyle w:val="Hyperlink"/>
                  <w:rFonts w:asciiTheme="majorHAnsi" w:eastAsia="Times New Roman" w:hAnsiTheme="majorHAnsi" w:cstheme="majorHAnsi"/>
                  <w:lang w:eastAsia="en-GB"/>
                </w:rPr>
                <w:t>Context ACC Booklet</w:t>
              </w:r>
            </w:hyperlink>
          </w:p>
          <w:p w:rsidR="001902C4" w:rsidRDefault="00143749" w:rsidP="001902C4">
            <w:pPr>
              <w:rPr>
                <w:rStyle w:val="Hyperlink"/>
                <w:rFonts w:asciiTheme="majorHAnsi" w:eastAsia="Times New Roman" w:hAnsiTheme="majorHAnsi" w:cstheme="majorHAnsi"/>
                <w:lang w:eastAsia="en-GB"/>
              </w:rPr>
            </w:pPr>
            <w:hyperlink r:id="rId10" w:history="1">
              <w:r w:rsidR="001902C4" w:rsidRPr="00DC544C">
                <w:rPr>
                  <w:rStyle w:val="Hyperlink"/>
                  <w:rFonts w:asciiTheme="majorHAnsi" w:eastAsia="Times New Roman" w:hAnsiTheme="majorHAnsi" w:cstheme="majorHAnsi"/>
                  <w:lang w:eastAsia="en-GB"/>
                </w:rPr>
                <w:t>Context ACC Homework</w:t>
              </w:r>
            </w:hyperlink>
          </w:p>
          <w:p w:rsidR="004C06C5" w:rsidRDefault="004C06C5" w:rsidP="001902C4">
            <w:pPr>
              <w:rPr>
                <w:rFonts w:asciiTheme="majorHAnsi" w:eastAsia="Times New Roman" w:hAnsiTheme="majorHAnsi" w:cstheme="majorHAnsi"/>
                <w:color w:val="000000"/>
                <w:lang w:eastAsia="en-GB"/>
              </w:rPr>
            </w:pPr>
          </w:p>
          <w:p w:rsidR="004C06C5" w:rsidRP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deepening knowledge</w:t>
            </w:r>
          </w:p>
          <w:p w:rsidR="004C06C5" w:rsidRP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literacy and oracy</w:t>
            </w:r>
          </w:p>
        </w:tc>
      </w:tr>
      <w:tr w:rsidR="001902C4"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b/>
                <w:bCs/>
                <w:lang w:eastAsia="en-GB"/>
              </w:rPr>
            </w:pPr>
            <w:r w:rsidRPr="00DC544C">
              <w:rPr>
                <w:rFonts w:asciiTheme="majorHAnsi" w:eastAsia="Times New Roman" w:hAnsiTheme="majorHAnsi" w:cstheme="majorHAnsi"/>
                <w:b/>
                <w:bCs/>
                <w:lang w:eastAsia="en-GB"/>
              </w:rPr>
              <w:t>2</w:t>
            </w:r>
          </w:p>
        </w:tc>
        <w:tc>
          <w:tcPr>
            <w:tcW w:w="2127"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Character of Scrooge</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Line of enquiry: What is the reader’s first impression of the protagonist, Scrooge and how is this achieved by Dickens?</w:t>
            </w:r>
          </w:p>
        </w:tc>
        <w:tc>
          <w:tcPr>
            <w:tcW w:w="5953" w:type="dxa"/>
            <w:tcBorders>
              <w:top w:val="nil"/>
              <w:left w:val="nil"/>
              <w:bottom w:val="single" w:sz="4" w:space="0" w:color="auto"/>
              <w:right w:val="single" w:sz="4" w:space="0" w:color="auto"/>
            </w:tcBorders>
            <w:shd w:val="clear" w:color="000000" w:fill="FFFFFF"/>
          </w:tcPr>
          <w:p w:rsidR="00F80D6E" w:rsidRPr="00DC544C" w:rsidRDefault="00F80D6E" w:rsidP="00F80D6E">
            <w:pPr>
              <w:rPr>
                <w:rFonts w:asciiTheme="majorHAnsi" w:hAnsiTheme="majorHAnsi" w:cstheme="majorHAnsi"/>
                <w:b/>
                <w:u w:val="single"/>
              </w:rPr>
            </w:pPr>
            <w:r w:rsidRPr="00DC544C">
              <w:rPr>
                <w:rFonts w:asciiTheme="majorHAnsi" w:hAnsiTheme="majorHAnsi" w:cstheme="majorHAnsi"/>
                <w:b/>
                <w:u w:val="single"/>
              </w:rPr>
              <w:t>Knowledge</w:t>
            </w:r>
          </w:p>
          <w:p w:rsidR="001902C4" w:rsidRPr="00DC544C" w:rsidRDefault="001902C4" w:rsidP="001902C4">
            <w:pPr>
              <w:pStyle w:val="ListParagraph"/>
              <w:numPr>
                <w:ilvl w:val="0"/>
                <w:numId w:val="8"/>
              </w:numPr>
              <w:ind w:left="284"/>
              <w:rPr>
                <w:rFonts w:asciiTheme="majorHAnsi" w:hAnsiTheme="majorHAnsi" w:cstheme="majorHAnsi"/>
              </w:rPr>
            </w:pPr>
            <w:r w:rsidRPr="00DC544C">
              <w:rPr>
                <w:rFonts w:asciiTheme="majorHAnsi" w:hAnsiTheme="majorHAnsi" w:cstheme="majorHAnsi"/>
              </w:rPr>
              <w:t>Students to understand what a ‘stave’ is and its relevance to the novella.</w:t>
            </w:r>
          </w:p>
          <w:p w:rsidR="001902C4" w:rsidRPr="00DC544C" w:rsidRDefault="001902C4" w:rsidP="001902C4">
            <w:pPr>
              <w:pStyle w:val="ListParagraph"/>
              <w:numPr>
                <w:ilvl w:val="0"/>
                <w:numId w:val="8"/>
              </w:numPr>
              <w:ind w:left="284"/>
              <w:rPr>
                <w:rFonts w:asciiTheme="majorHAnsi" w:hAnsiTheme="majorHAnsi" w:cstheme="majorHAnsi"/>
              </w:rPr>
            </w:pPr>
            <w:r w:rsidRPr="00DC544C">
              <w:rPr>
                <w:rFonts w:asciiTheme="majorHAnsi" w:hAnsiTheme="majorHAnsi" w:cstheme="majorHAnsi"/>
              </w:rPr>
              <w:t>Students to understand deliberate negative characterisation of Scrooge.</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Discuss and analyse Scrooge’s attitude to the poor and how this is portrayed through ‘indirect characterisation’.</w:t>
            </w:r>
          </w:p>
          <w:p w:rsidR="001902C4" w:rsidRPr="00DC544C" w:rsidRDefault="001902C4" w:rsidP="001902C4">
            <w:pPr>
              <w:rPr>
                <w:rFonts w:asciiTheme="majorHAnsi" w:hAnsiTheme="majorHAnsi" w:cstheme="majorHAnsi"/>
              </w:rPr>
            </w:pP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lastRenderedPageBreak/>
              <w:t>Students to practise character description in own writing by describing an elderly man.</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Self-Assessment Table</w:t>
            </w:r>
          </w:p>
          <w:p w:rsidR="001902C4" w:rsidRPr="00DC544C" w:rsidRDefault="001902C4" w:rsidP="001902C4">
            <w:pPr>
              <w:ind w:left="284"/>
              <w:rPr>
                <w:rFonts w:asciiTheme="majorHAnsi" w:hAnsiTheme="majorHAnsi" w:cstheme="majorHAnsi"/>
              </w:rPr>
            </w:pPr>
          </w:p>
          <w:p w:rsidR="00F80D6E" w:rsidRPr="00DC544C" w:rsidRDefault="00F80D6E" w:rsidP="00F80D6E">
            <w:pPr>
              <w:rPr>
                <w:rFonts w:asciiTheme="majorHAnsi" w:hAnsiTheme="majorHAnsi" w:cstheme="majorHAnsi"/>
              </w:rPr>
            </w:pPr>
          </w:p>
          <w:p w:rsidR="00F80D6E" w:rsidRPr="00DC544C" w:rsidRDefault="00F80D6E" w:rsidP="00F80D6E">
            <w:pPr>
              <w:rPr>
                <w:rFonts w:asciiTheme="majorHAnsi" w:hAnsiTheme="majorHAnsi" w:cstheme="majorHAnsi"/>
                <w:b/>
                <w:u w:val="single"/>
              </w:rPr>
            </w:pPr>
            <w:r w:rsidRPr="00DC544C">
              <w:rPr>
                <w:rFonts w:asciiTheme="majorHAnsi" w:hAnsiTheme="majorHAnsi" w:cstheme="majorHAnsi"/>
                <w:b/>
                <w:u w:val="single"/>
              </w:rPr>
              <w:t>Vocabulary</w:t>
            </w:r>
            <w:r w:rsidR="009A46FC" w:rsidRPr="00DC544C">
              <w:rPr>
                <w:rFonts w:asciiTheme="majorHAnsi" w:hAnsiTheme="majorHAnsi" w:cstheme="majorHAnsi"/>
                <w:b/>
                <w:u w:val="single"/>
              </w:rPr>
              <w:br/>
            </w:r>
            <w:r w:rsidR="009A46FC" w:rsidRPr="00DC544C">
              <w:rPr>
                <w:rFonts w:asciiTheme="majorHAnsi" w:hAnsiTheme="majorHAnsi" w:cstheme="majorHAnsi"/>
              </w:rPr>
              <w:t>envious, miserly, hostile, unsociable, workaholic, unsympathetic, indifferent, selfish, short-tempered, menacing</w:t>
            </w:r>
            <w:r w:rsidR="000538FC" w:rsidRPr="00DC544C">
              <w:rPr>
                <w:rFonts w:asciiTheme="majorHAnsi" w:hAnsiTheme="majorHAnsi" w:cstheme="majorHAnsi"/>
              </w:rPr>
              <w:t>, symbolism, motif, economical, expendable, dehumanises.</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1902C4" w:rsidRPr="00DC544C" w:rsidRDefault="009A46FC"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lastRenderedPageBreak/>
              <w:t xml:space="preserve">Using a model response, </w:t>
            </w:r>
            <w:r w:rsidR="000538FC" w:rsidRPr="00DC544C">
              <w:rPr>
                <w:rFonts w:asciiTheme="majorHAnsi" w:eastAsia="Times New Roman" w:hAnsiTheme="majorHAnsi" w:cstheme="majorHAnsi"/>
                <w:bCs/>
                <w:color w:val="000000" w:themeColor="text1"/>
                <w:lang w:eastAsia="en-GB"/>
              </w:rPr>
              <w:t>students to write a paragraph analysing a quotation from the novella.</w:t>
            </w:r>
          </w:p>
          <w:p w:rsidR="000538FC" w:rsidRPr="00DC544C" w:rsidRDefault="000538FC" w:rsidP="001902C4">
            <w:pPr>
              <w:rPr>
                <w:rFonts w:asciiTheme="majorHAnsi" w:eastAsia="Times New Roman" w:hAnsiTheme="majorHAnsi" w:cstheme="majorHAnsi"/>
                <w:bCs/>
                <w:color w:val="000000" w:themeColor="text1"/>
                <w:lang w:eastAsia="en-GB"/>
              </w:rPr>
            </w:pPr>
          </w:p>
          <w:p w:rsidR="000538FC" w:rsidRPr="00DC544C" w:rsidRDefault="000538FC"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 xml:space="preserve">Students consider Dickens’ use of indirect characterisation by discussing the representation of Scrooge, answering comprehension questions </w:t>
            </w:r>
            <w:r w:rsidRPr="00DC544C">
              <w:rPr>
                <w:rFonts w:asciiTheme="majorHAnsi" w:eastAsia="Times New Roman" w:hAnsiTheme="majorHAnsi" w:cstheme="majorHAnsi"/>
                <w:bCs/>
                <w:color w:val="000000" w:themeColor="text1"/>
                <w:lang w:eastAsia="en-GB"/>
              </w:rPr>
              <w:lastRenderedPageBreak/>
              <w:t>before finally applying their contextual understanding to language used.</w:t>
            </w:r>
          </w:p>
          <w:p w:rsidR="000538FC" w:rsidRPr="00DC544C" w:rsidRDefault="000538FC" w:rsidP="001902C4">
            <w:pPr>
              <w:rPr>
                <w:rFonts w:asciiTheme="majorHAnsi" w:eastAsia="Times New Roman" w:hAnsiTheme="majorHAnsi" w:cstheme="majorHAnsi"/>
                <w:bCs/>
                <w:color w:val="000000" w:themeColor="text1"/>
                <w:lang w:eastAsia="en-GB"/>
              </w:rPr>
            </w:pPr>
          </w:p>
          <w:p w:rsidR="000538FC" w:rsidRPr="00DC544C" w:rsidRDefault="000538FC"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Students alter a negative description to a positive description before sharing their ideas with the class.</w:t>
            </w:r>
          </w:p>
          <w:p w:rsidR="000538FC" w:rsidRPr="00DC544C" w:rsidRDefault="000538FC" w:rsidP="001902C4">
            <w:pPr>
              <w:rPr>
                <w:rFonts w:asciiTheme="majorHAnsi" w:eastAsia="Times New Roman" w:hAnsiTheme="majorHAnsi" w:cstheme="majorHAnsi"/>
                <w:bCs/>
                <w:color w:val="000000" w:themeColor="text1"/>
                <w:lang w:eastAsia="en-GB"/>
              </w:rPr>
            </w:pPr>
          </w:p>
          <w:p w:rsidR="000538FC" w:rsidRPr="00DC544C" w:rsidRDefault="000538FC"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 xml:space="preserve">Students </w:t>
            </w:r>
            <w:r w:rsidR="00585EBF" w:rsidRPr="00DC544C">
              <w:rPr>
                <w:rFonts w:asciiTheme="majorHAnsi" w:eastAsia="Times New Roman" w:hAnsiTheme="majorHAnsi" w:cstheme="majorHAnsi"/>
                <w:bCs/>
                <w:color w:val="000000" w:themeColor="text1"/>
                <w:lang w:eastAsia="en-GB"/>
              </w:rPr>
              <w:t xml:space="preserve">to </w:t>
            </w:r>
            <w:r w:rsidRPr="00DC544C">
              <w:rPr>
                <w:rFonts w:asciiTheme="majorHAnsi" w:eastAsia="Times New Roman" w:hAnsiTheme="majorHAnsi" w:cstheme="majorHAnsi"/>
                <w:bCs/>
                <w:color w:val="000000" w:themeColor="text1"/>
                <w:lang w:eastAsia="en-GB"/>
              </w:rPr>
              <w:t xml:space="preserve">write a </w:t>
            </w:r>
            <w:r w:rsidR="00585EBF" w:rsidRPr="00DC544C">
              <w:rPr>
                <w:rFonts w:asciiTheme="majorHAnsi" w:eastAsia="Times New Roman" w:hAnsiTheme="majorHAnsi" w:cstheme="majorHAnsi"/>
                <w:bCs/>
                <w:color w:val="000000" w:themeColor="text1"/>
                <w:lang w:eastAsia="en-GB"/>
              </w:rPr>
              <w:t xml:space="preserve">detailed </w:t>
            </w:r>
            <w:r w:rsidRPr="00DC544C">
              <w:rPr>
                <w:rFonts w:asciiTheme="majorHAnsi" w:eastAsia="Times New Roman" w:hAnsiTheme="majorHAnsi" w:cstheme="majorHAnsi"/>
                <w:bCs/>
                <w:color w:val="000000" w:themeColor="text1"/>
                <w:lang w:eastAsia="en-GB"/>
              </w:rPr>
              <w:t>description of an old man, inspired by Dickens’ writing</w:t>
            </w:r>
            <w:r w:rsidR="00585EBF" w:rsidRPr="00DC544C">
              <w:rPr>
                <w:rFonts w:asciiTheme="majorHAnsi" w:eastAsia="Times New Roman" w:hAnsiTheme="majorHAnsi" w:cstheme="majorHAnsi"/>
                <w:bCs/>
                <w:color w:val="000000" w:themeColor="text1"/>
                <w:lang w:eastAsia="en-GB"/>
              </w:rPr>
              <w:t>, before self-assessing their work and improving, using green pen.</w:t>
            </w:r>
          </w:p>
          <w:p w:rsidR="000538FC" w:rsidRPr="00DC544C" w:rsidRDefault="000538FC" w:rsidP="001902C4">
            <w:pPr>
              <w:rPr>
                <w:rFonts w:asciiTheme="majorHAnsi" w:eastAsia="Times New Roman" w:hAnsiTheme="majorHAnsi" w:cstheme="majorHAnsi"/>
                <w:bCs/>
                <w:color w:val="000000" w:themeColor="text1"/>
                <w:lang w:eastAsia="en-GB"/>
              </w:rPr>
            </w:pPr>
          </w:p>
        </w:tc>
        <w:tc>
          <w:tcPr>
            <w:tcW w:w="1985"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lastRenderedPageBreak/>
              <w:t>Using the KO, revise the characteristics and quotes associated with Ebenezer Scrooge.</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 xml:space="preserve">Activity: Create flashcards for: </w:t>
            </w:r>
            <w:r w:rsidRPr="00DC544C">
              <w:rPr>
                <w:rFonts w:asciiTheme="majorHAnsi" w:hAnsiTheme="majorHAnsi" w:cstheme="majorHAnsi"/>
                <w:i/>
              </w:rPr>
              <w:lastRenderedPageBreak/>
              <w:t xml:space="preserve">Charles Dickens, The Victorian Era, Workhouses, Class divides, Health and Medicine and The Poor Law. </w:t>
            </w:r>
          </w:p>
          <w:p w:rsidR="001902C4" w:rsidRPr="00DC544C" w:rsidRDefault="001902C4" w:rsidP="001902C4">
            <w:pPr>
              <w:rPr>
                <w:rFonts w:asciiTheme="majorHAnsi" w:hAnsiTheme="majorHAnsi" w:cstheme="majorHAnsi"/>
                <w:i/>
              </w:rPr>
            </w:pPr>
          </w:p>
        </w:tc>
        <w:tc>
          <w:tcPr>
            <w:tcW w:w="2693" w:type="dxa"/>
            <w:tcBorders>
              <w:top w:val="nil"/>
              <w:left w:val="nil"/>
              <w:bottom w:val="single" w:sz="4" w:space="0" w:color="auto"/>
              <w:right w:val="single" w:sz="4" w:space="0" w:color="auto"/>
            </w:tcBorders>
            <w:shd w:val="clear" w:color="000000" w:fill="FFFFFF"/>
          </w:tcPr>
          <w:p w:rsidR="001902C4" w:rsidRPr="00DC544C" w:rsidRDefault="00585EBF"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Students cultural capital widened by link to the ‘deserving’/</w:t>
            </w:r>
            <w:r w:rsidR="00DC544C">
              <w:rPr>
                <w:rFonts w:asciiTheme="majorHAnsi" w:eastAsia="Times New Roman" w:hAnsiTheme="majorHAnsi" w:cstheme="majorHAnsi"/>
                <w:color w:val="000000"/>
                <w:lang w:eastAsia="en-GB"/>
              </w:rPr>
              <w:t xml:space="preserve"> ‘</w:t>
            </w:r>
            <w:r w:rsidRPr="00DC544C">
              <w:rPr>
                <w:rFonts w:asciiTheme="majorHAnsi" w:eastAsia="Times New Roman" w:hAnsiTheme="majorHAnsi" w:cstheme="majorHAnsi"/>
                <w:color w:val="000000"/>
                <w:lang w:eastAsia="en-GB"/>
              </w:rPr>
              <w:t>undeserving</w:t>
            </w:r>
            <w:r w:rsidR="00DC544C">
              <w:rPr>
                <w:rFonts w:asciiTheme="majorHAnsi" w:eastAsia="Times New Roman" w:hAnsiTheme="majorHAnsi" w:cstheme="majorHAnsi"/>
                <w:color w:val="000000"/>
                <w:lang w:eastAsia="en-GB"/>
              </w:rPr>
              <w:t>’</w:t>
            </w:r>
            <w:r w:rsidRPr="00DC544C">
              <w:rPr>
                <w:rFonts w:asciiTheme="majorHAnsi" w:eastAsia="Times New Roman" w:hAnsiTheme="majorHAnsi" w:cstheme="majorHAnsi"/>
                <w:color w:val="000000"/>
                <w:lang w:eastAsia="en-GB"/>
              </w:rPr>
              <w:t xml:space="preserve"> poor.</w:t>
            </w:r>
          </w:p>
          <w:p w:rsidR="00585EBF" w:rsidRPr="00DC544C" w:rsidRDefault="00585EBF" w:rsidP="001902C4">
            <w:pPr>
              <w:rPr>
                <w:rFonts w:asciiTheme="majorHAnsi" w:eastAsia="Times New Roman" w:hAnsiTheme="majorHAnsi" w:cstheme="majorHAnsi"/>
                <w:color w:val="000000"/>
                <w:lang w:eastAsia="en-GB"/>
              </w:rPr>
            </w:pPr>
          </w:p>
          <w:p w:rsidR="000538FC" w:rsidRPr="00DC544C" w:rsidRDefault="00585EBF"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Students will be given the opportunity to read their </w:t>
            </w:r>
            <w:r w:rsidRPr="00DC544C">
              <w:rPr>
                <w:rFonts w:asciiTheme="majorHAnsi" w:eastAsia="Times New Roman" w:hAnsiTheme="majorHAnsi" w:cstheme="majorHAnsi"/>
                <w:color w:val="000000"/>
                <w:lang w:eastAsia="en-GB"/>
              </w:rPr>
              <w:lastRenderedPageBreak/>
              <w:t>descriptions aloud to the class.</w:t>
            </w:r>
          </w:p>
          <w:p w:rsidR="000538FC" w:rsidRPr="00DC544C" w:rsidRDefault="000538FC" w:rsidP="001902C4">
            <w:pPr>
              <w:rPr>
                <w:rFonts w:asciiTheme="majorHAnsi" w:eastAsia="Times New Roman" w:hAnsiTheme="majorHAnsi" w:cstheme="majorHAnsi"/>
                <w:color w:val="000000"/>
                <w:lang w:eastAsia="en-GB"/>
              </w:rPr>
            </w:pPr>
          </w:p>
          <w:p w:rsidR="001902C4" w:rsidRPr="00DC544C" w:rsidRDefault="00585EBF"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Students will </w:t>
            </w:r>
            <w:r w:rsidR="00CA0A07" w:rsidRPr="00DC544C">
              <w:rPr>
                <w:rFonts w:asciiTheme="majorHAnsi" w:eastAsia="Times New Roman" w:hAnsiTheme="majorHAnsi" w:cstheme="majorHAnsi"/>
                <w:color w:val="000000"/>
                <w:lang w:eastAsia="en-GB"/>
              </w:rPr>
              <w:t>close-read Dickens’ writing.</w:t>
            </w:r>
          </w:p>
          <w:p w:rsidR="001902C4" w:rsidRPr="00DC544C" w:rsidRDefault="001902C4" w:rsidP="001902C4">
            <w:pPr>
              <w:rPr>
                <w:rFonts w:asciiTheme="majorHAnsi" w:eastAsia="Times New Roman" w:hAnsiTheme="majorHAnsi" w:cstheme="majorHAnsi"/>
                <w:color w:val="000000"/>
                <w:lang w:eastAsia="en-GB"/>
              </w:rPr>
            </w:pPr>
          </w:p>
          <w:p w:rsidR="001902C4" w:rsidRPr="00DC544C" w:rsidRDefault="001902C4" w:rsidP="001902C4">
            <w:pPr>
              <w:rPr>
                <w:rFonts w:asciiTheme="majorHAnsi" w:eastAsia="Times New Roman" w:hAnsiTheme="majorHAnsi" w:cstheme="majorHAnsi"/>
                <w:color w:val="000000"/>
                <w:lang w:eastAsia="en-GB"/>
              </w:rPr>
            </w:pPr>
          </w:p>
        </w:tc>
        <w:tc>
          <w:tcPr>
            <w:tcW w:w="1701" w:type="dxa"/>
            <w:tcBorders>
              <w:top w:val="nil"/>
              <w:left w:val="nil"/>
              <w:bottom w:val="single" w:sz="4" w:space="0" w:color="auto"/>
              <w:right w:val="single" w:sz="4" w:space="0" w:color="auto"/>
            </w:tcBorders>
            <w:shd w:val="clear" w:color="000000" w:fill="FFFFFF"/>
          </w:tcPr>
          <w:p w:rsidR="001902C4" w:rsidRPr="00DC544C" w:rsidRDefault="00C46D67" w:rsidP="001902C4">
            <w:pPr>
              <w:rPr>
                <w:rFonts w:asciiTheme="majorHAnsi" w:eastAsia="Times New Roman" w:hAnsiTheme="majorHAnsi" w:cstheme="majorHAnsi"/>
                <w:bCs/>
                <w:color w:val="000000"/>
                <w:lang w:eastAsia="en-GB"/>
              </w:rPr>
            </w:pPr>
            <w:r w:rsidRPr="00DC544C">
              <w:rPr>
                <w:rFonts w:asciiTheme="majorHAnsi" w:eastAsia="Times New Roman" w:hAnsiTheme="majorHAnsi" w:cstheme="majorHAnsi"/>
                <w:bCs/>
                <w:color w:val="000000"/>
                <w:lang w:eastAsia="en-GB"/>
              </w:rPr>
              <w:lastRenderedPageBreak/>
              <w:t>Link to Y9 AP1- Descriptive writing</w:t>
            </w:r>
          </w:p>
          <w:p w:rsidR="00C46D67" w:rsidRPr="00DC544C" w:rsidRDefault="00C46D67" w:rsidP="001902C4">
            <w:pPr>
              <w:rPr>
                <w:rFonts w:asciiTheme="majorHAnsi" w:eastAsia="Times New Roman" w:hAnsiTheme="majorHAnsi" w:cstheme="majorHAnsi"/>
                <w:bCs/>
                <w:color w:val="000000"/>
                <w:lang w:eastAsia="en-GB"/>
              </w:rPr>
            </w:pPr>
          </w:p>
          <w:p w:rsidR="00C46D67" w:rsidRPr="00DC544C" w:rsidRDefault="00C46D67" w:rsidP="001902C4">
            <w:pPr>
              <w:rPr>
                <w:rFonts w:asciiTheme="majorHAnsi" w:eastAsia="Times New Roman" w:hAnsiTheme="majorHAnsi" w:cstheme="majorHAnsi"/>
                <w:bCs/>
                <w:color w:val="000000"/>
                <w:lang w:eastAsia="en-GB"/>
              </w:rPr>
            </w:pPr>
            <w:r w:rsidRPr="00DC544C">
              <w:rPr>
                <w:rFonts w:asciiTheme="majorHAnsi" w:eastAsia="Times New Roman" w:hAnsiTheme="majorHAnsi" w:cstheme="majorHAnsi"/>
                <w:bCs/>
                <w:color w:val="000000"/>
                <w:lang w:eastAsia="en-GB"/>
              </w:rPr>
              <w:t>Link to KS3- Descriptive writing</w:t>
            </w:r>
          </w:p>
          <w:p w:rsidR="00C46D67" w:rsidRPr="00DC544C" w:rsidRDefault="00C46D67" w:rsidP="001902C4">
            <w:pPr>
              <w:rPr>
                <w:rFonts w:asciiTheme="majorHAnsi" w:eastAsia="Times New Roman" w:hAnsiTheme="majorHAnsi" w:cstheme="majorHAnsi"/>
                <w:bCs/>
                <w:color w:val="000000"/>
                <w:lang w:eastAsia="en-GB"/>
              </w:rPr>
            </w:pPr>
          </w:p>
          <w:p w:rsidR="00C46D67" w:rsidRPr="00DC544C" w:rsidRDefault="00C46D67" w:rsidP="001902C4">
            <w:pPr>
              <w:rPr>
                <w:rFonts w:asciiTheme="majorHAnsi" w:eastAsia="Times New Roman" w:hAnsiTheme="majorHAnsi" w:cstheme="majorHAnsi"/>
                <w:bCs/>
                <w:color w:val="000000"/>
                <w:lang w:eastAsia="en-GB"/>
              </w:rPr>
            </w:pPr>
          </w:p>
          <w:p w:rsidR="00C46D67" w:rsidRPr="00DC544C" w:rsidRDefault="00910B68" w:rsidP="001902C4">
            <w:pPr>
              <w:rPr>
                <w:rFonts w:asciiTheme="majorHAnsi" w:eastAsia="Times New Roman" w:hAnsiTheme="majorHAnsi" w:cstheme="majorHAnsi"/>
                <w:bCs/>
                <w:color w:val="000000"/>
                <w:lang w:eastAsia="en-GB"/>
              </w:rPr>
            </w:pPr>
            <w:r w:rsidRPr="00DC544C">
              <w:rPr>
                <w:rFonts w:asciiTheme="majorHAnsi" w:eastAsia="Times New Roman" w:hAnsiTheme="majorHAnsi" w:cstheme="majorHAnsi"/>
                <w:bCs/>
                <w:color w:val="000000"/>
                <w:lang w:eastAsia="en-GB"/>
              </w:rPr>
              <w:t>Link to Y7 AP2- Reading Dickens</w:t>
            </w:r>
          </w:p>
        </w:tc>
        <w:tc>
          <w:tcPr>
            <w:tcW w:w="2977" w:type="dxa"/>
            <w:tcBorders>
              <w:top w:val="nil"/>
              <w:left w:val="nil"/>
              <w:bottom w:val="single" w:sz="4" w:space="0" w:color="auto"/>
              <w:right w:val="single" w:sz="4" w:space="0" w:color="auto"/>
            </w:tcBorders>
            <w:shd w:val="clear" w:color="000000" w:fill="FFFFFF"/>
          </w:tcPr>
          <w:p w:rsidR="001902C4" w:rsidRPr="00DC544C" w:rsidRDefault="00143749" w:rsidP="001902C4">
            <w:pPr>
              <w:rPr>
                <w:rFonts w:asciiTheme="majorHAnsi" w:eastAsia="Times New Roman" w:hAnsiTheme="majorHAnsi" w:cstheme="majorHAnsi"/>
                <w:color w:val="000000"/>
                <w:lang w:eastAsia="en-GB"/>
              </w:rPr>
            </w:pPr>
            <w:hyperlink r:id="rId11" w:history="1">
              <w:r w:rsidR="001902C4" w:rsidRPr="00DC544C">
                <w:rPr>
                  <w:rStyle w:val="Hyperlink"/>
                  <w:rFonts w:asciiTheme="majorHAnsi" w:eastAsia="Times New Roman" w:hAnsiTheme="majorHAnsi" w:cstheme="majorHAnsi"/>
                  <w:lang w:eastAsia="en-GB"/>
                </w:rPr>
                <w:t>ACC Stave 1 ppt</w:t>
              </w:r>
            </w:hyperlink>
          </w:p>
          <w:p w:rsidR="001902C4" w:rsidRPr="00DC544C" w:rsidRDefault="00143749" w:rsidP="001902C4">
            <w:pPr>
              <w:rPr>
                <w:rFonts w:asciiTheme="majorHAnsi" w:eastAsia="Times New Roman" w:hAnsiTheme="majorHAnsi" w:cstheme="majorHAnsi"/>
                <w:color w:val="000000"/>
                <w:lang w:eastAsia="en-GB"/>
              </w:rPr>
            </w:pPr>
            <w:hyperlink r:id="rId12" w:history="1">
              <w:r w:rsidR="001902C4" w:rsidRPr="00DC544C">
                <w:rPr>
                  <w:rStyle w:val="Hyperlink"/>
                  <w:rFonts w:asciiTheme="majorHAnsi" w:eastAsia="Times New Roman" w:hAnsiTheme="majorHAnsi" w:cstheme="majorHAnsi"/>
                  <w:lang w:eastAsia="en-GB"/>
                </w:rPr>
                <w:t>Key extracts- Stave 1</w:t>
              </w:r>
            </w:hyperlink>
          </w:p>
          <w:p w:rsidR="001902C4" w:rsidRPr="00DC544C" w:rsidRDefault="001902C4" w:rsidP="001902C4">
            <w:pPr>
              <w:rPr>
                <w:rFonts w:asciiTheme="majorHAnsi" w:eastAsia="Times New Roman" w:hAnsiTheme="majorHAnsi" w:cstheme="majorHAnsi"/>
                <w:color w:val="000000"/>
                <w:lang w:eastAsia="en-GB"/>
              </w:rPr>
            </w:pPr>
          </w:p>
          <w:p w:rsidR="004C06C5" w:rsidRDefault="004C06C5" w:rsidP="004C06C5">
            <w:pPr>
              <w:pStyle w:val="NoSpacing"/>
              <w:numPr>
                <w:ilvl w:val="0"/>
                <w:numId w:val="9"/>
              </w:numPr>
              <w:rPr>
                <w:sz w:val="24"/>
              </w:rPr>
            </w:pPr>
            <w:r>
              <w:rPr>
                <w:sz w:val="24"/>
              </w:rPr>
              <w:t>climate for learning</w:t>
            </w:r>
          </w:p>
          <w:p w:rsidR="004C06C5" w:rsidRDefault="004C06C5" w:rsidP="004C06C5">
            <w:pPr>
              <w:pStyle w:val="NoSpacing"/>
              <w:numPr>
                <w:ilvl w:val="0"/>
                <w:numId w:val="9"/>
              </w:numPr>
              <w:rPr>
                <w:sz w:val="24"/>
              </w:rPr>
            </w:pPr>
            <w:r>
              <w:rPr>
                <w:sz w:val="24"/>
              </w:rPr>
              <w:t>challenge, stretch and support</w:t>
            </w:r>
          </w:p>
          <w:p w:rsidR="004C06C5" w:rsidRDefault="004C06C5" w:rsidP="004C06C5">
            <w:pPr>
              <w:pStyle w:val="NoSpacing"/>
              <w:numPr>
                <w:ilvl w:val="0"/>
                <w:numId w:val="9"/>
              </w:numPr>
              <w:rPr>
                <w:sz w:val="24"/>
              </w:rPr>
            </w:pPr>
            <w:r>
              <w:rPr>
                <w:sz w:val="24"/>
              </w:rPr>
              <w:t>deepening knowledge</w:t>
            </w:r>
          </w:p>
          <w:p w:rsidR="004C06C5" w:rsidRPr="004C06C5" w:rsidRDefault="004C06C5" w:rsidP="004C06C5">
            <w:pPr>
              <w:pStyle w:val="ListParagraph"/>
              <w:numPr>
                <w:ilvl w:val="0"/>
                <w:numId w:val="9"/>
              </w:numPr>
              <w:rPr>
                <w:sz w:val="24"/>
              </w:rPr>
            </w:pPr>
            <w:r w:rsidRPr="004C06C5">
              <w:rPr>
                <w:sz w:val="24"/>
              </w:rPr>
              <w:lastRenderedPageBreak/>
              <w:t>feedback and improvement</w:t>
            </w:r>
          </w:p>
          <w:p w:rsidR="004C06C5" w:rsidRDefault="004C06C5" w:rsidP="004C06C5">
            <w:pPr>
              <w:pStyle w:val="NoSpacing"/>
              <w:rPr>
                <w:sz w:val="24"/>
              </w:rPr>
            </w:pPr>
          </w:p>
          <w:p w:rsidR="001902C4" w:rsidRPr="00DC544C" w:rsidRDefault="001902C4" w:rsidP="001902C4">
            <w:pPr>
              <w:rPr>
                <w:rFonts w:asciiTheme="majorHAnsi" w:eastAsia="Times New Roman" w:hAnsiTheme="majorHAnsi" w:cstheme="majorHAnsi"/>
                <w:color w:val="000000"/>
                <w:lang w:eastAsia="en-GB"/>
              </w:rPr>
            </w:pPr>
          </w:p>
        </w:tc>
      </w:tr>
      <w:tr w:rsidR="001902C4"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b/>
                <w:bCs/>
                <w:lang w:eastAsia="en-GB"/>
              </w:rPr>
            </w:pPr>
            <w:r w:rsidRPr="00DC544C">
              <w:rPr>
                <w:rFonts w:asciiTheme="majorHAnsi" w:eastAsia="Times New Roman" w:hAnsiTheme="majorHAnsi" w:cstheme="majorHAnsi"/>
                <w:b/>
                <w:bCs/>
                <w:lang w:eastAsia="en-GB"/>
              </w:rPr>
              <w:lastRenderedPageBreak/>
              <w:t xml:space="preserve">3 </w:t>
            </w:r>
          </w:p>
        </w:tc>
        <w:tc>
          <w:tcPr>
            <w:tcW w:w="2127"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Marley’s Ghost</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Line of enquiry: Is the supernatural a successful device to ‘change’ Scrooge?</w:t>
            </w:r>
          </w:p>
          <w:p w:rsidR="001902C4" w:rsidRPr="00DC544C" w:rsidRDefault="001902C4" w:rsidP="001902C4">
            <w:pPr>
              <w:rPr>
                <w:rFonts w:asciiTheme="majorHAnsi" w:hAnsiTheme="majorHAnsi" w:cstheme="majorHAnsi"/>
                <w:i/>
              </w:rPr>
            </w:pPr>
          </w:p>
        </w:tc>
        <w:tc>
          <w:tcPr>
            <w:tcW w:w="5953" w:type="dxa"/>
            <w:tcBorders>
              <w:top w:val="nil"/>
              <w:left w:val="nil"/>
              <w:bottom w:val="single" w:sz="4" w:space="0" w:color="auto"/>
              <w:right w:val="single" w:sz="4" w:space="0" w:color="auto"/>
            </w:tcBorders>
            <w:shd w:val="clear" w:color="000000" w:fill="FFFFFF"/>
          </w:tcPr>
          <w:p w:rsidR="00895AFD" w:rsidRPr="00DC544C" w:rsidRDefault="00895AFD" w:rsidP="00DC544C">
            <w:pPr>
              <w:rPr>
                <w:rFonts w:asciiTheme="majorHAnsi" w:hAnsiTheme="majorHAnsi" w:cstheme="majorHAnsi"/>
                <w:b/>
                <w:u w:val="single"/>
              </w:rPr>
            </w:pPr>
            <w:r w:rsidRPr="00DC544C">
              <w:rPr>
                <w:rFonts w:asciiTheme="majorHAnsi" w:hAnsiTheme="majorHAnsi" w:cstheme="majorHAnsi"/>
                <w:b/>
                <w:u w:val="single"/>
              </w:rPr>
              <w:t>Knowledge</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Students to read and understand the events including Marley’s ghost and Dickens’ deliberate rise in tension.</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Students to evaluate the gothic and comic elements of Marley, and consider whether this ghost would be an effective device to change Scrooge.</w:t>
            </w:r>
          </w:p>
          <w:p w:rsidR="00895AFD" w:rsidRPr="00DC544C" w:rsidRDefault="00895AFD" w:rsidP="00895AFD">
            <w:pPr>
              <w:rPr>
                <w:rFonts w:asciiTheme="majorHAnsi" w:hAnsiTheme="majorHAnsi" w:cstheme="majorHAnsi"/>
              </w:rPr>
            </w:pPr>
          </w:p>
          <w:p w:rsidR="00895AFD" w:rsidRPr="00DC544C" w:rsidRDefault="00895AFD" w:rsidP="00895AFD">
            <w:pPr>
              <w:rPr>
                <w:rFonts w:asciiTheme="majorHAnsi" w:hAnsiTheme="majorHAnsi" w:cstheme="majorHAnsi"/>
              </w:rPr>
            </w:pPr>
          </w:p>
          <w:p w:rsidR="00895AFD" w:rsidRPr="00DC544C" w:rsidRDefault="00895AFD" w:rsidP="00895AFD">
            <w:pPr>
              <w:rPr>
                <w:rFonts w:asciiTheme="majorHAnsi" w:hAnsiTheme="majorHAnsi" w:cstheme="majorHAnsi"/>
              </w:rPr>
            </w:pPr>
          </w:p>
          <w:p w:rsidR="00895AFD" w:rsidRPr="00DC544C" w:rsidRDefault="00895AFD" w:rsidP="00895AFD">
            <w:pPr>
              <w:rPr>
                <w:rFonts w:asciiTheme="majorHAnsi" w:hAnsiTheme="majorHAnsi" w:cstheme="majorHAnsi"/>
                <w:b/>
                <w:u w:val="single"/>
              </w:rPr>
            </w:pPr>
            <w:r w:rsidRPr="00DC544C">
              <w:rPr>
                <w:rFonts w:asciiTheme="majorHAnsi" w:hAnsiTheme="majorHAnsi" w:cstheme="majorHAnsi"/>
                <w:b/>
                <w:u w:val="single"/>
              </w:rPr>
              <w:t>Vocabulary</w:t>
            </w:r>
            <w:r w:rsidR="003E2ADC" w:rsidRPr="00DC544C">
              <w:rPr>
                <w:rFonts w:asciiTheme="majorHAnsi" w:hAnsiTheme="majorHAnsi" w:cstheme="majorHAnsi"/>
                <w:b/>
                <w:u w:val="single"/>
              </w:rPr>
              <w:br/>
            </w:r>
            <w:r w:rsidR="003E2ADC" w:rsidRPr="00DC544C">
              <w:rPr>
                <w:rFonts w:asciiTheme="majorHAnsi" w:hAnsiTheme="majorHAnsi" w:cstheme="majorHAnsi"/>
              </w:rPr>
              <w:t xml:space="preserve">Gothic, religion, melancholy, </w:t>
            </w:r>
            <w:r w:rsidR="00ED160B" w:rsidRPr="00DC544C">
              <w:rPr>
                <w:rFonts w:asciiTheme="majorHAnsi" w:hAnsiTheme="majorHAnsi" w:cstheme="majorHAnsi"/>
              </w:rPr>
              <w:t>phantom, dismal, apparition, characterisation.</w:t>
            </w:r>
          </w:p>
        </w:tc>
        <w:tc>
          <w:tcPr>
            <w:tcW w:w="3827" w:type="dxa"/>
            <w:tcBorders>
              <w:top w:val="nil"/>
              <w:left w:val="nil"/>
              <w:bottom w:val="single" w:sz="4" w:space="0" w:color="auto"/>
              <w:right w:val="single" w:sz="4" w:space="0" w:color="auto"/>
            </w:tcBorders>
            <w:shd w:val="clear" w:color="auto" w:fill="FFFFFF" w:themeFill="background1"/>
          </w:tcPr>
          <w:p w:rsidR="001902C4" w:rsidRPr="00DC544C" w:rsidRDefault="00F04245"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Students to read extracts from Stave 1 of A Christmas Carol before using analysing verbs to explain the effect on the reader.</w:t>
            </w:r>
          </w:p>
          <w:p w:rsidR="00F04245" w:rsidRPr="00DC544C" w:rsidRDefault="00F04245" w:rsidP="001902C4">
            <w:pPr>
              <w:rPr>
                <w:rFonts w:asciiTheme="majorHAnsi" w:eastAsia="Times New Roman" w:hAnsiTheme="majorHAnsi" w:cstheme="majorHAnsi"/>
                <w:bCs/>
                <w:color w:val="000000" w:themeColor="text1"/>
                <w:lang w:eastAsia="en-GB"/>
              </w:rPr>
            </w:pPr>
          </w:p>
          <w:p w:rsidR="00F04245" w:rsidRPr="00DC544C" w:rsidRDefault="00F04245" w:rsidP="001902C4">
            <w:pPr>
              <w:rPr>
                <w:rFonts w:asciiTheme="majorHAnsi" w:eastAsia="Times New Roman" w:hAnsiTheme="majorHAnsi" w:cstheme="majorHAnsi"/>
                <w:bCs/>
                <w:color w:val="000000" w:themeColor="text1"/>
                <w:lang w:eastAsia="en-GB"/>
              </w:rPr>
            </w:pPr>
            <w:r w:rsidRPr="00DC544C">
              <w:rPr>
                <w:rFonts w:asciiTheme="majorHAnsi" w:eastAsia="Times New Roman" w:hAnsiTheme="majorHAnsi" w:cstheme="majorHAnsi"/>
                <w:bCs/>
                <w:color w:val="000000" w:themeColor="text1"/>
                <w:lang w:eastAsia="en-GB"/>
              </w:rPr>
              <w:t>Students to complete comprehension questions to show their understanding of the events in the extracts.</w:t>
            </w:r>
          </w:p>
          <w:p w:rsidR="00F04245" w:rsidRPr="00DC544C" w:rsidRDefault="00F04245" w:rsidP="001902C4">
            <w:pPr>
              <w:rPr>
                <w:rFonts w:asciiTheme="majorHAnsi" w:eastAsia="Times New Roman" w:hAnsiTheme="majorHAnsi" w:cstheme="majorHAnsi"/>
                <w:bCs/>
                <w:color w:val="FF0000"/>
                <w:lang w:eastAsia="en-GB"/>
              </w:rPr>
            </w:pPr>
          </w:p>
          <w:p w:rsidR="00F04245" w:rsidRPr="00DC544C" w:rsidRDefault="00F04245" w:rsidP="001902C4">
            <w:pPr>
              <w:rPr>
                <w:rFonts w:asciiTheme="majorHAnsi" w:eastAsia="Times New Roman" w:hAnsiTheme="majorHAnsi" w:cstheme="majorHAnsi"/>
                <w:bCs/>
                <w:color w:val="FF0000"/>
                <w:lang w:eastAsia="en-GB"/>
              </w:rPr>
            </w:pPr>
            <w:r w:rsidRPr="00DC544C">
              <w:rPr>
                <w:rFonts w:asciiTheme="majorHAnsi" w:eastAsia="Times New Roman" w:hAnsiTheme="majorHAnsi" w:cstheme="majorHAnsi"/>
                <w:bCs/>
                <w:color w:val="000000" w:themeColor="text1"/>
                <w:lang w:eastAsia="en-GB"/>
              </w:rPr>
              <w:t>Students to complete activities before sharing ideas in pairs and checking their work in collaboratively.</w:t>
            </w:r>
          </w:p>
        </w:tc>
        <w:tc>
          <w:tcPr>
            <w:tcW w:w="1985"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Using the KO, revise the characteristics and quotes associated with Jacob Marley and Fred.</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Activity: Write two paragraphs explaining how Marley and Fred are presented, using at least two key quotes and three high-level adjectives.</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rPr>
            </w:pPr>
          </w:p>
        </w:tc>
        <w:tc>
          <w:tcPr>
            <w:tcW w:w="2693" w:type="dxa"/>
            <w:tcBorders>
              <w:top w:val="nil"/>
              <w:left w:val="nil"/>
              <w:bottom w:val="single" w:sz="4" w:space="0" w:color="auto"/>
              <w:right w:val="single" w:sz="4" w:space="0" w:color="auto"/>
            </w:tcBorders>
            <w:shd w:val="clear" w:color="000000" w:fill="FFFFFF"/>
          </w:tcPr>
          <w:p w:rsidR="00F04245" w:rsidRPr="00DC544C" w:rsidRDefault="00F04245" w:rsidP="00F04245">
            <w:pPr>
              <w:rPr>
                <w:rFonts w:asciiTheme="majorHAnsi" w:hAnsiTheme="majorHAnsi" w:cstheme="majorHAnsi"/>
              </w:rPr>
            </w:pPr>
            <w:r w:rsidRPr="00DC544C">
              <w:rPr>
                <w:rFonts w:asciiTheme="majorHAnsi" w:eastAsia="Times New Roman" w:hAnsiTheme="majorHAnsi" w:cstheme="majorHAnsi"/>
                <w:color w:val="000000"/>
                <w:lang w:eastAsia="en-GB"/>
              </w:rPr>
              <w:t xml:space="preserve">Challenge tasks interleaved throughout the activities, such as </w:t>
            </w:r>
            <w:r w:rsidRPr="00DC544C">
              <w:rPr>
                <w:rFonts w:asciiTheme="majorHAnsi" w:hAnsiTheme="majorHAnsi" w:cstheme="majorHAnsi"/>
              </w:rPr>
              <w:t>‘The supernatural elements in Dickens’ novella detract from the message of responsibility he is trying to present to his readers. To what extent do you agree?’</w:t>
            </w:r>
          </w:p>
          <w:p w:rsidR="00F04245" w:rsidRPr="00DC544C" w:rsidRDefault="00F04245" w:rsidP="00F04245">
            <w:pPr>
              <w:rPr>
                <w:rFonts w:asciiTheme="majorHAnsi" w:hAnsiTheme="majorHAnsi" w:cstheme="majorHAnsi"/>
              </w:rPr>
            </w:pPr>
            <w:r w:rsidRPr="00DC544C">
              <w:rPr>
                <w:rFonts w:asciiTheme="majorHAnsi" w:hAnsiTheme="majorHAnsi" w:cstheme="majorHAnsi"/>
              </w:rPr>
              <w:t>and</w:t>
            </w:r>
          </w:p>
          <w:p w:rsidR="00F04245" w:rsidRPr="00DC544C" w:rsidRDefault="00F04245" w:rsidP="00F04245">
            <w:pPr>
              <w:rPr>
                <w:rFonts w:asciiTheme="majorHAnsi" w:hAnsiTheme="majorHAnsi" w:cstheme="majorHAnsi"/>
              </w:rPr>
            </w:pPr>
            <w:r w:rsidRPr="00DC544C">
              <w:rPr>
                <w:rFonts w:asciiTheme="majorHAnsi" w:hAnsiTheme="majorHAnsi" w:cstheme="majorHAnsi"/>
              </w:rPr>
              <w:t>‘Marley has to be equally terrifying and benevolent.’ Discuss this idea’.</w:t>
            </w:r>
          </w:p>
          <w:p w:rsidR="00F04245" w:rsidRPr="00DC544C" w:rsidRDefault="00F04245" w:rsidP="00F04245">
            <w:pPr>
              <w:rPr>
                <w:rFonts w:asciiTheme="majorHAnsi" w:hAnsiTheme="majorHAnsi" w:cstheme="majorHAnsi"/>
              </w:rPr>
            </w:pPr>
          </w:p>
          <w:p w:rsidR="001902C4" w:rsidRPr="00DC544C" w:rsidRDefault="001902C4" w:rsidP="001902C4">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1902C4" w:rsidRPr="00DC544C" w:rsidRDefault="001902C4" w:rsidP="001902C4">
            <w:pPr>
              <w:rPr>
                <w:rFonts w:asciiTheme="majorHAnsi" w:eastAsia="Times New Roman" w:hAnsiTheme="majorHAnsi" w:cstheme="majorHAnsi"/>
                <w:color w:val="000000"/>
                <w:lang w:eastAsia="en-GB"/>
              </w:rPr>
            </w:pPr>
          </w:p>
          <w:p w:rsidR="001902C4" w:rsidRPr="00DC544C" w:rsidRDefault="001902C4" w:rsidP="001902C4">
            <w:pPr>
              <w:rPr>
                <w:rFonts w:asciiTheme="majorHAnsi" w:eastAsia="Times New Roman" w:hAnsiTheme="majorHAnsi" w:cstheme="majorHAnsi"/>
                <w:color w:val="000000"/>
                <w:lang w:eastAsia="en-GB"/>
              </w:rPr>
            </w:pPr>
          </w:p>
        </w:tc>
        <w:tc>
          <w:tcPr>
            <w:tcW w:w="1701" w:type="dxa"/>
            <w:tcBorders>
              <w:top w:val="nil"/>
              <w:left w:val="nil"/>
              <w:bottom w:val="single" w:sz="4" w:space="0" w:color="auto"/>
              <w:right w:val="single" w:sz="4" w:space="0" w:color="auto"/>
            </w:tcBorders>
            <w:shd w:val="clear" w:color="000000" w:fill="FFFFFF"/>
          </w:tcPr>
          <w:p w:rsidR="001902C4" w:rsidRPr="00DC544C" w:rsidRDefault="00F04245"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English Language Paper 1 Y9 AP2 through a challenge evaluation question.</w:t>
            </w:r>
          </w:p>
          <w:p w:rsidR="00F04245" w:rsidRPr="00DC544C" w:rsidRDefault="00F04245" w:rsidP="001902C4">
            <w:pPr>
              <w:rPr>
                <w:rFonts w:asciiTheme="majorHAnsi" w:eastAsia="Times New Roman" w:hAnsiTheme="majorHAnsi" w:cstheme="majorHAnsi"/>
                <w:color w:val="000000"/>
                <w:lang w:eastAsia="en-GB"/>
              </w:rPr>
            </w:pPr>
          </w:p>
          <w:p w:rsidR="00F04245" w:rsidRPr="00DC544C" w:rsidRDefault="00F04245"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English Language Paper 2 Y10 AP2 by writing a speech on a topic, inspired by Dickens.</w:t>
            </w:r>
          </w:p>
          <w:p w:rsidR="00F04245" w:rsidRPr="00DC544C" w:rsidRDefault="00F04245" w:rsidP="001902C4">
            <w:pPr>
              <w:rPr>
                <w:rFonts w:asciiTheme="majorHAnsi" w:eastAsia="Times New Roman" w:hAnsiTheme="majorHAnsi" w:cstheme="majorHAnsi"/>
                <w:color w:val="000000"/>
                <w:lang w:eastAsia="en-GB"/>
              </w:rPr>
            </w:pPr>
          </w:p>
          <w:p w:rsidR="00F04245" w:rsidRPr="00DC544C" w:rsidRDefault="00F04245"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the wider novella through finding other examples of the poor ‘lacking a voice’.</w:t>
            </w:r>
          </w:p>
          <w:p w:rsidR="00F04245" w:rsidRPr="00DC544C" w:rsidRDefault="00F04245" w:rsidP="001902C4">
            <w:pPr>
              <w:rPr>
                <w:rFonts w:asciiTheme="majorHAnsi" w:eastAsia="Times New Roman" w:hAnsiTheme="majorHAnsi" w:cstheme="majorHAnsi"/>
                <w:color w:val="000000"/>
                <w:lang w:eastAsia="en-GB"/>
              </w:rPr>
            </w:pPr>
          </w:p>
          <w:p w:rsidR="00F04245" w:rsidRPr="00DC544C" w:rsidRDefault="00F04245"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tc>
        <w:tc>
          <w:tcPr>
            <w:tcW w:w="2977" w:type="dxa"/>
            <w:tcBorders>
              <w:top w:val="nil"/>
              <w:left w:val="nil"/>
              <w:bottom w:val="single" w:sz="4" w:space="0" w:color="auto"/>
              <w:right w:val="single" w:sz="4" w:space="0" w:color="auto"/>
            </w:tcBorders>
            <w:shd w:val="clear" w:color="000000" w:fill="FFFFFF"/>
          </w:tcPr>
          <w:p w:rsidR="001902C4" w:rsidRDefault="00143749" w:rsidP="001902C4">
            <w:pPr>
              <w:rPr>
                <w:rStyle w:val="Hyperlink"/>
                <w:rFonts w:asciiTheme="majorHAnsi" w:eastAsia="Times New Roman" w:hAnsiTheme="majorHAnsi" w:cstheme="majorHAnsi"/>
                <w:lang w:eastAsia="en-GB"/>
              </w:rPr>
            </w:pPr>
            <w:hyperlink r:id="rId13" w:history="1">
              <w:r w:rsidR="001902C4" w:rsidRPr="00DC544C">
                <w:rPr>
                  <w:rStyle w:val="Hyperlink"/>
                  <w:rFonts w:asciiTheme="majorHAnsi" w:eastAsia="Times New Roman" w:hAnsiTheme="majorHAnsi" w:cstheme="majorHAnsi"/>
                  <w:lang w:eastAsia="en-GB"/>
                </w:rPr>
                <w:t>Key extracts- Stave 1</w:t>
              </w:r>
            </w:hyperlink>
          </w:p>
          <w:p w:rsidR="004C06C5" w:rsidRDefault="004C06C5" w:rsidP="001902C4">
            <w:pPr>
              <w:rPr>
                <w:rFonts w:asciiTheme="majorHAnsi" w:eastAsia="Times New Roman" w:hAnsiTheme="majorHAnsi" w:cstheme="majorHAnsi"/>
                <w:color w:val="000000"/>
                <w:lang w:eastAsia="en-GB"/>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challenge, stretch and support</w:t>
            </w:r>
          </w:p>
          <w:p w:rsidR="004C06C5" w:rsidRPr="00DC544C"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tc>
      </w:tr>
      <w:tr w:rsidR="001902C4"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 xml:space="preserve">4 </w:t>
            </w:r>
          </w:p>
          <w:p w:rsidR="001902C4" w:rsidRPr="00DC544C" w:rsidRDefault="001902C4" w:rsidP="001902C4">
            <w:pPr>
              <w:rPr>
                <w:rFonts w:asciiTheme="majorHAnsi" w:eastAsia="Times New Roman" w:hAnsiTheme="majorHAnsi" w:cstheme="majorHAnsi"/>
                <w:b/>
                <w:bCs/>
                <w:color w:val="000000"/>
                <w:lang w:eastAsia="en-GB"/>
              </w:rPr>
            </w:pPr>
          </w:p>
        </w:tc>
        <w:tc>
          <w:tcPr>
            <w:tcW w:w="2127"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Scrooge’s past</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Line of enquiry: Does a person’s past shape their future?</w:t>
            </w:r>
          </w:p>
          <w:p w:rsidR="001902C4" w:rsidRPr="00DC544C" w:rsidRDefault="001902C4" w:rsidP="001902C4">
            <w:pPr>
              <w:rPr>
                <w:rFonts w:asciiTheme="majorHAnsi" w:hAnsiTheme="majorHAnsi" w:cstheme="majorHAnsi"/>
                <w:i/>
              </w:rPr>
            </w:pPr>
          </w:p>
        </w:tc>
        <w:tc>
          <w:tcPr>
            <w:tcW w:w="5953" w:type="dxa"/>
            <w:tcBorders>
              <w:top w:val="nil"/>
              <w:left w:val="nil"/>
              <w:bottom w:val="single" w:sz="4" w:space="0" w:color="auto"/>
              <w:right w:val="single" w:sz="4" w:space="0" w:color="auto"/>
            </w:tcBorders>
            <w:shd w:val="clear" w:color="000000" w:fill="FFFFFF"/>
          </w:tcPr>
          <w:p w:rsidR="00182CFF" w:rsidRPr="00DC544C" w:rsidRDefault="00182CFF" w:rsidP="00182CFF">
            <w:pPr>
              <w:rPr>
                <w:rFonts w:asciiTheme="majorHAnsi" w:hAnsiTheme="majorHAnsi" w:cstheme="majorHAnsi"/>
                <w:b/>
                <w:u w:val="single"/>
              </w:rPr>
            </w:pPr>
            <w:r w:rsidRPr="00DC544C">
              <w:rPr>
                <w:rFonts w:asciiTheme="majorHAnsi" w:hAnsiTheme="majorHAnsi" w:cstheme="majorHAnsi"/>
                <w:b/>
                <w:u w:val="single"/>
              </w:rPr>
              <w:t>Knowledge</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 xml:space="preserve">Students will focus on Scrooge’s past and how this has impacted upon his life and behaviour. </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Students will read the chapter and track the reader’s reaction to Scrooge’s past.</w:t>
            </w:r>
          </w:p>
          <w:p w:rsidR="001902C4" w:rsidRPr="004C06C5" w:rsidRDefault="001902C4" w:rsidP="001902C4">
            <w:pPr>
              <w:pStyle w:val="ListParagraph"/>
              <w:numPr>
                <w:ilvl w:val="0"/>
                <w:numId w:val="10"/>
              </w:numPr>
              <w:ind w:left="284"/>
              <w:rPr>
                <w:rFonts w:asciiTheme="majorHAnsi" w:hAnsiTheme="majorHAnsi" w:cstheme="majorHAnsi"/>
                <w:color w:val="FF0000"/>
              </w:rPr>
            </w:pPr>
            <w:r w:rsidRPr="004C06C5">
              <w:rPr>
                <w:rFonts w:asciiTheme="majorHAnsi" w:hAnsiTheme="majorHAnsi" w:cstheme="majorHAnsi"/>
                <w:color w:val="FF0000"/>
              </w:rPr>
              <w:t xml:space="preserve">They will then analyse a key scene, with each extract being chosen specifically for a class to ensure students are challenged. </w:t>
            </w:r>
          </w:p>
          <w:p w:rsidR="001902C4" w:rsidRPr="00DC544C" w:rsidRDefault="001902C4" w:rsidP="001902C4">
            <w:pPr>
              <w:pStyle w:val="ListParagraph"/>
              <w:numPr>
                <w:ilvl w:val="0"/>
                <w:numId w:val="10"/>
              </w:numPr>
              <w:ind w:left="284"/>
              <w:rPr>
                <w:rFonts w:asciiTheme="majorHAnsi" w:hAnsiTheme="majorHAnsi" w:cstheme="majorHAnsi"/>
              </w:rPr>
            </w:pPr>
            <w:r w:rsidRPr="00DC544C">
              <w:rPr>
                <w:rFonts w:asciiTheme="majorHAnsi" w:hAnsiTheme="majorHAnsi" w:cstheme="majorHAnsi"/>
              </w:rPr>
              <w:t>Students to create Cornell Notes on a model analysis essay.</w:t>
            </w:r>
          </w:p>
          <w:p w:rsidR="00182CFF" w:rsidRPr="00DC544C" w:rsidRDefault="00182CFF" w:rsidP="00182CFF">
            <w:pPr>
              <w:rPr>
                <w:rFonts w:asciiTheme="majorHAnsi" w:hAnsiTheme="majorHAnsi" w:cstheme="majorHAnsi"/>
              </w:rPr>
            </w:pPr>
          </w:p>
          <w:p w:rsidR="00182CFF" w:rsidRPr="00DC544C" w:rsidRDefault="00182CFF" w:rsidP="00182CFF">
            <w:pPr>
              <w:rPr>
                <w:rFonts w:asciiTheme="majorHAnsi" w:hAnsiTheme="majorHAnsi" w:cstheme="majorHAnsi"/>
                <w:b/>
                <w:u w:val="single"/>
              </w:rPr>
            </w:pPr>
            <w:r w:rsidRPr="00DC544C">
              <w:rPr>
                <w:rFonts w:asciiTheme="majorHAnsi" w:hAnsiTheme="majorHAnsi" w:cstheme="majorHAnsi"/>
                <w:b/>
                <w:u w:val="single"/>
              </w:rPr>
              <w:t>Vocabulary</w:t>
            </w:r>
          </w:p>
          <w:p w:rsidR="000F7B6D" w:rsidRPr="00DC544C" w:rsidRDefault="000F7B6D" w:rsidP="00182CFF">
            <w:pPr>
              <w:rPr>
                <w:rFonts w:asciiTheme="majorHAnsi" w:hAnsiTheme="majorHAnsi" w:cstheme="majorHAnsi"/>
              </w:rPr>
            </w:pPr>
            <w:r w:rsidRPr="00DC544C">
              <w:rPr>
                <w:rFonts w:asciiTheme="majorHAnsi" w:hAnsiTheme="majorHAnsi" w:cstheme="majorHAnsi"/>
              </w:rPr>
              <w:t>Sympathy, humanity, trauma, solitary, familial support.</w:t>
            </w:r>
          </w:p>
        </w:tc>
        <w:tc>
          <w:tcPr>
            <w:tcW w:w="3827" w:type="dxa"/>
            <w:tcBorders>
              <w:top w:val="nil"/>
              <w:left w:val="nil"/>
              <w:bottom w:val="single" w:sz="4" w:space="0" w:color="auto"/>
              <w:right w:val="single" w:sz="4" w:space="0" w:color="auto"/>
            </w:tcBorders>
            <w:shd w:val="clear" w:color="auto" w:fill="FFFFFF" w:themeFill="background1"/>
          </w:tcPr>
          <w:p w:rsidR="001902C4" w:rsidRPr="00DC544C" w:rsidRDefault="004C5C67"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track their sympathy for Scrooge over a graph.</w:t>
            </w:r>
          </w:p>
          <w:p w:rsidR="004C5C67" w:rsidRPr="00DC544C" w:rsidRDefault="004C5C67" w:rsidP="001902C4">
            <w:pPr>
              <w:rPr>
                <w:rFonts w:asciiTheme="majorHAnsi" w:eastAsia="Times New Roman" w:hAnsiTheme="majorHAnsi" w:cstheme="majorHAnsi"/>
                <w:color w:val="000000"/>
                <w:lang w:eastAsia="en-GB"/>
              </w:rPr>
            </w:pPr>
          </w:p>
          <w:p w:rsidR="004C5C67" w:rsidRPr="00DC544C" w:rsidRDefault="002D0FBB"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w:t>
            </w:r>
            <w:r w:rsidR="000F7B6D" w:rsidRPr="00DC544C">
              <w:rPr>
                <w:rFonts w:asciiTheme="majorHAnsi" w:eastAsia="Times New Roman" w:hAnsiTheme="majorHAnsi" w:cstheme="majorHAnsi"/>
                <w:color w:val="000000"/>
                <w:lang w:eastAsia="en-GB"/>
              </w:rPr>
              <w:t xml:space="preserve"> Students will self-mark this alongside modelling from the teacher.</w:t>
            </w:r>
          </w:p>
          <w:p w:rsidR="001902C4" w:rsidRPr="00DC544C" w:rsidRDefault="001902C4" w:rsidP="001902C4">
            <w:pPr>
              <w:rPr>
                <w:rFonts w:asciiTheme="majorHAnsi" w:eastAsia="Times New Roman" w:hAnsiTheme="majorHAnsi" w:cstheme="majorHAnsi"/>
                <w:color w:val="000000"/>
                <w:lang w:eastAsia="en-GB"/>
              </w:rPr>
            </w:pPr>
          </w:p>
          <w:p w:rsidR="001902C4" w:rsidRPr="00DC544C" w:rsidRDefault="002D0FBB"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read an essay on the presentation of young Scrooge before evaluating their interpretation of the writer’s points.</w:t>
            </w:r>
          </w:p>
        </w:tc>
        <w:tc>
          <w:tcPr>
            <w:tcW w:w="1985"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Using the KO, revise the characteristics and quotes associated with The Ghost of Christmas Past.</w:t>
            </w:r>
          </w:p>
          <w:p w:rsidR="001902C4" w:rsidRPr="00DC544C" w:rsidRDefault="001902C4" w:rsidP="001902C4">
            <w:pPr>
              <w:rPr>
                <w:rFonts w:asciiTheme="majorHAnsi" w:hAnsiTheme="majorHAnsi" w:cstheme="majorHAnsi"/>
              </w:rPr>
            </w:pPr>
          </w:p>
          <w:p w:rsidR="001902C4" w:rsidRPr="00DC544C" w:rsidRDefault="001902C4" w:rsidP="00DC544C">
            <w:pPr>
              <w:rPr>
                <w:rFonts w:asciiTheme="majorHAnsi" w:hAnsiTheme="majorHAnsi" w:cstheme="majorHAnsi"/>
                <w:i/>
              </w:rPr>
            </w:pPr>
            <w:r w:rsidRPr="00DC544C">
              <w:rPr>
                <w:rFonts w:asciiTheme="majorHAnsi" w:hAnsiTheme="majorHAnsi" w:cstheme="majorHAnsi"/>
                <w:i/>
              </w:rPr>
              <w:t>Activity: Write two paragraphs explaining how The Ghost of Christmas Past is presented, using at least two key quotes and three high-level adjectives.</w:t>
            </w:r>
          </w:p>
        </w:tc>
        <w:tc>
          <w:tcPr>
            <w:tcW w:w="2693" w:type="dxa"/>
            <w:tcBorders>
              <w:top w:val="nil"/>
              <w:left w:val="nil"/>
              <w:bottom w:val="single" w:sz="4" w:space="0" w:color="auto"/>
              <w:right w:val="single" w:sz="4" w:space="0" w:color="auto"/>
            </w:tcBorders>
            <w:shd w:val="clear" w:color="000000" w:fill="FFFFFF"/>
          </w:tcPr>
          <w:p w:rsidR="001902C4" w:rsidRPr="00DC544C" w:rsidRDefault="00526A55"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Students’ broader understanding enhanced through </w:t>
            </w:r>
            <w:r w:rsidR="004C5C67" w:rsidRPr="00DC544C">
              <w:rPr>
                <w:rFonts w:asciiTheme="majorHAnsi" w:eastAsia="Times New Roman" w:hAnsiTheme="majorHAnsi" w:cstheme="majorHAnsi"/>
                <w:color w:val="000000"/>
                <w:lang w:eastAsia="en-GB"/>
              </w:rPr>
              <w:t>links to the Kubler-Ross Grief Cycle (the five stages of grief).</w:t>
            </w:r>
          </w:p>
          <w:p w:rsidR="002D0FBB" w:rsidRPr="00DC544C" w:rsidRDefault="002D0FBB" w:rsidP="001902C4">
            <w:pPr>
              <w:rPr>
                <w:rFonts w:asciiTheme="majorHAnsi" w:eastAsia="Times New Roman" w:hAnsiTheme="majorHAnsi" w:cstheme="majorHAnsi"/>
                <w:color w:val="000000"/>
                <w:lang w:eastAsia="en-GB"/>
              </w:rPr>
            </w:pPr>
          </w:p>
          <w:p w:rsidR="002D0FBB" w:rsidRPr="00DC544C" w:rsidRDefault="002D0FBB"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Students guided through creating their own Cornell Notes on a </w:t>
            </w:r>
            <w:proofErr w:type="gramStart"/>
            <w:r w:rsidR="009B2474">
              <w:rPr>
                <w:rFonts w:asciiTheme="majorHAnsi" w:eastAsia="Times New Roman" w:hAnsiTheme="majorHAnsi" w:cstheme="majorHAnsi"/>
                <w:color w:val="000000"/>
                <w:lang w:eastAsia="en-GB"/>
              </w:rPr>
              <w:t>higher level</w:t>
            </w:r>
            <w:proofErr w:type="gramEnd"/>
            <w:r w:rsidR="009B2474">
              <w:rPr>
                <w:rFonts w:asciiTheme="majorHAnsi" w:eastAsia="Times New Roman" w:hAnsiTheme="majorHAnsi" w:cstheme="majorHAnsi"/>
                <w:color w:val="000000"/>
                <w:lang w:eastAsia="en-GB"/>
              </w:rPr>
              <w:t xml:space="preserve"> analysis essay</w:t>
            </w:r>
            <w:r w:rsidRPr="00DC544C">
              <w:rPr>
                <w:rFonts w:asciiTheme="majorHAnsi" w:eastAsia="Times New Roman" w:hAnsiTheme="majorHAnsi" w:cstheme="majorHAnsi"/>
                <w:color w:val="000000"/>
                <w:lang w:eastAsia="en-GB"/>
              </w:rPr>
              <w:t>.</w:t>
            </w:r>
          </w:p>
          <w:p w:rsidR="00C3364F" w:rsidRPr="00DC544C" w:rsidRDefault="00C3364F" w:rsidP="001902C4">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C3364F" w:rsidRPr="00DC544C" w:rsidRDefault="00C3364F" w:rsidP="001902C4">
            <w:pPr>
              <w:rPr>
                <w:rFonts w:asciiTheme="majorHAnsi" w:eastAsia="Times New Roman" w:hAnsiTheme="majorHAnsi" w:cstheme="majorHAnsi"/>
                <w:color w:val="000000"/>
                <w:lang w:eastAsia="en-GB"/>
              </w:rPr>
            </w:pPr>
          </w:p>
        </w:tc>
        <w:tc>
          <w:tcPr>
            <w:tcW w:w="1701" w:type="dxa"/>
            <w:tcBorders>
              <w:top w:val="nil"/>
              <w:left w:val="nil"/>
              <w:bottom w:val="single" w:sz="4" w:space="0" w:color="auto"/>
              <w:right w:val="single" w:sz="4" w:space="0" w:color="auto"/>
            </w:tcBorders>
            <w:shd w:val="clear" w:color="000000" w:fill="FFFFFF"/>
          </w:tcPr>
          <w:p w:rsidR="004C5C67" w:rsidRPr="00DC544C" w:rsidRDefault="004C5C67" w:rsidP="004C5C67">
            <w:pPr>
              <w:rPr>
                <w:rFonts w:asciiTheme="majorHAnsi" w:eastAsia="Times New Roman" w:hAnsiTheme="majorHAnsi" w:cstheme="majorHAnsi"/>
                <w:color w:val="000000"/>
              </w:rPr>
            </w:pPr>
            <w:r w:rsidRPr="00DC544C">
              <w:rPr>
                <w:rFonts w:asciiTheme="majorHAnsi" w:eastAsia="Times New Roman" w:hAnsiTheme="majorHAnsi" w:cstheme="majorHAnsi"/>
                <w:color w:val="000000"/>
                <w:lang w:eastAsia="en-GB"/>
              </w:rPr>
              <w:t>Big Question: ‘</w:t>
            </w:r>
            <w:r w:rsidRPr="00DC544C">
              <w:rPr>
                <w:rFonts w:asciiTheme="majorHAnsi" w:eastAsia="Times New Roman" w:hAnsiTheme="majorHAnsi" w:cstheme="majorHAnsi"/>
                <w:color w:val="000000"/>
              </w:rPr>
              <w:t xml:space="preserve">Does a person’s past shape their future?’ links to Y9 AP1- poetry on the theme of identity and Y10 AP3- </w:t>
            </w:r>
            <w:r w:rsidR="004B0ED7" w:rsidRPr="00DC544C">
              <w:rPr>
                <w:rFonts w:asciiTheme="majorHAnsi" w:eastAsia="Times New Roman" w:hAnsiTheme="majorHAnsi" w:cstheme="majorHAnsi"/>
                <w:color w:val="000000"/>
              </w:rPr>
              <w:t>poems on memories.</w:t>
            </w:r>
          </w:p>
          <w:p w:rsidR="002D0FBB" w:rsidRPr="00DC544C" w:rsidRDefault="002D0FBB" w:rsidP="004C5C67">
            <w:pPr>
              <w:rPr>
                <w:rFonts w:asciiTheme="majorHAnsi" w:hAnsiTheme="majorHAnsi" w:cstheme="majorHAnsi"/>
                <w:color w:val="000000"/>
              </w:rPr>
            </w:pPr>
          </w:p>
          <w:p w:rsidR="002D0FBB" w:rsidRPr="00DC544C" w:rsidRDefault="002D0FBB" w:rsidP="004C5C67">
            <w:pPr>
              <w:rPr>
                <w:rFonts w:asciiTheme="majorHAnsi" w:hAnsiTheme="majorHAnsi" w:cstheme="majorHAnsi"/>
                <w:color w:val="000000"/>
              </w:rPr>
            </w:pPr>
            <w:r w:rsidRPr="00DC544C">
              <w:rPr>
                <w:rFonts w:asciiTheme="majorHAnsi" w:hAnsiTheme="majorHAnsi" w:cstheme="majorHAnsi"/>
                <w:color w:val="000000"/>
              </w:rPr>
              <w:t>Reading non-fiction links to Y10 AP2- English Language Paper 2.</w:t>
            </w:r>
          </w:p>
          <w:p w:rsidR="001902C4" w:rsidRPr="00DC544C" w:rsidRDefault="001902C4" w:rsidP="001902C4">
            <w:pPr>
              <w:rPr>
                <w:rFonts w:asciiTheme="majorHAnsi" w:eastAsia="Times New Roman" w:hAnsiTheme="majorHAnsi" w:cstheme="majorHAnsi"/>
                <w:color w:val="000000"/>
                <w:lang w:eastAsia="en-GB"/>
              </w:rPr>
            </w:pPr>
          </w:p>
        </w:tc>
        <w:tc>
          <w:tcPr>
            <w:tcW w:w="2977" w:type="dxa"/>
            <w:tcBorders>
              <w:top w:val="nil"/>
              <w:left w:val="nil"/>
              <w:bottom w:val="single" w:sz="4" w:space="0" w:color="auto"/>
              <w:right w:val="single" w:sz="4" w:space="0" w:color="auto"/>
            </w:tcBorders>
            <w:shd w:val="clear" w:color="000000" w:fill="FFFFFF"/>
          </w:tcPr>
          <w:p w:rsidR="001902C4" w:rsidRPr="00DC544C" w:rsidRDefault="00143749" w:rsidP="001902C4">
            <w:pPr>
              <w:rPr>
                <w:rFonts w:asciiTheme="majorHAnsi" w:eastAsia="Times New Roman" w:hAnsiTheme="majorHAnsi" w:cstheme="majorHAnsi"/>
                <w:color w:val="000000"/>
                <w:lang w:eastAsia="en-GB"/>
              </w:rPr>
            </w:pPr>
            <w:hyperlink r:id="rId14" w:history="1">
              <w:r w:rsidR="001902C4" w:rsidRPr="00DC544C">
                <w:rPr>
                  <w:rStyle w:val="Hyperlink"/>
                  <w:rFonts w:asciiTheme="majorHAnsi" w:eastAsia="Times New Roman" w:hAnsiTheme="majorHAnsi" w:cstheme="majorHAnsi"/>
                  <w:lang w:eastAsia="en-GB"/>
                </w:rPr>
                <w:t>ACC Stave 2 ppt</w:t>
              </w:r>
            </w:hyperlink>
          </w:p>
          <w:p w:rsidR="001902C4" w:rsidRPr="00DC544C" w:rsidRDefault="00143749" w:rsidP="001902C4">
            <w:pPr>
              <w:rPr>
                <w:rFonts w:asciiTheme="majorHAnsi" w:eastAsia="Times New Roman" w:hAnsiTheme="majorHAnsi" w:cstheme="majorHAnsi"/>
                <w:color w:val="000000"/>
                <w:lang w:eastAsia="en-GB"/>
              </w:rPr>
            </w:pPr>
            <w:hyperlink r:id="rId15" w:history="1">
              <w:r w:rsidR="001902C4" w:rsidRPr="00DC544C">
                <w:rPr>
                  <w:rStyle w:val="Hyperlink"/>
                  <w:rFonts w:asciiTheme="majorHAnsi" w:eastAsia="Times New Roman" w:hAnsiTheme="majorHAnsi" w:cstheme="majorHAnsi"/>
                  <w:lang w:eastAsia="en-GB"/>
                </w:rPr>
                <w:t>Key extracts- Stave 2</w:t>
              </w:r>
            </w:hyperlink>
          </w:p>
          <w:p w:rsidR="001902C4" w:rsidRDefault="001902C4" w:rsidP="001902C4">
            <w:pPr>
              <w:rPr>
                <w:rFonts w:asciiTheme="majorHAnsi" w:eastAsia="Times New Roman" w:hAnsiTheme="majorHAnsi" w:cstheme="majorHAnsi"/>
                <w:color w:val="000000"/>
                <w:lang w:eastAsia="en-GB"/>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challenge, stretch and support</w:t>
            </w: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p w:rsidR="004C06C5" w:rsidRPr="00DC544C"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feedback and improvement</w:t>
            </w:r>
          </w:p>
        </w:tc>
      </w:tr>
      <w:tr w:rsidR="001902C4"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1902C4" w:rsidRPr="00DC544C" w:rsidRDefault="001902C4" w:rsidP="001902C4">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t xml:space="preserve">5 </w:t>
            </w:r>
          </w:p>
          <w:p w:rsidR="001902C4" w:rsidRPr="00DC544C" w:rsidRDefault="001902C4" w:rsidP="001902C4">
            <w:pPr>
              <w:rPr>
                <w:rFonts w:asciiTheme="majorHAnsi" w:eastAsia="Times New Roman" w:hAnsiTheme="majorHAnsi" w:cstheme="majorHAnsi"/>
                <w:b/>
                <w:bCs/>
                <w:color w:val="000000"/>
                <w:lang w:eastAsia="en-GB"/>
              </w:rPr>
            </w:pPr>
          </w:p>
        </w:tc>
        <w:tc>
          <w:tcPr>
            <w:tcW w:w="2127"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t>Scrooge’s past</w:t>
            </w:r>
          </w:p>
          <w:p w:rsidR="001902C4" w:rsidRPr="00DC544C" w:rsidRDefault="001902C4" w:rsidP="001902C4">
            <w:pPr>
              <w:rPr>
                <w:rFonts w:asciiTheme="majorHAnsi" w:hAnsiTheme="majorHAnsi" w:cstheme="majorHAnsi"/>
              </w:rPr>
            </w:pPr>
          </w:p>
          <w:p w:rsidR="001902C4" w:rsidRPr="00DC544C" w:rsidRDefault="001902C4" w:rsidP="001902C4">
            <w:pPr>
              <w:rPr>
                <w:rFonts w:asciiTheme="majorHAnsi" w:hAnsiTheme="majorHAnsi" w:cstheme="majorHAnsi"/>
                <w:i/>
              </w:rPr>
            </w:pPr>
            <w:r w:rsidRPr="00DC544C">
              <w:rPr>
                <w:rFonts w:asciiTheme="majorHAnsi" w:hAnsiTheme="majorHAnsi" w:cstheme="majorHAnsi"/>
                <w:i/>
              </w:rPr>
              <w:t xml:space="preserve">Line of enquiry: Does looking into past </w:t>
            </w:r>
            <w:r w:rsidRPr="00DC544C">
              <w:rPr>
                <w:rFonts w:asciiTheme="majorHAnsi" w:hAnsiTheme="majorHAnsi" w:cstheme="majorHAnsi"/>
                <w:i/>
              </w:rPr>
              <w:lastRenderedPageBreak/>
              <w:t>mistakes help or hurt a person’s attempt at redemption?</w:t>
            </w:r>
          </w:p>
          <w:p w:rsidR="001902C4" w:rsidRPr="00DC544C" w:rsidRDefault="001902C4" w:rsidP="001902C4">
            <w:pPr>
              <w:rPr>
                <w:rFonts w:asciiTheme="majorHAnsi" w:hAnsiTheme="majorHAnsi" w:cstheme="majorHAnsi"/>
              </w:rPr>
            </w:pPr>
          </w:p>
        </w:tc>
        <w:tc>
          <w:tcPr>
            <w:tcW w:w="5953" w:type="dxa"/>
            <w:tcBorders>
              <w:top w:val="nil"/>
              <w:left w:val="nil"/>
              <w:bottom w:val="single" w:sz="4" w:space="0" w:color="auto"/>
              <w:right w:val="single" w:sz="4" w:space="0" w:color="auto"/>
            </w:tcBorders>
            <w:shd w:val="clear" w:color="000000" w:fill="FFFFFF"/>
          </w:tcPr>
          <w:p w:rsidR="0029676C" w:rsidRPr="00DC544C" w:rsidRDefault="0029676C" w:rsidP="0029676C">
            <w:pPr>
              <w:rPr>
                <w:rFonts w:asciiTheme="majorHAnsi" w:hAnsiTheme="majorHAnsi" w:cstheme="majorHAnsi"/>
                <w:b/>
                <w:u w:val="single"/>
              </w:rPr>
            </w:pPr>
            <w:r w:rsidRPr="00DC544C">
              <w:rPr>
                <w:rFonts w:asciiTheme="majorHAnsi" w:hAnsiTheme="majorHAnsi" w:cstheme="majorHAnsi"/>
                <w:b/>
                <w:u w:val="single"/>
              </w:rPr>
              <w:lastRenderedPageBreak/>
              <w:t>Knowledge</w:t>
            </w:r>
          </w:p>
          <w:p w:rsidR="001902C4" w:rsidRPr="00DC544C" w:rsidRDefault="001902C4" w:rsidP="001902C4">
            <w:pPr>
              <w:pStyle w:val="ListParagraph"/>
              <w:numPr>
                <w:ilvl w:val="0"/>
                <w:numId w:val="11"/>
              </w:numPr>
              <w:ind w:left="284"/>
              <w:rPr>
                <w:rFonts w:asciiTheme="majorHAnsi" w:hAnsiTheme="majorHAnsi" w:cstheme="majorHAnsi"/>
              </w:rPr>
            </w:pPr>
            <w:r w:rsidRPr="00DC544C">
              <w:rPr>
                <w:rFonts w:asciiTheme="majorHAnsi" w:hAnsiTheme="majorHAnsi" w:cstheme="majorHAnsi"/>
              </w:rPr>
              <w:t>Students will recap the events of Stave Two read the previous week as well as interleaved questions on Stave One to ensure information is retained.</w:t>
            </w:r>
          </w:p>
          <w:p w:rsidR="001902C4" w:rsidRPr="00DC544C" w:rsidRDefault="001902C4" w:rsidP="001902C4">
            <w:pPr>
              <w:pStyle w:val="ListParagraph"/>
              <w:numPr>
                <w:ilvl w:val="0"/>
                <w:numId w:val="11"/>
              </w:numPr>
              <w:ind w:left="284"/>
              <w:rPr>
                <w:rFonts w:asciiTheme="majorHAnsi" w:hAnsiTheme="majorHAnsi" w:cstheme="majorHAnsi"/>
              </w:rPr>
            </w:pPr>
            <w:r w:rsidRPr="00DC544C">
              <w:rPr>
                <w:rFonts w:asciiTheme="majorHAnsi" w:hAnsiTheme="majorHAnsi" w:cstheme="majorHAnsi"/>
              </w:rPr>
              <w:lastRenderedPageBreak/>
              <w:t>Students will explore the scene at Fezziwig’s ball and complete retrieval and analysis questions to test their understanding.</w:t>
            </w:r>
          </w:p>
          <w:p w:rsidR="001902C4" w:rsidRPr="00DC544C" w:rsidRDefault="001902C4" w:rsidP="001902C4">
            <w:pPr>
              <w:pStyle w:val="ListParagraph"/>
              <w:numPr>
                <w:ilvl w:val="0"/>
                <w:numId w:val="11"/>
              </w:numPr>
              <w:ind w:left="284"/>
              <w:rPr>
                <w:rFonts w:asciiTheme="majorHAnsi" w:hAnsiTheme="majorHAnsi" w:cstheme="majorHAnsi"/>
              </w:rPr>
            </w:pPr>
            <w:r w:rsidRPr="00DC544C">
              <w:rPr>
                <w:rFonts w:asciiTheme="majorHAnsi" w:hAnsiTheme="majorHAnsi" w:cstheme="majorHAnsi"/>
              </w:rPr>
              <w:t>Students will explore the scene with Belle and Scrooge, followed by Belle and her new family and consider why this affects Scrooge so intensely.</w:t>
            </w:r>
          </w:p>
          <w:p w:rsidR="0029676C" w:rsidRPr="00DC544C" w:rsidRDefault="0029676C" w:rsidP="0029676C">
            <w:pPr>
              <w:rPr>
                <w:rFonts w:asciiTheme="majorHAnsi" w:hAnsiTheme="majorHAnsi" w:cstheme="majorHAnsi"/>
              </w:rPr>
            </w:pPr>
          </w:p>
          <w:p w:rsidR="0029676C" w:rsidRPr="00DC544C" w:rsidRDefault="0029676C" w:rsidP="0029676C">
            <w:pPr>
              <w:rPr>
                <w:rFonts w:asciiTheme="majorHAnsi" w:hAnsiTheme="majorHAnsi" w:cstheme="majorHAnsi"/>
                <w:b/>
                <w:u w:val="single"/>
              </w:rPr>
            </w:pPr>
            <w:r w:rsidRPr="00DC544C">
              <w:rPr>
                <w:rFonts w:asciiTheme="majorHAnsi" w:hAnsiTheme="majorHAnsi" w:cstheme="majorHAnsi"/>
                <w:b/>
                <w:u w:val="single"/>
              </w:rPr>
              <w:t>Vocabulary</w:t>
            </w:r>
            <w:r w:rsidR="00B76A6A" w:rsidRPr="00DC544C">
              <w:rPr>
                <w:rFonts w:asciiTheme="majorHAnsi" w:hAnsiTheme="majorHAnsi" w:cstheme="majorHAnsi"/>
                <w:b/>
                <w:u w:val="single"/>
              </w:rPr>
              <w:br/>
            </w:r>
            <w:r w:rsidR="00E336CE" w:rsidRPr="00DC544C">
              <w:rPr>
                <w:rFonts w:asciiTheme="majorHAnsi" w:hAnsiTheme="majorHAnsi" w:cstheme="majorHAnsi"/>
              </w:rPr>
              <w:t>apprentices, allusion, novella, greed, connotation, irrepressible, benevolence, domestic, burdensome.</w:t>
            </w:r>
          </w:p>
          <w:p w:rsidR="001902C4" w:rsidRPr="00DC544C" w:rsidRDefault="001902C4" w:rsidP="001902C4">
            <w:pPr>
              <w:pStyle w:val="ListParagraph"/>
              <w:ind w:left="284"/>
              <w:rPr>
                <w:rFonts w:asciiTheme="majorHAnsi" w:hAnsiTheme="majorHAnsi" w:cstheme="majorHAnsi"/>
              </w:rPr>
            </w:pPr>
          </w:p>
        </w:tc>
        <w:tc>
          <w:tcPr>
            <w:tcW w:w="3827" w:type="dxa"/>
            <w:tcBorders>
              <w:top w:val="nil"/>
              <w:left w:val="nil"/>
              <w:bottom w:val="single" w:sz="4" w:space="0" w:color="auto"/>
              <w:right w:val="single" w:sz="4" w:space="0" w:color="auto"/>
            </w:tcBorders>
            <w:shd w:val="clear" w:color="auto" w:fill="auto"/>
          </w:tcPr>
          <w:p w:rsidR="001902C4" w:rsidRPr="00DC544C" w:rsidRDefault="00B76A6A" w:rsidP="00B76A6A">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Knowledge recall- low stakes quiz</w:t>
            </w:r>
          </w:p>
          <w:p w:rsidR="001902C4" w:rsidRPr="00DC544C" w:rsidRDefault="001902C4" w:rsidP="001902C4">
            <w:pPr>
              <w:rPr>
                <w:rFonts w:asciiTheme="majorHAnsi" w:eastAsia="Times New Roman" w:hAnsiTheme="majorHAnsi" w:cstheme="majorHAnsi"/>
                <w:color w:val="000000"/>
                <w:lang w:eastAsia="en-GB"/>
              </w:rPr>
            </w:pPr>
          </w:p>
          <w:p w:rsidR="001902C4" w:rsidRPr="00DC544C" w:rsidRDefault="00B76A6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Comprehension questions on Fezziwig to be answered then self-assessed.</w:t>
            </w:r>
          </w:p>
          <w:p w:rsidR="00B76A6A" w:rsidRPr="00DC544C" w:rsidRDefault="00B76A6A" w:rsidP="001902C4">
            <w:pPr>
              <w:rPr>
                <w:rFonts w:asciiTheme="majorHAnsi" w:eastAsia="Times New Roman" w:hAnsiTheme="majorHAnsi" w:cstheme="majorHAnsi"/>
                <w:color w:val="000000"/>
                <w:lang w:eastAsia="en-GB"/>
              </w:rPr>
            </w:pPr>
          </w:p>
          <w:p w:rsidR="00B76A6A" w:rsidRPr="00DC544C" w:rsidRDefault="00B76A6A" w:rsidP="00B76A6A">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1902C4" w:rsidRPr="00DC544C" w:rsidRDefault="001902C4" w:rsidP="001902C4">
            <w:pPr>
              <w:rPr>
                <w:rFonts w:asciiTheme="majorHAnsi" w:eastAsia="Times New Roman" w:hAnsiTheme="majorHAnsi" w:cstheme="majorHAnsi"/>
                <w:color w:val="000000"/>
                <w:lang w:eastAsia="en-GB"/>
              </w:rPr>
            </w:pPr>
          </w:p>
          <w:p w:rsidR="001902C4" w:rsidRPr="00DC544C" w:rsidRDefault="001902C4"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 xml:space="preserve"> </w:t>
            </w:r>
          </w:p>
        </w:tc>
        <w:tc>
          <w:tcPr>
            <w:tcW w:w="1985" w:type="dxa"/>
            <w:tcBorders>
              <w:top w:val="nil"/>
              <w:left w:val="nil"/>
              <w:bottom w:val="single" w:sz="4" w:space="0" w:color="auto"/>
              <w:right w:val="single" w:sz="4" w:space="0" w:color="auto"/>
            </w:tcBorders>
            <w:shd w:val="clear" w:color="000000" w:fill="FFFFFF"/>
          </w:tcPr>
          <w:p w:rsidR="001902C4" w:rsidRPr="00DC544C" w:rsidRDefault="001902C4" w:rsidP="001902C4">
            <w:pPr>
              <w:rPr>
                <w:rFonts w:asciiTheme="majorHAnsi" w:hAnsiTheme="majorHAnsi" w:cstheme="majorHAnsi"/>
              </w:rPr>
            </w:pPr>
            <w:r w:rsidRPr="00DC544C">
              <w:rPr>
                <w:rFonts w:asciiTheme="majorHAnsi" w:hAnsiTheme="majorHAnsi" w:cstheme="majorHAnsi"/>
              </w:rPr>
              <w:lastRenderedPageBreak/>
              <w:t xml:space="preserve">Using the KO, revise the events of Stave 1 and Stave 2. </w:t>
            </w:r>
          </w:p>
          <w:p w:rsidR="001902C4" w:rsidRPr="00DC544C" w:rsidRDefault="001902C4" w:rsidP="001902C4">
            <w:pPr>
              <w:rPr>
                <w:rFonts w:asciiTheme="majorHAnsi" w:hAnsiTheme="majorHAnsi" w:cstheme="majorHAnsi"/>
              </w:rPr>
            </w:pPr>
          </w:p>
          <w:p w:rsidR="001902C4" w:rsidRPr="00DC544C" w:rsidRDefault="00143749" w:rsidP="001902C4">
            <w:pPr>
              <w:rPr>
                <w:rFonts w:asciiTheme="majorHAnsi" w:hAnsiTheme="majorHAnsi" w:cstheme="majorHAnsi"/>
              </w:rPr>
            </w:pPr>
            <w:hyperlink r:id="rId16" w:history="1">
              <w:r w:rsidR="001902C4" w:rsidRPr="00DC544C">
                <w:rPr>
                  <w:rStyle w:val="Hyperlink"/>
                  <w:rFonts w:asciiTheme="majorHAnsi" w:hAnsiTheme="majorHAnsi" w:cstheme="majorHAnsi"/>
                  <w:i/>
                </w:rPr>
                <w:t xml:space="preserve">Activity: Complete AO1 ‘The Origins of </w:t>
              </w:r>
              <w:proofErr w:type="gramStart"/>
              <w:r w:rsidR="001902C4" w:rsidRPr="00DC544C">
                <w:rPr>
                  <w:rStyle w:val="Hyperlink"/>
                  <w:rFonts w:asciiTheme="majorHAnsi" w:hAnsiTheme="majorHAnsi" w:cstheme="majorHAnsi"/>
                  <w:i/>
                </w:rPr>
                <w:t>A</w:t>
              </w:r>
              <w:proofErr w:type="gramEnd"/>
              <w:r w:rsidR="001902C4" w:rsidRPr="00DC544C">
                <w:rPr>
                  <w:rStyle w:val="Hyperlink"/>
                  <w:rFonts w:asciiTheme="majorHAnsi" w:hAnsiTheme="majorHAnsi" w:cstheme="majorHAnsi"/>
                  <w:i/>
                </w:rPr>
                <w:t xml:space="preserve"> Christmas Carol’ homework booklet</w:t>
              </w:r>
            </w:hyperlink>
          </w:p>
        </w:tc>
        <w:tc>
          <w:tcPr>
            <w:tcW w:w="2693" w:type="dxa"/>
            <w:tcBorders>
              <w:top w:val="nil"/>
              <w:left w:val="nil"/>
              <w:bottom w:val="single" w:sz="4" w:space="0" w:color="auto"/>
              <w:right w:val="single" w:sz="4" w:space="0" w:color="auto"/>
            </w:tcBorders>
            <w:shd w:val="clear" w:color="000000" w:fill="FFFFFF"/>
          </w:tcPr>
          <w:p w:rsidR="001902C4" w:rsidRPr="00DC544C" w:rsidRDefault="00B76A6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Challenge questions interleaved throughout.</w:t>
            </w:r>
          </w:p>
          <w:p w:rsidR="00C3364F" w:rsidRPr="00DC544C" w:rsidRDefault="00C3364F" w:rsidP="001902C4">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Students will close-read Dickens’ writing.</w:t>
            </w:r>
          </w:p>
          <w:p w:rsidR="00C3364F" w:rsidRPr="00DC544C" w:rsidRDefault="00C3364F" w:rsidP="001902C4">
            <w:pPr>
              <w:rPr>
                <w:rFonts w:asciiTheme="majorHAnsi" w:eastAsia="Times New Roman" w:hAnsiTheme="majorHAnsi" w:cstheme="majorHAnsi"/>
                <w:color w:val="000000"/>
                <w:lang w:eastAsia="en-GB"/>
              </w:rPr>
            </w:pPr>
          </w:p>
        </w:tc>
        <w:tc>
          <w:tcPr>
            <w:tcW w:w="1701" w:type="dxa"/>
            <w:tcBorders>
              <w:top w:val="nil"/>
              <w:left w:val="nil"/>
              <w:bottom w:val="single" w:sz="4" w:space="0" w:color="auto"/>
              <w:right w:val="single" w:sz="4" w:space="0" w:color="auto"/>
            </w:tcBorders>
            <w:shd w:val="clear" w:color="000000" w:fill="FFFFFF"/>
          </w:tcPr>
          <w:p w:rsidR="001902C4" w:rsidRPr="00DC544C" w:rsidRDefault="00B76A6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 xml:space="preserve">Link to previous week, concentrating </w:t>
            </w:r>
            <w:r w:rsidRPr="00DC544C">
              <w:rPr>
                <w:rFonts w:asciiTheme="majorHAnsi" w:eastAsia="Times New Roman" w:hAnsiTheme="majorHAnsi" w:cstheme="majorHAnsi"/>
                <w:color w:val="000000"/>
                <w:lang w:eastAsia="en-GB"/>
              </w:rPr>
              <w:lastRenderedPageBreak/>
              <w:t>on the change of Scrooge.</w:t>
            </w:r>
          </w:p>
          <w:p w:rsidR="00B76A6A" w:rsidRPr="00DC544C" w:rsidRDefault="00B76A6A" w:rsidP="001902C4">
            <w:pPr>
              <w:rPr>
                <w:rFonts w:asciiTheme="majorHAnsi" w:eastAsia="Times New Roman" w:hAnsiTheme="majorHAnsi" w:cstheme="majorHAnsi"/>
                <w:color w:val="000000"/>
                <w:lang w:eastAsia="en-GB"/>
              </w:rPr>
            </w:pPr>
          </w:p>
          <w:p w:rsidR="00B76A6A" w:rsidRPr="00DC544C" w:rsidRDefault="00B76A6A" w:rsidP="001902C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Victorian context.</w:t>
            </w:r>
          </w:p>
        </w:tc>
        <w:tc>
          <w:tcPr>
            <w:tcW w:w="2977" w:type="dxa"/>
            <w:tcBorders>
              <w:top w:val="nil"/>
              <w:left w:val="nil"/>
              <w:bottom w:val="single" w:sz="4" w:space="0" w:color="auto"/>
              <w:right w:val="single" w:sz="4" w:space="0" w:color="auto"/>
            </w:tcBorders>
            <w:shd w:val="clear" w:color="000000" w:fill="FFFFFF"/>
          </w:tcPr>
          <w:p w:rsidR="001902C4" w:rsidRPr="00DC544C" w:rsidRDefault="00143749" w:rsidP="001902C4">
            <w:pPr>
              <w:rPr>
                <w:rFonts w:asciiTheme="majorHAnsi" w:eastAsia="Times New Roman" w:hAnsiTheme="majorHAnsi" w:cstheme="majorHAnsi"/>
                <w:color w:val="000000"/>
                <w:lang w:eastAsia="en-GB"/>
              </w:rPr>
            </w:pPr>
            <w:hyperlink r:id="rId17" w:history="1">
              <w:r w:rsidR="001902C4" w:rsidRPr="00DC544C">
                <w:rPr>
                  <w:rStyle w:val="Hyperlink"/>
                  <w:rFonts w:asciiTheme="majorHAnsi" w:eastAsia="Times New Roman" w:hAnsiTheme="majorHAnsi" w:cstheme="majorHAnsi"/>
                  <w:lang w:eastAsia="en-GB"/>
                </w:rPr>
                <w:t>ACC Stave 2 ppt</w:t>
              </w:r>
            </w:hyperlink>
          </w:p>
          <w:p w:rsidR="001902C4" w:rsidRPr="00DC544C" w:rsidRDefault="00143749" w:rsidP="001902C4">
            <w:pPr>
              <w:rPr>
                <w:rFonts w:asciiTheme="majorHAnsi" w:eastAsia="Times New Roman" w:hAnsiTheme="majorHAnsi" w:cstheme="majorHAnsi"/>
                <w:color w:val="000000"/>
                <w:lang w:eastAsia="en-GB"/>
              </w:rPr>
            </w:pPr>
            <w:hyperlink r:id="rId18" w:history="1">
              <w:r w:rsidR="001902C4" w:rsidRPr="00DC544C">
                <w:rPr>
                  <w:rStyle w:val="Hyperlink"/>
                  <w:rFonts w:asciiTheme="majorHAnsi" w:eastAsia="Times New Roman" w:hAnsiTheme="majorHAnsi" w:cstheme="majorHAnsi"/>
                  <w:lang w:eastAsia="en-GB"/>
                </w:rPr>
                <w:t>Key extracts- Stave 2</w:t>
              </w:r>
            </w:hyperlink>
          </w:p>
          <w:p w:rsidR="001902C4" w:rsidRDefault="00143749" w:rsidP="001902C4">
            <w:pPr>
              <w:rPr>
                <w:rStyle w:val="Hyperlink"/>
                <w:rFonts w:asciiTheme="majorHAnsi" w:eastAsia="Times New Roman" w:hAnsiTheme="majorHAnsi" w:cstheme="majorHAnsi"/>
                <w:lang w:eastAsia="en-GB"/>
              </w:rPr>
            </w:pPr>
            <w:hyperlink r:id="rId19" w:history="1">
              <w:r w:rsidR="001902C4" w:rsidRPr="00DC544C">
                <w:rPr>
                  <w:rStyle w:val="Hyperlink"/>
                  <w:rFonts w:asciiTheme="majorHAnsi" w:eastAsia="Times New Roman" w:hAnsiTheme="majorHAnsi" w:cstheme="majorHAnsi"/>
                  <w:lang w:eastAsia="en-GB"/>
                </w:rPr>
                <w:t>Origins ACC Homework</w:t>
              </w:r>
            </w:hyperlink>
          </w:p>
          <w:p w:rsidR="004C06C5" w:rsidRDefault="004C06C5" w:rsidP="001902C4">
            <w:pPr>
              <w:rPr>
                <w:rFonts w:asciiTheme="majorHAnsi" w:eastAsia="Times New Roman" w:hAnsiTheme="majorHAnsi" w:cstheme="majorHAnsi"/>
                <w:color w:val="000000"/>
                <w:lang w:eastAsia="en-GB"/>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lastRenderedPageBreak/>
              <w:t xml:space="preserve">- </w:t>
            </w:r>
            <w:r w:rsidRPr="004C06C5">
              <w:rPr>
                <w:rFonts w:asciiTheme="majorHAnsi" w:eastAsia="Times New Roman" w:hAnsiTheme="majorHAnsi" w:cstheme="majorHAnsi"/>
                <w:color w:val="000000"/>
                <w:lang w:eastAsia="en-GB"/>
              </w:rPr>
              <w:t>climate for learning</w:t>
            </w:r>
          </w:p>
          <w:p w:rsidR="004C06C5" w:rsidRPr="00DC544C"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tc>
      </w:tr>
      <w:tr w:rsidR="00557DB1" w:rsidRPr="00DC544C" w:rsidTr="00DC544C">
        <w:tc>
          <w:tcPr>
            <w:tcW w:w="1276" w:type="dxa"/>
            <w:tcBorders>
              <w:top w:val="nil"/>
              <w:left w:val="single" w:sz="4" w:space="0" w:color="auto"/>
              <w:bottom w:val="single" w:sz="4" w:space="0" w:color="auto"/>
              <w:right w:val="single" w:sz="4" w:space="0" w:color="auto"/>
            </w:tcBorders>
            <w:shd w:val="clear" w:color="000000" w:fill="FFFFFF"/>
          </w:tcPr>
          <w:p w:rsidR="00557DB1" w:rsidRPr="00DC544C" w:rsidRDefault="00557DB1" w:rsidP="00557DB1">
            <w:pPr>
              <w:rPr>
                <w:rFonts w:asciiTheme="majorHAnsi" w:eastAsia="Times New Roman" w:hAnsiTheme="majorHAnsi" w:cstheme="majorHAnsi"/>
                <w:b/>
                <w:bCs/>
                <w:color w:val="000000"/>
                <w:lang w:eastAsia="en-GB"/>
              </w:rPr>
            </w:pPr>
            <w:r w:rsidRPr="00DC544C">
              <w:rPr>
                <w:rFonts w:asciiTheme="majorHAnsi" w:eastAsia="Times New Roman" w:hAnsiTheme="majorHAnsi" w:cstheme="majorHAnsi"/>
                <w:b/>
                <w:bCs/>
                <w:color w:val="000000"/>
                <w:lang w:eastAsia="en-GB"/>
              </w:rPr>
              <w:lastRenderedPageBreak/>
              <w:t>6</w:t>
            </w:r>
          </w:p>
          <w:p w:rsidR="00557DB1" w:rsidRPr="00DC544C" w:rsidRDefault="00557DB1" w:rsidP="00557DB1">
            <w:pPr>
              <w:rPr>
                <w:rFonts w:asciiTheme="majorHAnsi" w:eastAsia="Times New Roman" w:hAnsiTheme="majorHAnsi" w:cstheme="majorHAnsi"/>
                <w:b/>
                <w:bCs/>
                <w:color w:val="000000"/>
                <w:lang w:eastAsia="en-GB"/>
              </w:rPr>
            </w:pPr>
          </w:p>
        </w:tc>
        <w:tc>
          <w:tcPr>
            <w:tcW w:w="2127" w:type="dxa"/>
            <w:tcBorders>
              <w:top w:val="nil"/>
              <w:left w:val="nil"/>
              <w:bottom w:val="single" w:sz="4" w:space="0" w:color="auto"/>
              <w:right w:val="single" w:sz="4" w:space="0" w:color="auto"/>
            </w:tcBorders>
            <w:shd w:val="clear" w:color="000000" w:fill="FFFFFF"/>
          </w:tcPr>
          <w:p w:rsidR="00557DB1" w:rsidRPr="00DC544C" w:rsidRDefault="00557DB1" w:rsidP="00557DB1">
            <w:pPr>
              <w:rPr>
                <w:rFonts w:asciiTheme="majorHAnsi" w:hAnsiTheme="majorHAnsi" w:cstheme="majorHAnsi"/>
              </w:rPr>
            </w:pPr>
            <w:r w:rsidRPr="00DC544C">
              <w:rPr>
                <w:rFonts w:asciiTheme="majorHAnsi" w:hAnsiTheme="majorHAnsi" w:cstheme="majorHAnsi"/>
              </w:rPr>
              <w:t>Scrooge’s present</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r w:rsidRPr="00DC544C">
              <w:rPr>
                <w:rFonts w:asciiTheme="majorHAnsi" w:hAnsiTheme="majorHAnsi" w:cstheme="majorHAnsi"/>
              </w:rPr>
              <w:t xml:space="preserve">Line of enquiry: </w:t>
            </w:r>
          </w:p>
          <w:p w:rsidR="00557DB1" w:rsidRPr="00DC544C" w:rsidRDefault="00557DB1" w:rsidP="00557DB1">
            <w:pPr>
              <w:rPr>
                <w:rFonts w:asciiTheme="majorHAnsi" w:hAnsiTheme="majorHAnsi" w:cstheme="majorHAnsi"/>
                <w:i/>
              </w:rPr>
            </w:pPr>
            <w:r w:rsidRPr="00DC544C">
              <w:rPr>
                <w:rFonts w:asciiTheme="majorHAnsi" w:hAnsiTheme="majorHAnsi" w:cstheme="majorHAnsi"/>
                <w:i/>
              </w:rPr>
              <w:t>What principles did Dickens believe Christmas should be grounded on?</w:t>
            </w:r>
          </w:p>
          <w:p w:rsidR="00557DB1" w:rsidRPr="00DC544C" w:rsidRDefault="00557DB1" w:rsidP="00557DB1">
            <w:pPr>
              <w:rPr>
                <w:rFonts w:asciiTheme="majorHAnsi" w:hAnsiTheme="majorHAnsi" w:cstheme="majorHAnsi"/>
              </w:rPr>
            </w:pPr>
          </w:p>
        </w:tc>
        <w:tc>
          <w:tcPr>
            <w:tcW w:w="5953" w:type="dxa"/>
            <w:tcBorders>
              <w:top w:val="nil"/>
              <w:left w:val="nil"/>
              <w:bottom w:val="single" w:sz="4" w:space="0" w:color="auto"/>
              <w:right w:val="single" w:sz="4" w:space="0" w:color="auto"/>
            </w:tcBorders>
            <w:shd w:val="clear" w:color="000000" w:fill="FFFFFF"/>
          </w:tcPr>
          <w:p w:rsidR="004D0457" w:rsidRPr="00DC544C" w:rsidRDefault="004D0457" w:rsidP="004D0457">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4D0457">
            <w:pPr>
              <w:pStyle w:val="ListParagraph"/>
              <w:numPr>
                <w:ilvl w:val="0"/>
                <w:numId w:val="12"/>
              </w:numPr>
              <w:ind w:left="284"/>
              <w:rPr>
                <w:rFonts w:asciiTheme="majorHAnsi" w:hAnsiTheme="majorHAnsi" w:cstheme="majorHAnsi"/>
              </w:rPr>
            </w:pPr>
            <w:r w:rsidRPr="00DC544C">
              <w:rPr>
                <w:rFonts w:asciiTheme="majorHAnsi" w:hAnsiTheme="majorHAnsi" w:cstheme="majorHAnsi"/>
              </w:rPr>
              <w:t xml:space="preserve">This week students will move to look at Stave Three of ACC. </w:t>
            </w:r>
          </w:p>
          <w:p w:rsidR="00557DB1" w:rsidRDefault="00557DB1" w:rsidP="00557DB1">
            <w:pPr>
              <w:pStyle w:val="ListParagraph"/>
              <w:numPr>
                <w:ilvl w:val="0"/>
                <w:numId w:val="12"/>
              </w:numPr>
              <w:ind w:left="284"/>
              <w:rPr>
                <w:rFonts w:asciiTheme="majorHAnsi" w:hAnsiTheme="majorHAnsi" w:cstheme="majorHAnsi"/>
              </w:rPr>
            </w:pPr>
            <w:r w:rsidRPr="00DC544C">
              <w:rPr>
                <w:rFonts w:asciiTheme="majorHAnsi" w:hAnsiTheme="majorHAnsi" w:cstheme="majorHAnsi"/>
              </w:rPr>
              <w:t xml:space="preserve">They will begin to look at techniques Dickens uses to present the ghost, such as symbolism. </w:t>
            </w:r>
          </w:p>
          <w:p w:rsidR="009B2474" w:rsidRDefault="009B2474" w:rsidP="00557DB1">
            <w:pPr>
              <w:pStyle w:val="ListParagraph"/>
              <w:numPr>
                <w:ilvl w:val="0"/>
                <w:numId w:val="12"/>
              </w:numPr>
              <w:ind w:left="284"/>
              <w:rPr>
                <w:rFonts w:asciiTheme="majorHAnsi" w:hAnsiTheme="majorHAnsi" w:cstheme="majorHAnsi"/>
              </w:rPr>
            </w:pPr>
            <w:r>
              <w:rPr>
                <w:rFonts w:asciiTheme="majorHAnsi" w:hAnsiTheme="majorHAnsi" w:cstheme="majorHAnsi"/>
              </w:rPr>
              <w:t>Students to consider the contrast between the Christmas held by Scrooge and the Christmases of others.</w:t>
            </w:r>
          </w:p>
          <w:p w:rsidR="009B2474" w:rsidRPr="00DC544C" w:rsidRDefault="009B2474" w:rsidP="00557DB1">
            <w:pPr>
              <w:pStyle w:val="ListParagraph"/>
              <w:numPr>
                <w:ilvl w:val="0"/>
                <w:numId w:val="12"/>
              </w:numPr>
              <w:ind w:left="284"/>
              <w:rPr>
                <w:rFonts w:asciiTheme="majorHAnsi" w:hAnsiTheme="majorHAnsi" w:cstheme="majorHAnsi"/>
              </w:rPr>
            </w:pPr>
            <w:r>
              <w:rPr>
                <w:rFonts w:asciiTheme="majorHAnsi" w:hAnsiTheme="majorHAnsi" w:cstheme="majorHAnsi"/>
              </w:rPr>
              <w:t>Students to consider the implications of solitude, poverty and a working life on the ideals and concepts of Christmas</w:t>
            </w:r>
          </w:p>
          <w:p w:rsidR="00557DB1" w:rsidRPr="00DC544C" w:rsidRDefault="00557DB1" w:rsidP="00557DB1">
            <w:pPr>
              <w:pStyle w:val="ListParagraph"/>
              <w:numPr>
                <w:ilvl w:val="0"/>
                <w:numId w:val="12"/>
              </w:numPr>
              <w:ind w:left="284"/>
              <w:rPr>
                <w:rFonts w:asciiTheme="majorHAnsi" w:hAnsiTheme="majorHAnsi" w:cstheme="majorHAnsi"/>
              </w:rPr>
            </w:pPr>
            <w:r w:rsidRPr="00DC544C">
              <w:rPr>
                <w:rFonts w:asciiTheme="majorHAnsi" w:hAnsiTheme="majorHAnsi" w:cstheme="majorHAnsi"/>
              </w:rPr>
              <w:t xml:space="preserve">They will then focus on the Cratchit Christmas scene by exploring a short extract. </w:t>
            </w:r>
          </w:p>
          <w:p w:rsidR="004D0457" w:rsidRPr="00DC544C" w:rsidRDefault="004D0457" w:rsidP="004D0457">
            <w:pPr>
              <w:rPr>
                <w:rFonts w:asciiTheme="majorHAnsi" w:hAnsiTheme="majorHAnsi" w:cstheme="majorHAnsi"/>
              </w:rPr>
            </w:pPr>
          </w:p>
          <w:p w:rsidR="004D0457" w:rsidRPr="00DC544C" w:rsidRDefault="004D0457" w:rsidP="004D0457">
            <w:pPr>
              <w:rPr>
                <w:rFonts w:asciiTheme="majorHAnsi" w:hAnsiTheme="majorHAnsi" w:cstheme="majorHAnsi"/>
              </w:rPr>
            </w:pPr>
          </w:p>
          <w:p w:rsidR="004D0457" w:rsidRPr="00DC544C" w:rsidRDefault="004D0457" w:rsidP="004D0457">
            <w:pPr>
              <w:rPr>
                <w:rFonts w:asciiTheme="majorHAnsi" w:hAnsiTheme="majorHAnsi" w:cstheme="majorHAnsi"/>
                <w:b/>
                <w:u w:val="single"/>
              </w:rPr>
            </w:pPr>
            <w:r w:rsidRPr="00DC544C">
              <w:rPr>
                <w:rFonts w:asciiTheme="majorHAnsi" w:hAnsiTheme="majorHAnsi" w:cstheme="majorHAnsi"/>
                <w:b/>
                <w:u w:val="single"/>
              </w:rPr>
              <w:t>Vocabulary</w:t>
            </w:r>
          </w:p>
          <w:p w:rsidR="006E0CA6" w:rsidRPr="00DC544C" w:rsidRDefault="00C3364F" w:rsidP="004D0457">
            <w:pPr>
              <w:rPr>
                <w:rFonts w:asciiTheme="majorHAnsi" w:hAnsiTheme="majorHAnsi" w:cstheme="majorHAnsi"/>
              </w:rPr>
            </w:pPr>
            <w:r w:rsidRPr="00DC544C">
              <w:rPr>
                <w:rFonts w:asciiTheme="majorHAnsi" w:hAnsiTheme="majorHAnsi" w:cstheme="majorHAnsi"/>
              </w:rPr>
              <w:t>c</w:t>
            </w:r>
            <w:r w:rsidR="006E0CA6" w:rsidRPr="00DC544C">
              <w:rPr>
                <w:rFonts w:asciiTheme="majorHAnsi" w:hAnsiTheme="majorHAnsi" w:cstheme="majorHAnsi"/>
              </w:rPr>
              <w:t xml:space="preserve">apacious, </w:t>
            </w:r>
            <w:r w:rsidRPr="00DC544C">
              <w:rPr>
                <w:rFonts w:asciiTheme="majorHAnsi" w:hAnsiTheme="majorHAnsi" w:cstheme="majorHAnsi"/>
              </w:rPr>
              <w:t xml:space="preserve">ample, wreath, demeanour, sheath, </w:t>
            </w:r>
            <w:r w:rsidR="00107B8D" w:rsidRPr="00DC544C">
              <w:rPr>
                <w:rFonts w:asciiTheme="majorHAnsi" w:hAnsiTheme="majorHAnsi" w:cstheme="majorHAnsi"/>
              </w:rPr>
              <w:t xml:space="preserve">gallant, attire, </w:t>
            </w:r>
          </w:p>
        </w:tc>
        <w:tc>
          <w:tcPr>
            <w:tcW w:w="3827" w:type="dxa"/>
            <w:tcBorders>
              <w:top w:val="nil"/>
              <w:left w:val="nil"/>
              <w:bottom w:val="single" w:sz="4" w:space="0" w:color="auto"/>
              <w:right w:val="single" w:sz="4" w:space="0" w:color="auto"/>
            </w:tcBorders>
            <w:shd w:val="clear" w:color="auto" w:fill="FFFFFF" w:themeFill="background1"/>
          </w:tcPr>
          <w:p w:rsidR="00557DB1" w:rsidRPr="00DC544C" w:rsidRDefault="006E0CA6"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Knowledge check quiz</w:t>
            </w:r>
            <w:r w:rsidR="00107B8D" w:rsidRPr="00DC544C">
              <w:rPr>
                <w:rFonts w:asciiTheme="majorHAnsi" w:eastAsia="Times New Roman" w:hAnsiTheme="majorHAnsi" w:cstheme="majorHAnsi"/>
                <w:color w:val="000000"/>
                <w:lang w:eastAsia="en-GB"/>
              </w:rPr>
              <w:t>.</w:t>
            </w:r>
          </w:p>
          <w:p w:rsidR="006E0CA6" w:rsidRPr="00DC544C" w:rsidRDefault="006E0CA6" w:rsidP="00557DB1">
            <w:pPr>
              <w:rPr>
                <w:rFonts w:asciiTheme="majorHAnsi" w:eastAsia="Times New Roman" w:hAnsiTheme="majorHAnsi" w:cstheme="majorHAnsi"/>
                <w:color w:val="000000"/>
                <w:lang w:eastAsia="en-GB"/>
              </w:rPr>
            </w:pPr>
          </w:p>
          <w:p w:rsidR="006E0CA6" w:rsidRPr="00DC544C" w:rsidRDefault="006E0CA6"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Quotes describing the Ghost of Christmas Present to be discussed as a class before discussing the writer’s intention.</w:t>
            </w:r>
          </w:p>
          <w:p w:rsidR="00C3364F" w:rsidRPr="00DC544C" w:rsidRDefault="00C3364F" w:rsidP="00557DB1">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C3364F" w:rsidRPr="00DC544C" w:rsidRDefault="00C3364F" w:rsidP="00557DB1">
            <w:pPr>
              <w:rPr>
                <w:rFonts w:asciiTheme="majorHAnsi" w:eastAsia="Times New Roman" w:hAnsiTheme="majorHAnsi" w:cstheme="majorHAnsi"/>
                <w:color w:val="000000"/>
                <w:lang w:eastAsia="en-GB"/>
              </w:rPr>
            </w:pPr>
          </w:p>
        </w:tc>
        <w:tc>
          <w:tcPr>
            <w:tcW w:w="1985" w:type="dxa"/>
            <w:tcBorders>
              <w:top w:val="nil"/>
              <w:left w:val="nil"/>
              <w:bottom w:val="single" w:sz="4" w:space="0" w:color="auto"/>
              <w:right w:val="single" w:sz="4" w:space="0" w:color="auto"/>
            </w:tcBorders>
            <w:shd w:val="clear" w:color="000000" w:fill="FFFFFF"/>
          </w:tcPr>
          <w:p w:rsidR="00557DB1" w:rsidRPr="00DC544C" w:rsidRDefault="00557DB1" w:rsidP="00557DB1">
            <w:pPr>
              <w:rPr>
                <w:rFonts w:asciiTheme="majorHAnsi" w:hAnsiTheme="majorHAnsi" w:cstheme="majorHAnsi"/>
              </w:rPr>
            </w:pPr>
            <w:r w:rsidRPr="00DC544C">
              <w:rPr>
                <w:rFonts w:asciiTheme="majorHAnsi" w:hAnsiTheme="majorHAnsi" w:cstheme="majorHAnsi"/>
              </w:rPr>
              <w:t>Using the KO, revise the characteristics and quotes associated with The Ghost of Christmas Present and the Cratchits.</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r w:rsidRPr="00DC544C">
              <w:rPr>
                <w:rFonts w:asciiTheme="majorHAnsi" w:hAnsiTheme="majorHAnsi" w:cstheme="majorHAnsi"/>
                <w:i/>
              </w:rPr>
              <w:t>Old Activity: Begin a timeline which includes the events of Stave 1 and 2 in chronological order.</w:t>
            </w:r>
          </w:p>
        </w:tc>
        <w:tc>
          <w:tcPr>
            <w:tcW w:w="2693" w:type="dxa"/>
            <w:tcBorders>
              <w:top w:val="nil"/>
              <w:left w:val="nil"/>
              <w:bottom w:val="single" w:sz="4" w:space="0" w:color="auto"/>
              <w:right w:val="single" w:sz="4" w:space="0" w:color="auto"/>
            </w:tcBorders>
            <w:shd w:val="clear" w:color="000000" w:fill="FFFFFF"/>
          </w:tcPr>
          <w:p w:rsidR="00C3364F" w:rsidRPr="00DC544C" w:rsidRDefault="00C3364F"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Challenge questions interleaved throughout.</w:t>
            </w:r>
          </w:p>
          <w:p w:rsidR="00C3364F" w:rsidRPr="00DC544C" w:rsidRDefault="00C3364F" w:rsidP="00557DB1">
            <w:pPr>
              <w:rPr>
                <w:rFonts w:asciiTheme="majorHAnsi" w:eastAsia="Times New Roman" w:hAnsiTheme="majorHAnsi" w:cstheme="majorHAnsi"/>
                <w:color w:val="000000"/>
                <w:lang w:eastAsia="en-GB"/>
              </w:rPr>
            </w:pPr>
          </w:p>
          <w:p w:rsidR="00557DB1" w:rsidRPr="00DC544C" w:rsidRDefault="006E0CA6"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Cultural Capital- History of Father Christmas and origins of Christmas traditions.</w:t>
            </w:r>
          </w:p>
          <w:p w:rsidR="006E0CA6" w:rsidRPr="00DC544C" w:rsidRDefault="006E0CA6" w:rsidP="00557DB1">
            <w:pPr>
              <w:rPr>
                <w:rFonts w:asciiTheme="majorHAnsi" w:eastAsia="Times New Roman" w:hAnsiTheme="majorHAnsi" w:cstheme="majorHAnsi"/>
                <w:color w:val="000000"/>
                <w:lang w:eastAsia="en-GB"/>
              </w:rPr>
            </w:pPr>
          </w:p>
          <w:p w:rsidR="006E0CA6" w:rsidRPr="00DC544C" w:rsidRDefault="006E0CA6"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Collaborative discussion around the presentation of the Ghost of Christmas Present.</w:t>
            </w:r>
          </w:p>
          <w:p w:rsidR="00C3364F" w:rsidRPr="00DC544C" w:rsidRDefault="00C3364F" w:rsidP="00557DB1">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C3364F" w:rsidRPr="00DC544C" w:rsidRDefault="00C3364F" w:rsidP="00557DB1">
            <w:pPr>
              <w:rPr>
                <w:rFonts w:asciiTheme="majorHAnsi" w:eastAsia="Times New Roman" w:hAnsiTheme="majorHAnsi" w:cstheme="majorHAnsi"/>
                <w:color w:val="000000"/>
                <w:lang w:eastAsia="en-GB"/>
              </w:rPr>
            </w:pPr>
          </w:p>
        </w:tc>
        <w:tc>
          <w:tcPr>
            <w:tcW w:w="1701" w:type="dxa"/>
            <w:tcBorders>
              <w:top w:val="nil"/>
              <w:left w:val="nil"/>
              <w:bottom w:val="single" w:sz="4" w:space="0" w:color="auto"/>
              <w:right w:val="single" w:sz="4" w:space="0" w:color="auto"/>
            </w:tcBorders>
            <w:shd w:val="clear" w:color="000000" w:fill="FFFFFF"/>
          </w:tcPr>
          <w:p w:rsidR="00557DB1" w:rsidRPr="00DC544C" w:rsidRDefault="00107B8D"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p w:rsidR="00107B8D" w:rsidRPr="00DC544C" w:rsidRDefault="00107B8D" w:rsidP="00557DB1">
            <w:pPr>
              <w:rPr>
                <w:rFonts w:asciiTheme="majorHAnsi" w:eastAsia="Times New Roman" w:hAnsiTheme="majorHAnsi" w:cstheme="majorHAnsi"/>
                <w:color w:val="000000"/>
                <w:lang w:eastAsia="en-GB"/>
              </w:rPr>
            </w:pPr>
          </w:p>
          <w:p w:rsidR="00107B8D" w:rsidRPr="00DC544C" w:rsidRDefault="00107B8D" w:rsidP="00557DB1">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Links to Y10 AP3, Y9 AP2, Y9 AP1 and Y9 AP3- Symbolism in literature texts.</w:t>
            </w:r>
          </w:p>
        </w:tc>
        <w:tc>
          <w:tcPr>
            <w:tcW w:w="2977" w:type="dxa"/>
            <w:tcBorders>
              <w:top w:val="nil"/>
              <w:left w:val="nil"/>
              <w:bottom w:val="single" w:sz="4" w:space="0" w:color="auto"/>
              <w:right w:val="single" w:sz="4" w:space="0" w:color="auto"/>
            </w:tcBorders>
            <w:shd w:val="clear" w:color="000000" w:fill="FFFFFF"/>
          </w:tcPr>
          <w:p w:rsidR="00557DB1" w:rsidRPr="00DC544C" w:rsidRDefault="00143749" w:rsidP="00557DB1">
            <w:pPr>
              <w:rPr>
                <w:rFonts w:asciiTheme="majorHAnsi" w:eastAsia="Times New Roman" w:hAnsiTheme="majorHAnsi" w:cstheme="majorHAnsi"/>
                <w:color w:val="000000"/>
                <w:lang w:eastAsia="en-GB"/>
              </w:rPr>
            </w:pPr>
            <w:hyperlink r:id="rId20" w:history="1">
              <w:r w:rsidR="00557DB1" w:rsidRPr="00DC544C">
                <w:rPr>
                  <w:rStyle w:val="Hyperlink"/>
                  <w:rFonts w:asciiTheme="majorHAnsi" w:eastAsia="Times New Roman" w:hAnsiTheme="majorHAnsi" w:cstheme="majorHAnsi"/>
                  <w:lang w:eastAsia="en-GB"/>
                </w:rPr>
                <w:t>ACC Stave 3 ppt</w:t>
              </w:r>
            </w:hyperlink>
          </w:p>
          <w:p w:rsidR="00557DB1" w:rsidRPr="00DC544C" w:rsidRDefault="00143749" w:rsidP="00557DB1">
            <w:pPr>
              <w:rPr>
                <w:rFonts w:asciiTheme="majorHAnsi" w:eastAsia="Times New Roman" w:hAnsiTheme="majorHAnsi" w:cstheme="majorHAnsi"/>
                <w:color w:val="000000"/>
                <w:lang w:eastAsia="en-GB"/>
              </w:rPr>
            </w:pPr>
            <w:hyperlink r:id="rId21" w:history="1">
              <w:r w:rsidR="00557DB1" w:rsidRPr="00DC544C">
                <w:rPr>
                  <w:rStyle w:val="Hyperlink"/>
                  <w:rFonts w:asciiTheme="majorHAnsi" w:eastAsia="Times New Roman" w:hAnsiTheme="majorHAnsi" w:cstheme="majorHAnsi"/>
                  <w:lang w:eastAsia="en-GB"/>
                </w:rPr>
                <w:t>Key extracts- Stave 3</w:t>
              </w:r>
            </w:hyperlink>
          </w:p>
          <w:p w:rsidR="00557DB1" w:rsidRDefault="00557DB1" w:rsidP="00557DB1">
            <w:pPr>
              <w:rPr>
                <w:rFonts w:asciiTheme="majorHAnsi" w:eastAsia="Times New Roman" w:hAnsiTheme="majorHAnsi" w:cstheme="majorHAnsi"/>
                <w:color w:val="000000"/>
                <w:lang w:eastAsia="en-GB"/>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climate for learning</w:t>
            </w:r>
          </w:p>
          <w:p w:rsidR="004C06C5" w:rsidRPr="00DC544C"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7</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Scrooge’s present</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 xml:space="preserve">Line of enquiry: </w:t>
            </w:r>
          </w:p>
          <w:p w:rsidR="00557DB1" w:rsidRPr="00DC544C" w:rsidRDefault="00557DB1" w:rsidP="00557DB1">
            <w:pPr>
              <w:rPr>
                <w:rFonts w:asciiTheme="majorHAnsi" w:hAnsiTheme="majorHAnsi" w:cstheme="majorHAnsi"/>
                <w:i/>
              </w:rPr>
            </w:pPr>
            <w:r w:rsidRPr="00DC544C">
              <w:rPr>
                <w:rFonts w:asciiTheme="majorHAnsi" w:hAnsiTheme="majorHAnsi" w:cstheme="majorHAnsi"/>
                <w:i/>
              </w:rPr>
              <w:t>Do people need to understand and empathise with those from other walks of life in order to be deemed ‘good’?</w:t>
            </w:r>
          </w:p>
          <w:p w:rsidR="00557DB1" w:rsidRPr="00DC544C" w:rsidRDefault="00557DB1" w:rsidP="00557DB1">
            <w:pPr>
              <w:rPr>
                <w:rFonts w:asciiTheme="majorHAnsi" w:hAnsiTheme="majorHAnsi" w:cstheme="majorHAnsi"/>
                <w:i/>
              </w:rPr>
            </w:pPr>
          </w:p>
          <w:p w:rsidR="00557DB1" w:rsidRPr="00DC544C" w:rsidRDefault="00557DB1" w:rsidP="00557DB1">
            <w:pPr>
              <w:rPr>
                <w:rFonts w:asciiTheme="majorHAnsi" w:hAnsiTheme="majorHAnsi" w:cstheme="majorHAnsi"/>
              </w:rPr>
            </w:pPr>
          </w:p>
        </w:tc>
        <w:tc>
          <w:tcPr>
            <w:tcW w:w="5953" w:type="dxa"/>
          </w:tcPr>
          <w:p w:rsidR="00ED41CB" w:rsidRPr="00DC544C" w:rsidRDefault="00ED41CB" w:rsidP="00ED41CB">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3"/>
              </w:numPr>
              <w:ind w:left="284"/>
              <w:rPr>
                <w:rFonts w:asciiTheme="majorHAnsi" w:hAnsiTheme="majorHAnsi" w:cstheme="majorHAnsi"/>
              </w:rPr>
            </w:pPr>
            <w:r w:rsidRPr="00DC544C">
              <w:rPr>
                <w:rFonts w:asciiTheme="majorHAnsi" w:hAnsiTheme="majorHAnsi" w:cstheme="majorHAnsi"/>
              </w:rPr>
              <w:t xml:space="preserve">This week will then lead the students onto a </w:t>
            </w:r>
            <w:r w:rsidRPr="004C06C5">
              <w:rPr>
                <w:rFonts w:asciiTheme="majorHAnsi" w:hAnsiTheme="majorHAnsi" w:cstheme="majorHAnsi"/>
                <w:color w:val="FF0000"/>
              </w:rPr>
              <w:t xml:space="preserve">critical analysis of the Cratchit Christmas scene; challenging them to critique the role of this scene in Scrooge’s journey to redemption. </w:t>
            </w:r>
          </w:p>
          <w:p w:rsidR="00557DB1" w:rsidRPr="00DC544C" w:rsidRDefault="00557DB1" w:rsidP="00557DB1">
            <w:pPr>
              <w:pStyle w:val="ListParagraph"/>
              <w:numPr>
                <w:ilvl w:val="0"/>
                <w:numId w:val="13"/>
              </w:numPr>
              <w:ind w:left="284"/>
              <w:rPr>
                <w:rFonts w:asciiTheme="majorHAnsi" w:hAnsiTheme="majorHAnsi" w:cstheme="majorHAnsi"/>
              </w:rPr>
            </w:pPr>
            <w:r w:rsidRPr="00DC544C">
              <w:rPr>
                <w:rFonts w:asciiTheme="majorHAnsi" w:hAnsiTheme="majorHAnsi" w:cstheme="majorHAnsi"/>
              </w:rPr>
              <w:t xml:space="preserve">Finally, students will investigate the use of allegory in the children Ignorance and Want. </w:t>
            </w:r>
          </w:p>
          <w:p w:rsidR="00557DB1" w:rsidRDefault="00557DB1" w:rsidP="00557DB1">
            <w:pPr>
              <w:pStyle w:val="ListParagraph"/>
              <w:numPr>
                <w:ilvl w:val="0"/>
                <w:numId w:val="13"/>
              </w:numPr>
              <w:ind w:left="284"/>
              <w:rPr>
                <w:rFonts w:asciiTheme="majorHAnsi" w:hAnsiTheme="majorHAnsi" w:cstheme="majorHAnsi"/>
              </w:rPr>
            </w:pPr>
            <w:r w:rsidRPr="00DC544C">
              <w:rPr>
                <w:rFonts w:asciiTheme="majorHAnsi" w:hAnsiTheme="majorHAnsi" w:cstheme="majorHAnsi"/>
              </w:rPr>
              <w:t>Students will apply context to their understanding of Ignorance and Want.</w:t>
            </w:r>
          </w:p>
          <w:p w:rsidR="009B2474" w:rsidRDefault="009B2474" w:rsidP="00557DB1">
            <w:pPr>
              <w:pStyle w:val="ListParagraph"/>
              <w:numPr>
                <w:ilvl w:val="0"/>
                <w:numId w:val="13"/>
              </w:numPr>
              <w:ind w:left="284"/>
              <w:rPr>
                <w:rFonts w:asciiTheme="majorHAnsi" w:hAnsiTheme="majorHAnsi" w:cstheme="majorHAnsi"/>
              </w:rPr>
            </w:pPr>
            <w:r>
              <w:rPr>
                <w:rFonts w:asciiTheme="majorHAnsi" w:hAnsiTheme="majorHAnsi" w:cstheme="majorHAnsi"/>
              </w:rPr>
              <w:t>Students to explore the allegory of Ignorance and Want in the human form of the businessman and the servants.</w:t>
            </w:r>
          </w:p>
          <w:p w:rsidR="009B2474" w:rsidRPr="00DC544C" w:rsidRDefault="009B2474" w:rsidP="00557DB1">
            <w:pPr>
              <w:pStyle w:val="ListParagraph"/>
              <w:numPr>
                <w:ilvl w:val="0"/>
                <w:numId w:val="13"/>
              </w:numPr>
              <w:ind w:left="284"/>
              <w:rPr>
                <w:rFonts w:asciiTheme="majorHAnsi" w:hAnsiTheme="majorHAnsi" w:cstheme="majorHAnsi"/>
              </w:rPr>
            </w:pPr>
            <w:r>
              <w:rPr>
                <w:rFonts w:asciiTheme="majorHAnsi" w:hAnsiTheme="majorHAnsi" w:cstheme="majorHAnsi"/>
              </w:rPr>
              <w:t>Students to consider Dickens’ intent through the characterisation of Ignorance and Want.</w:t>
            </w:r>
          </w:p>
          <w:p w:rsidR="00557DB1" w:rsidRPr="00DC544C" w:rsidRDefault="00557DB1" w:rsidP="00557DB1">
            <w:pPr>
              <w:pStyle w:val="ListParagraph"/>
              <w:ind w:left="284"/>
              <w:rPr>
                <w:rFonts w:asciiTheme="majorHAnsi" w:hAnsiTheme="majorHAnsi" w:cstheme="majorHAnsi"/>
              </w:rPr>
            </w:pPr>
          </w:p>
          <w:p w:rsidR="00ED41CB" w:rsidRPr="00DC544C" w:rsidRDefault="00ED41CB" w:rsidP="00ED41CB">
            <w:pPr>
              <w:rPr>
                <w:rFonts w:asciiTheme="majorHAnsi" w:hAnsiTheme="majorHAnsi" w:cstheme="majorHAnsi"/>
                <w:b/>
                <w:u w:val="single"/>
              </w:rPr>
            </w:pPr>
            <w:r w:rsidRPr="00DC544C">
              <w:rPr>
                <w:rFonts w:asciiTheme="majorHAnsi" w:hAnsiTheme="majorHAnsi" w:cstheme="majorHAnsi"/>
                <w:b/>
                <w:u w:val="single"/>
              </w:rPr>
              <w:t>Vocabulary</w:t>
            </w:r>
            <w:r w:rsidRPr="00DC544C">
              <w:rPr>
                <w:rFonts w:asciiTheme="majorHAnsi" w:hAnsiTheme="majorHAnsi" w:cstheme="majorHAnsi"/>
                <w:b/>
                <w:u w:val="single"/>
              </w:rPr>
              <w:br/>
            </w:r>
            <w:r w:rsidRPr="00DC544C">
              <w:rPr>
                <w:rFonts w:asciiTheme="majorHAnsi" w:hAnsiTheme="majorHAnsi" w:cstheme="majorHAnsi"/>
              </w:rPr>
              <w:t>allegory, ignorance, want, poverty, deprivation, vital, ingrained, wretched, abject, slander.</w:t>
            </w:r>
          </w:p>
          <w:p w:rsidR="00ED41CB" w:rsidRPr="00DC544C" w:rsidRDefault="00ED41CB" w:rsidP="00ED41CB">
            <w:pPr>
              <w:rPr>
                <w:rFonts w:asciiTheme="majorHAnsi" w:hAnsiTheme="majorHAnsi" w:cstheme="majorHAnsi"/>
                <w:b/>
                <w:u w:val="single"/>
              </w:rPr>
            </w:pPr>
            <w:r w:rsidRPr="00DC544C">
              <w:rPr>
                <w:rFonts w:asciiTheme="majorHAnsi" w:hAnsiTheme="majorHAnsi" w:cstheme="majorHAnsi"/>
                <w:b/>
                <w:u w:val="single"/>
              </w:rPr>
              <w:t xml:space="preserve"> </w:t>
            </w:r>
          </w:p>
        </w:tc>
        <w:tc>
          <w:tcPr>
            <w:tcW w:w="3827" w:type="dxa"/>
          </w:tcPr>
          <w:p w:rsidR="00ED41CB" w:rsidRPr="00DC544C" w:rsidRDefault="00ED41CB" w:rsidP="00557DB1">
            <w:pPr>
              <w:rPr>
                <w:rFonts w:asciiTheme="majorHAnsi" w:hAnsiTheme="majorHAnsi" w:cstheme="majorHAnsi"/>
              </w:rPr>
            </w:pPr>
            <w:r w:rsidRPr="00DC544C">
              <w:rPr>
                <w:rFonts w:asciiTheme="majorHAnsi" w:hAnsiTheme="majorHAnsi" w:cstheme="majorHAnsi"/>
              </w:rPr>
              <w:t>Students mark model answers on the Cratchit family.</w:t>
            </w:r>
          </w:p>
          <w:p w:rsidR="00ED41CB" w:rsidRPr="00DC544C" w:rsidRDefault="00ED41CB" w:rsidP="00557DB1">
            <w:pPr>
              <w:rPr>
                <w:rFonts w:asciiTheme="majorHAnsi" w:hAnsiTheme="majorHAnsi" w:cstheme="majorHAnsi"/>
              </w:rPr>
            </w:pPr>
          </w:p>
          <w:p w:rsidR="00557DB1" w:rsidRPr="00DC544C" w:rsidRDefault="00ED41CB" w:rsidP="00557DB1">
            <w:pPr>
              <w:rPr>
                <w:rFonts w:asciiTheme="majorHAnsi" w:hAnsiTheme="majorHAnsi" w:cstheme="majorHAnsi"/>
              </w:rPr>
            </w:pPr>
            <w:r w:rsidRPr="00DC544C">
              <w:rPr>
                <w:rFonts w:asciiTheme="majorHAnsi" w:hAnsiTheme="majorHAnsi" w:cstheme="majorHAnsi"/>
              </w:rPr>
              <w:t>The Cratchit family comprehension questions- self-marked by student.</w:t>
            </w:r>
          </w:p>
          <w:p w:rsidR="00ED41CB" w:rsidRPr="00DC544C" w:rsidRDefault="00ED41CB" w:rsidP="00557DB1">
            <w:pPr>
              <w:rPr>
                <w:rFonts w:asciiTheme="majorHAnsi" w:hAnsiTheme="majorHAnsi" w:cstheme="majorHAnsi"/>
              </w:rPr>
            </w:pPr>
          </w:p>
          <w:p w:rsidR="00ED41CB" w:rsidRPr="00DC544C" w:rsidRDefault="00ED41CB" w:rsidP="00ED41CB">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ED41CB" w:rsidRPr="00DC544C" w:rsidRDefault="00ED41CB" w:rsidP="00557DB1">
            <w:pPr>
              <w:rPr>
                <w:rFonts w:asciiTheme="majorHAnsi" w:hAnsiTheme="majorHAnsi" w:cstheme="majorHAnsi"/>
              </w:rPr>
            </w:pPr>
          </w:p>
          <w:p w:rsidR="00ED41CB" w:rsidRPr="00DC544C" w:rsidRDefault="00ED41CB" w:rsidP="00557DB1">
            <w:pPr>
              <w:rPr>
                <w:rFonts w:asciiTheme="majorHAnsi" w:hAnsiTheme="majorHAnsi" w:cstheme="majorHAnsi"/>
              </w:rPr>
            </w:pPr>
            <w:r w:rsidRPr="00DC544C">
              <w:rPr>
                <w:rFonts w:asciiTheme="majorHAnsi" w:hAnsiTheme="majorHAnsi" w:cstheme="majorHAnsi"/>
              </w:rPr>
              <w:t>Students analyse the extract including Ignorance and Want before sharing their ideas with the class.</w:t>
            </w: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 xml:space="preserve">Using the KO, revise the events of Stave 3. </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r w:rsidRPr="00DC544C">
              <w:rPr>
                <w:rFonts w:asciiTheme="majorHAnsi" w:hAnsiTheme="majorHAnsi" w:cstheme="majorHAnsi"/>
                <w:i/>
              </w:rPr>
              <w:t>Activity: Add the events of Stave 3 onto your timeline.</w:t>
            </w:r>
          </w:p>
        </w:tc>
        <w:tc>
          <w:tcPr>
            <w:tcW w:w="2693" w:type="dxa"/>
          </w:tcPr>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Challenge questions interleaved throughout.</w:t>
            </w:r>
          </w:p>
          <w:p w:rsidR="00107F65" w:rsidRPr="00DC544C" w:rsidRDefault="00107F65" w:rsidP="00C3364F">
            <w:pPr>
              <w:rPr>
                <w:rFonts w:asciiTheme="majorHAnsi" w:eastAsia="Times New Roman" w:hAnsiTheme="majorHAnsi" w:cstheme="majorHAnsi"/>
                <w:color w:val="000000"/>
                <w:lang w:eastAsia="en-GB"/>
              </w:rPr>
            </w:pPr>
          </w:p>
          <w:p w:rsidR="00107F65" w:rsidRPr="00DC544C" w:rsidRDefault="00107F65" w:rsidP="00C3364F">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557DB1" w:rsidRPr="00DC544C" w:rsidRDefault="00557DB1" w:rsidP="00557DB1">
            <w:pPr>
              <w:rPr>
                <w:rFonts w:asciiTheme="majorHAnsi" w:hAnsiTheme="majorHAnsi" w:cstheme="majorHAnsi"/>
              </w:rPr>
            </w:pPr>
          </w:p>
          <w:p w:rsidR="00ED41CB" w:rsidRPr="00DC544C" w:rsidRDefault="00ED41CB" w:rsidP="00557DB1">
            <w:pPr>
              <w:rPr>
                <w:rFonts w:asciiTheme="majorHAnsi" w:hAnsiTheme="majorHAnsi" w:cstheme="majorHAnsi"/>
              </w:rPr>
            </w:pPr>
            <w:r w:rsidRPr="00DC544C">
              <w:rPr>
                <w:rFonts w:asciiTheme="majorHAnsi" w:hAnsiTheme="majorHAnsi" w:cstheme="majorHAnsi"/>
              </w:rPr>
              <w:t>Students to discuss their interpretation of Ignorance and Want.</w:t>
            </w:r>
          </w:p>
        </w:tc>
        <w:tc>
          <w:tcPr>
            <w:tcW w:w="1701" w:type="dxa"/>
          </w:tcPr>
          <w:p w:rsidR="00557DB1" w:rsidRPr="00DC544C" w:rsidRDefault="00ED41CB" w:rsidP="00557DB1">
            <w:pPr>
              <w:rPr>
                <w:rFonts w:asciiTheme="majorHAnsi" w:hAnsiTheme="majorHAnsi" w:cstheme="majorHAnsi"/>
              </w:rPr>
            </w:pPr>
            <w:r w:rsidRPr="00DC544C">
              <w:rPr>
                <w:rFonts w:asciiTheme="majorHAnsi" w:hAnsiTheme="majorHAnsi" w:cstheme="majorHAnsi"/>
              </w:rPr>
              <w:t>Link to the rest of the novella- finding examples of Scrooge’s own ignorance and want.</w:t>
            </w:r>
          </w:p>
          <w:p w:rsidR="00107F65" w:rsidRPr="00DC544C" w:rsidRDefault="00107F65" w:rsidP="00557DB1">
            <w:pPr>
              <w:rPr>
                <w:rFonts w:asciiTheme="majorHAnsi" w:hAnsiTheme="majorHAnsi" w:cstheme="majorHAnsi"/>
              </w:rPr>
            </w:pPr>
          </w:p>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p w:rsidR="00107F65" w:rsidRPr="00DC544C" w:rsidRDefault="00107F65" w:rsidP="00557DB1">
            <w:pPr>
              <w:rPr>
                <w:rFonts w:asciiTheme="majorHAnsi" w:hAnsiTheme="majorHAnsi" w:cstheme="majorHAnsi"/>
              </w:rPr>
            </w:pPr>
          </w:p>
        </w:tc>
        <w:tc>
          <w:tcPr>
            <w:tcW w:w="2977" w:type="dxa"/>
          </w:tcPr>
          <w:p w:rsidR="00557DB1" w:rsidRPr="00DC544C" w:rsidRDefault="00143749" w:rsidP="00557DB1">
            <w:pPr>
              <w:rPr>
                <w:rFonts w:asciiTheme="majorHAnsi" w:hAnsiTheme="majorHAnsi" w:cstheme="majorHAnsi"/>
              </w:rPr>
            </w:pPr>
            <w:hyperlink r:id="rId22" w:history="1">
              <w:r w:rsidR="00557DB1" w:rsidRPr="00DC544C">
                <w:rPr>
                  <w:rStyle w:val="Hyperlink"/>
                  <w:rFonts w:asciiTheme="majorHAnsi" w:hAnsiTheme="majorHAnsi" w:cstheme="majorHAnsi"/>
                </w:rPr>
                <w:t>ACC Stave 3 ppt</w:t>
              </w:r>
            </w:hyperlink>
          </w:p>
          <w:p w:rsidR="00557DB1" w:rsidRDefault="00143749" w:rsidP="00557DB1">
            <w:pPr>
              <w:rPr>
                <w:rFonts w:asciiTheme="majorHAnsi" w:hAnsiTheme="majorHAnsi" w:cstheme="majorHAnsi"/>
              </w:rPr>
            </w:pPr>
            <w:hyperlink r:id="rId23" w:history="1">
              <w:r w:rsidR="00557DB1" w:rsidRPr="00DC544C">
                <w:rPr>
                  <w:rStyle w:val="Hyperlink"/>
                  <w:rFonts w:asciiTheme="majorHAnsi" w:hAnsiTheme="majorHAnsi" w:cstheme="majorHAnsi"/>
                </w:rPr>
                <w:t>Key extracts- Stave 3</w:t>
              </w:r>
            </w:hyperlink>
            <w:r w:rsidR="00557DB1" w:rsidRPr="00DC544C">
              <w:rPr>
                <w:rFonts w:asciiTheme="majorHAnsi" w:hAnsiTheme="majorHAnsi" w:cstheme="majorHAnsi"/>
              </w:rPr>
              <w:t xml:space="preserve"> </w:t>
            </w:r>
          </w:p>
          <w:p w:rsidR="004C06C5" w:rsidRDefault="004C06C5" w:rsidP="00557DB1">
            <w:pPr>
              <w:rPr>
                <w:rFonts w:asciiTheme="majorHAnsi" w:hAnsiTheme="majorHAnsi" w:cstheme="majorHAnsi"/>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challenge, stretch and support</w:t>
            </w: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p w:rsidR="004C06C5" w:rsidRPr="00DC544C" w:rsidRDefault="004C06C5" w:rsidP="004C06C5">
            <w:pPr>
              <w:rPr>
                <w:rFonts w:asciiTheme="majorHAnsi" w:hAnsiTheme="majorHAnsi" w:cstheme="majorHAnsi"/>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feedback and improvement</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8</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Scrooge’s future</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Line of enquiry:</w:t>
            </w:r>
          </w:p>
          <w:p w:rsidR="00557DB1" w:rsidRPr="00DC544C" w:rsidRDefault="00557DB1" w:rsidP="00557DB1">
            <w:pPr>
              <w:rPr>
                <w:rFonts w:asciiTheme="majorHAnsi" w:hAnsiTheme="majorHAnsi" w:cstheme="majorHAnsi"/>
              </w:rPr>
            </w:pPr>
            <w:r w:rsidRPr="00DC544C">
              <w:rPr>
                <w:rFonts w:asciiTheme="majorHAnsi" w:hAnsiTheme="majorHAnsi" w:cstheme="majorHAnsi"/>
                <w:i/>
              </w:rPr>
              <w:t>Is death (or finality) the most terrifying thing a person can face?</w:t>
            </w:r>
          </w:p>
        </w:tc>
        <w:tc>
          <w:tcPr>
            <w:tcW w:w="5953" w:type="dxa"/>
          </w:tcPr>
          <w:p w:rsidR="0011477C" w:rsidRPr="00DC544C" w:rsidRDefault="0011477C" w:rsidP="0011477C">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4"/>
              </w:numPr>
              <w:ind w:left="357" w:hanging="357"/>
              <w:rPr>
                <w:rFonts w:asciiTheme="majorHAnsi" w:hAnsiTheme="majorHAnsi" w:cstheme="majorHAnsi"/>
              </w:rPr>
            </w:pPr>
            <w:r w:rsidRPr="00DC544C">
              <w:rPr>
                <w:rFonts w:asciiTheme="majorHAnsi" w:hAnsiTheme="majorHAnsi" w:cstheme="majorHAnsi"/>
              </w:rPr>
              <w:t xml:space="preserve">This week students will be focusing on the final ghost that visits Scrooge. They will explore how this ghost is presented by analysing key quotations with a close language analysis focus. </w:t>
            </w:r>
          </w:p>
          <w:p w:rsidR="00557DB1" w:rsidRPr="00DC544C" w:rsidRDefault="00557DB1" w:rsidP="00557DB1">
            <w:pPr>
              <w:pStyle w:val="ListParagraph"/>
              <w:numPr>
                <w:ilvl w:val="0"/>
                <w:numId w:val="14"/>
              </w:numPr>
              <w:ind w:left="357" w:hanging="357"/>
              <w:rPr>
                <w:rFonts w:asciiTheme="majorHAnsi" w:hAnsiTheme="majorHAnsi" w:cstheme="majorHAnsi"/>
              </w:rPr>
            </w:pPr>
            <w:r w:rsidRPr="00DC544C">
              <w:rPr>
                <w:rFonts w:asciiTheme="majorHAnsi" w:hAnsiTheme="majorHAnsi" w:cstheme="majorHAnsi"/>
              </w:rPr>
              <w:t>Students will work together to investigate how different groups of people react to the news of Scrooge’s ‘death’. Each group will feed</w:t>
            </w:r>
            <w:r w:rsidR="004C06C5">
              <w:rPr>
                <w:rFonts w:asciiTheme="majorHAnsi" w:hAnsiTheme="majorHAnsi" w:cstheme="majorHAnsi"/>
              </w:rPr>
              <w:t xml:space="preserve"> </w:t>
            </w:r>
            <w:r w:rsidRPr="00DC544C">
              <w:rPr>
                <w:rFonts w:asciiTheme="majorHAnsi" w:hAnsiTheme="majorHAnsi" w:cstheme="majorHAnsi"/>
              </w:rPr>
              <w:t>back and teach the rest of the class.</w:t>
            </w:r>
          </w:p>
          <w:p w:rsidR="00557DB1" w:rsidRPr="00DC544C" w:rsidRDefault="00557DB1" w:rsidP="00557DB1">
            <w:pPr>
              <w:pStyle w:val="ListParagraph"/>
              <w:numPr>
                <w:ilvl w:val="0"/>
                <w:numId w:val="14"/>
              </w:numPr>
              <w:ind w:left="357" w:hanging="357"/>
              <w:rPr>
                <w:rFonts w:asciiTheme="majorHAnsi" w:hAnsiTheme="majorHAnsi" w:cstheme="majorHAnsi"/>
              </w:rPr>
            </w:pPr>
            <w:r w:rsidRPr="00DC544C">
              <w:rPr>
                <w:rFonts w:asciiTheme="majorHAnsi" w:hAnsiTheme="majorHAnsi" w:cstheme="majorHAnsi"/>
              </w:rPr>
              <w:t xml:space="preserve">Students will learn more contextual information about Victorian London and used to annotate a descriptive extract. </w:t>
            </w:r>
          </w:p>
          <w:p w:rsidR="00557DB1" w:rsidRPr="00DC544C" w:rsidRDefault="00557DB1" w:rsidP="00557DB1">
            <w:pPr>
              <w:pStyle w:val="ListParagraph"/>
              <w:numPr>
                <w:ilvl w:val="0"/>
                <w:numId w:val="14"/>
              </w:numPr>
              <w:ind w:left="357" w:hanging="357"/>
              <w:rPr>
                <w:rFonts w:asciiTheme="majorHAnsi" w:hAnsiTheme="majorHAnsi" w:cstheme="majorHAnsi"/>
              </w:rPr>
            </w:pPr>
            <w:r w:rsidRPr="00DC544C">
              <w:rPr>
                <w:rFonts w:asciiTheme="majorHAnsi" w:hAnsiTheme="majorHAnsi" w:cstheme="majorHAnsi"/>
              </w:rPr>
              <w:t>Students will evaluate the reaction of the poor to Scrooge’s death: is what they do to him understandable or cruel?</w:t>
            </w:r>
          </w:p>
          <w:p w:rsidR="00557DB1" w:rsidRPr="00DC544C" w:rsidRDefault="00557DB1" w:rsidP="00557DB1">
            <w:pPr>
              <w:rPr>
                <w:rFonts w:asciiTheme="majorHAnsi" w:hAnsiTheme="majorHAnsi" w:cstheme="majorHAnsi"/>
              </w:rPr>
            </w:pPr>
          </w:p>
          <w:p w:rsidR="0011477C" w:rsidRPr="00DC544C" w:rsidRDefault="0011477C" w:rsidP="00557DB1">
            <w:pPr>
              <w:rPr>
                <w:rFonts w:asciiTheme="majorHAnsi" w:hAnsiTheme="majorHAnsi" w:cstheme="majorHAnsi"/>
                <w:b/>
                <w:u w:val="single"/>
              </w:rPr>
            </w:pPr>
            <w:r w:rsidRPr="00DC544C">
              <w:rPr>
                <w:rFonts w:asciiTheme="majorHAnsi" w:hAnsiTheme="majorHAnsi" w:cstheme="majorHAnsi"/>
                <w:b/>
                <w:u w:val="single"/>
              </w:rPr>
              <w:lastRenderedPageBreak/>
              <w:t>Vocabulary</w:t>
            </w:r>
          </w:p>
          <w:p w:rsidR="009D22EE" w:rsidRPr="00DC544C" w:rsidRDefault="00E439DB" w:rsidP="009D22EE">
            <w:pPr>
              <w:rPr>
                <w:rFonts w:asciiTheme="majorHAnsi" w:hAnsiTheme="majorHAnsi" w:cstheme="majorHAnsi"/>
              </w:rPr>
            </w:pPr>
            <w:r w:rsidRPr="00DC544C">
              <w:rPr>
                <w:rFonts w:asciiTheme="majorHAnsi" w:hAnsiTheme="majorHAnsi" w:cstheme="majorHAnsi"/>
              </w:rPr>
              <w:t xml:space="preserve">Phantom, </w:t>
            </w:r>
            <w:r w:rsidR="009D22EE" w:rsidRPr="00DC544C">
              <w:rPr>
                <w:rFonts w:asciiTheme="majorHAnsi" w:hAnsiTheme="majorHAnsi" w:cstheme="majorHAnsi"/>
              </w:rPr>
              <w:t>stately, solemn, brawling, fray, fraternise, veritable, interminable, shrouds</w:t>
            </w:r>
            <w:r w:rsidR="009D22EE" w:rsidRPr="00DC544C">
              <w:rPr>
                <w:rFonts w:asciiTheme="majorHAnsi" w:hAnsiTheme="majorHAnsi" w:cstheme="majorHAnsi"/>
                <w:i/>
                <w:iCs/>
              </w:rPr>
              <w:t xml:space="preserve">, </w:t>
            </w:r>
            <w:proofErr w:type="gramStart"/>
            <w:r w:rsidR="009D22EE" w:rsidRPr="00DC544C">
              <w:rPr>
                <w:rFonts w:asciiTheme="majorHAnsi" w:hAnsiTheme="majorHAnsi" w:cstheme="majorHAnsi"/>
              </w:rPr>
              <w:t>spectre ,</w:t>
            </w:r>
            <w:proofErr w:type="gramEnd"/>
            <w:r w:rsidR="009D22EE" w:rsidRPr="00DC544C">
              <w:rPr>
                <w:rFonts w:asciiTheme="majorHAnsi" w:hAnsiTheme="majorHAnsi" w:cstheme="majorHAnsi"/>
              </w:rPr>
              <w:t xml:space="preserve"> oppressively.</w:t>
            </w:r>
          </w:p>
          <w:p w:rsidR="0011477C" w:rsidRPr="00DC544C" w:rsidRDefault="0011477C" w:rsidP="00557DB1">
            <w:pPr>
              <w:rPr>
                <w:rFonts w:asciiTheme="majorHAnsi" w:hAnsiTheme="majorHAnsi" w:cstheme="majorHAnsi"/>
                <w:b/>
                <w:u w:val="single"/>
              </w:rPr>
            </w:pPr>
          </w:p>
        </w:tc>
        <w:tc>
          <w:tcPr>
            <w:tcW w:w="3827" w:type="dxa"/>
          </w:tcPr>
          <w:p w:rsidR="00557DB1" w:rsidRPr="00DC544C" w:rsidRDefault="00557DB1" w:rsidP="00557DB1">
            <w:pPr>
              <w:rPr>
                <w:rFonts w:asciiTheme="majorHAnsi" w:hAnsiTheme="majorHAnsi" w:cstheme="majorHAnsi"/>
              </w:rPr>
            </w:pPr>
          </w:p>
          <w:p w:rsidR="00557DB1" w:rsidRPr="00DC544C" w:rsidRDefault="00E439DB" w:rsidP="00557DB1">
            <w:pPr>
              <w:rPr>
                <w:rFonts w:asciiTheme="majorHAnsi" w:hAnsiTheme="majorHAnsi" w:cstheme="majorHAnsi"/>
              </w:rPr>
            </w:pPr>
            <w:r w:rsidRPr="00DC544C">
              <w:rPr>
                <w:rFonts w:asciiTheme="majorHAnsi" w:hAnsiTheme="majorHAnsi" w:cstheme="majorHAnsi"/>
              </w:rPr>
              <w:t>Students write a response to an extract before using a model to improve their work.</w:t>
            </w:r>
          </w:p>
          <w:p w:rsidR="00E439DB" w:rsidRPr="00DC544C" w:rsidRDefault="00E439DB" w:rsidP="00557DB1">
            <w:pPr>
              <w:rPr>
                <w:rFonts w:asciiTheme="majorHAnsi" w:hAnsiTheme="majorHAnsi" w:cstheme="majorHAnsi"/>
              </w:rPr>
            </w:pPr>
          </w:p>
          <w:p w:rsidR="00E439DB" w:rsidRPr="00DC544C" w:rsidRDefault="0026494C" w:rsidP="00557DB1">
            <w:pPr>
              <w:rPr>
                <w:rFonts w:asciiTheme="majorHAnsi" w:hAnsiTheme="majorHAnsi" w:cstheme="majorHAnsi"/>
              </w:rPr>
            </w:pPr>
            <w:r w:rsidRPr="00DC544C">
              <w:rPr>
                <w:rFonts w:asciiTheme="majorHAnsi" w:hAnsiTheme="majorHAnsi" w:cstheme="majorHAnsi"/>
              </w:rPr>
              <w:t>Students asked to analyse how Dickens use of language describes his perspective of London.</w:t>
            </w:r>
          </w:p>
          <w:p w:rsidR="0026494C" w:rsidRPr="00DC544C" w:rsidRDefault="0026494C" w:rsidP="00557DB1">
            <w:pPr>
              <w:rPr>
                <w:rFonts w:asciiTheme="majorHAnsi" w:hAnsiTheme="majorHAnsi" w:cstheme="majorHAnsi"/>
              </w:rPr>
            </w:pPr>
          </w:p>
          <w:p w:rsidR="0026494C" w:rsidRPr="00DC544C" w:rsidRDefault="0026494C" w:rsidP="0026494C">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26494C" w:rsidRPr="00DC544C" w:rsidRDefault="0026494C" w:rsidP="00557DB1">
            <w:pPr>
              <w:rPr>
                <w:rFonts w:asciiTheme="majorHAnsi" w:hAnsiTheme="majorHAnsi" w:cstheme="majorHAnsi"/>
              </w:rPr>
            </w:pP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lastRenderedPageBreak/>
              <w:t>Using the KO, revise the characteristics and quotes associated with The Ghost of Christmas Yet to Come.</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 xml:space="preserve">Activity: Write two paragraphs explaining how The Ghost of Christmas Yet to Come is presented, using at least two key </w:t>
            </w:r>
            <w:r w:rsidRPr="00DC544C">
              <w:rPr>
                <w:rFonts w:asciiTheme="majorHAnsi" w:hAnsiTheme="majorHAnsi" w:cstheme="majorHAnsi"/>
                <w:i/>
              </w:rPr>
              <w:lastRenderedPageBreak/>
              <w:t>quotes and three high-level adjectives.</w:t>
            </w:r>
          </w:p>
          <w:p w:rsidR="00557DB1" w:rsidRPr="00DC544C" w:rsidRDefault="00557DB1" w:rsidP="00557DB1">
            <w:pPr>
              <w:rPr>
                <w:rFonts w:asciiTheme="majorHAnsi" w:hAnsiTheme="majorHAnsi" w:cstheme="majorHAnsi"/>
              </w:rPr>
            </w:pPr>
          </w:p>
        </w:tc>
        <w:tc>
          <w:tcPr>
            <w:tcW w:w="2693" w:type="dxa"/>
          </w:tcPr>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lastRenderedPageBreak/>
              <w:t>Students will close-read Dickens’ writing.</w:t>
            </w:r>
          </w:p>
          <w:p w:rsidR="00557DB1" w:rsidRPr="00DC544C" w:rsidRDefault="00557DB1" w:rsidP="00557DB1">
            <w:pPr>
              <w:rPr>
                <w:rFonts w:asciiTheme="majorHAnsi" w:hAnsiTheme="majorHAnsi" w:cstheme="majorHAnsi"/>
              </w:rPr>
            </w:pPr>
          </w:p>
          <w:p w:rsidR="0026494C" w:rsidRPr="00DC544C" w:rsidRDefault="00EA18FD" w:rsidP="00557DB1">
            <w:pPr>
              <w:rPr>
                <w:rFonts w:asciiTheme="majorHAnsi" w:hAnsiTheme="majorHAnsi" w:cstheme="majorHAnsi"/>
              </w:rPr>
            </w:pPr>
            <w:r w:rsidRPr="00DC544C">
              <w:rPr>
                <w:rFonts w:asciiTheme="majorHAnsi" w:hAnsiTheme="majorHAnsi" w:cstheme="majorHAnsi"/>
              </w:rPr>
              <w:t>Students will share their ideas and collaborate in order to develop their understanding.</w:t>
            </w:r>
          </w:p>
        </w:tc>
        <w:tc>
          <w:tcPr>
            <w:tcW w:w="1701" w:type="dxa"/>
          </w:tcPr>
          <w:p w:rsidR="009D22EE" w:rsidRPr="00DC544C" w:rsidRDefault="00E439DB" w:rsidP="00557DB1">
            <w:pPr>
              <w:rPr>
                <w:rFonts w:asciiTheme="majorHAnsi" w:hAnsiTheme="majorHAnsi" w:cstheme="majorHAnsi"/>
              </w:rPr>
            </w:pPr>
            <w:r w:rsidRPr="00DC544C">
              <w:rPr>
                <w:rFonts w:asciiTheme="majorHAnsi" w:hAnsiTheme="majorHAnsi" w:cstheme="majorHAnsi"/>
              </w:rPr>
              <w:t>Link to Y9 AP1 Descriptive writing by asking students to create a bank of Tier 2 vocab to describe Liverpool at night.</w:t>
            </w:r>
          </w:p>
          <w:p w:rsidR="009D22EE" w:rsidRPr="00DC544C" w:rsidRDefault="009D22EE" w:rsidP="00557DB1">
            <w:pPr>
              <w:rPr>
                <w:rFonts w:asciiTheme="majorHAnsi" w:hAnsiTheme="majorHAnsi" w:cstheme="majorHAnsi"/>
              </w:rPr>
            </w:pPr>
          </w:p>
          <w:p w:rsidR="009D22EE" w:rsidRPr="00DC544C" w:rsidRDefault="009D22EE" w:rsidP="00557DB1">
            <w:pPr>
              <w:rPr>
                <w:rFonts w:asciiTheme="majorHAnsi" w:hAnsiTheme="majorHAnsi" w:cstheme="majorHAnsi"/>
              </w:rPr>
            </w:pPr>
          </w:p>
          <w:p w:rsidR="00557DB1" w:rsidRPr="00DC544C" w:rsidRDefault="009D22EE" w:rsidP="00557DB1">
            <w:pPr>
              <w:rPr>
                <w:rFonts w:asciiTheme="majorHAnsi" w:hAnsiTheme="majorHAnsi" w:cstheme="majorHAnsi"/>
              </w:rPr>
            </w:pPr>
            <w:r w:rsidRPr="00DC544C">
              <w:rPr>
                <w:rFonts w:asciiTheme="majorHAnsi" w:hAnsiTheme="majorHAnsi" w:cstheme="majorHAnsi"/>
              </w:rPr>
              <w:t xml:space="preserve">Reading </w:t>
            </w:r>
            <w:r w:rsidR="0026494C" w:rsidRPr="00DC544C">
              <w:rPr>
                <w:rFonts w:asciiTheme="majorHAnsi" w:hAnsiTheme="majorHAnsi" w:cstheme="majorHAnsi"/>
              </w:rPr>
              <w:t xml:space="preserve">and analysing </w:t>
            </w:r>
            <w:r w:rsidRPr="00DC544C">
              <w:rPr>
                <w:rFonts w:asciiTheme="majorHAnsi" w:hAnsiTheme="majorHAnsi" w:cstheme="majorHAnsi"/>
              </w:rPr>
              <w:t xml:space="preserve">an essay Dickens </w:t>
            </w:r>
            <w:r w:rsidRPr="00DC544C">
              <w:rPr>
                <w:rFonts w:asciiTheme="majorHAnsi" w:hAnsiTheme="majorHAnsi" w:cstheme="majorHAnsi"/>
              </w:rPr>
              <w:lastRenderedPageBreak/>
              <w:t>wrote in 1860 links to Y10 AP2 English Language non-fiction reading.</w:t>
            </w:r>
          </w:p>
          <w:p w:rsidR="00107F65" w:rsidRPr="00DC544C" w:rsidRDefault="00107F65" w:rsidP="00557DB1">
            <w:pPr>
              <w:rPr>
                <w:rFonts w:asciiTheme="majorHAnsi" w:hAnsiTheme="majorHAnsi" w:cstheme="majorHAnsi"/>
              </w:rPr>
            </w:pPr>
          </w:p>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p w:rsidR="00107F65" w:rsidRPr="00DC544C" w:rsidRDefault="00107F65" w:rsidP="00557DB1">
            <w:pPr>
              <w:rPr>
                <w:rFonts w:asciiTheme="majorHAnsi" w:hAnsiTheme="majorHAnsi" w:cstheme="majorHAnsi"/>
              </w:rPr>
            </w:pPr>
          </w:p>
        </w:tc>
        <w:tc>
          <w:tcPr>
            <w:tcW w:w="2977" w:type="dxa"/>
          </w:tcPr>
          <w:p w:rsidR="00557DB1" w:rsidRPr="00DC544C" w:rsidRDefault="00143749" w:rsidP="00557DB1">
            <w:pPr>
              <w:rPr>
                <w:rFonts w:asciiTheme="majorHAnsi" w:hAnsiTheme="majorHAnsi" w:cstheme="majorHAnsi"/>
              </w:rPr>
            </w:pPr>
            <w:hyperlink r:id="rId24" w:history="1">
              <w:r w:rsidR="00557DB1" w:rsidRPr="00DC544C">
                <w:rPr>
                  <w:rStyle w:val="Hyperlink"/>
                  <w:rFonts w:asciiTheme="majorHAnsi" w:hAnsiTheme="majorHAnsi" w:cstheme="majorHAnsi"/>
                </w:rPr>
                <w:t>ACC Stave 4 ppt</w:t>
              </w:r>
            </w:hyperlink>
          </w:p>
          <w:p w:rsidR="00557DB1" w:rsidRDefault="00143749" w:rsidP="00557DB1">
            <w:pPr>
              <w:rPr>
                <w:rStyle w:val="Hyperlink"/>
                <w:rFonts w:asciiTheme="majorHAnsi" w:hAnsiTheme="majorHAnsi" w:cstheme="majorHAnsi"/>
              </w:rPr>
            </w:pPr>
            <w:hyperlink r:id="rId25" w:history="1">
              <w:r w:rsidR="00557DB1" w:rsidRPr="00DC544C">
                <w:rPr>
                  <w:rStyle w:val="Hyperlink"/>
                  <w:rFonts w:asciiTheme="majorHAnsi" w:hAnsiTheme="majorHAnsi" w:cstheme="majorHAnsi"/>
                </w:rPr>
                <w:t>Key extracts- Stave 4</w:t>
              </w:r>
            </w:hyperlink>
          </w:p>
          <w:p w:rsidR="004C06C5" w:rsidRDefault="004C06C5" w:rsidP="00557DB1">
            <w:pPr>
              <w:rPr>
                <w:rFonts w:asciiTheme="majorHAnsi" w:hAnsiTheme="majorHAnsi" w:cstheme="majorHAnsi"/>
              </w:rPr>
            </w:pP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deepening knowledge</w:t>
            </w:r>
          </w:p>
          <w:p w:rsidR="004C06C5" w:rsidRP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literacy and oracy</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9</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Scrooge’s future</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 xml:space="preserve">Line of enquiry: </w:t>
            </w:r>
          </w:p>
          <w:p w:rsidR="00557DB1" w:rsidRPr="00DC544C" w:rsidRDefault="00557DB1" w:rsidP="00557DB1">
            <w:pPr>
              <w:rPr>
                <w:rFonts w:asciiTheme="majorHAnsi" w:hAnsiTheme="majorHAnsi" w:cstheme="majorHAnsi"/>
              </w:rPr>
            </w:pPr>
            <w:r w:rsidRPr="00DC544C">
              <w:rPr>
                <w:rFonts w:asciiTheme="majorHAnsi" w:hAnsiTheme="majorHAnsi" w:cstheme="majorHAnsi"/>
                <w:i/>
              </w:rPr>
              <w:t>What is Scrooge’s turning point on the way to redemption?</w:t>
            </w:r>
          </w:p>
        </w:tc>
        <w:tc>
          <w:tcPr>
            <w:tcW w:w="5953" w:type="dxa"/>
          </w:tcPr>
          <w:p w:rsidR="00060A8F" w:rsidRPr="00DC544C" w:rsidRDefault="00060A8F" w:rsidP="00060A8F">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5"/>
              </w:numPr>
              <w:ind w:left="284"/>
              <w:rPr>
                <w:rFonts w:asciiTheme="majorHAnsi" w:hAnsiTheme="majorHAnsi" w:cstheme="majorHAnsi"/>
              </w:rPr>
            </w:pPr>
            <w:r w:rsidRPr="00DC544C">
              <w:rPr>
                <w:rFonts w:asciiTheme="majorHAnsi" w:hAnsiTheme="majorHAnsi" w:cstheme="majorHAnsi"/>
              </w:rPr>
              <w:t>Students to focus on the death on Tiny Tim and the impact on the family.</w:t>
            </w:r>
          </w:p>
          <w:p w:rsidR="00557DB1" w:rsidRDefault="00557DB1" w:rsidP="00557DB1">
            <w:pPr>
              <w:pStyle w:val="ListParagraph"/>
              <w:numPr>
                <w:ilvl w:val="0"/>
                <w:numId w:val="15"/>
              </w:numPr>
              <w:ind w:left="284"/>
              <w:rPr>
                <w:rFonts w:asciiTheme="majorHAnsi" w:hAnsiTheme="majorHAnsi" w:cstheme="majorHAnsi"/>
              </w:rPr>
            </w:pPr>
            <w:r w:rsidRPr="00DC544C">
              <w:rPr>
                <w:rFonts w:asciiTheme="majorHAnsi" w:hAnsiTheme="majorHAnsi" w:cstheme="majorHAnsi"/>
              </w:rPr>
              <w:t>Students will close analyse Scrooge’s final declaration of Stave 4 and consider when his moment of ‘change’ occurred.</w:t>
            </w:r>
          </w:p>
          <w:p w:rsidR="009B2474" w:rsidRPr="00DC544C" w:rsidRDefault="009B2474" w:rsidP="00557DB1">
            <w:pPr>
              <w:pStyle w:val="ListParagraph"/>
              <w:numPr>
                <w:ilvl w:val="0"/>
                <w:numId w:val="15"/>
              </w:numPr>
              <w:ind w:left="284"/>
              <w:rPr>
                <w:rFonts w:asciiTheme="majorHAnsi" w:hAnsiTheme="majorHAnsi" w:cstheme="majorHAnsi"/>
              </w:rPr>
            </w:pPr>
            <w:r>
              <w:rPr>
                <w:rFonts w:asciiTheme="majorHAnsi" w:hAnsiTheme="majorHAnsi" w:cstheme="majorHAnsi"/>
              </w:rPr>
              <w:t>Students to evaluate whether Scrooge’s change was selfish or selfless.</w:t>
            </w:r>
          </w:p>
          <w:p w:rsidR="00060A8F" w:rsidRPr="00DC544C" w:rsidRDefault="00060A8F" w:rsidP="00060A8F">
            <w:pPr>
              <w:rPr>
                <w:rFonts w:asciiTheme="majorHAnsi" w:hAnsiTheme="majorHAnsi" w:cstheme="majorHAnsi"/>
              </w:rPr>
            </w:pPr>
          </w:p>
          <w:p w:rsidR="00060A8F" w:rsidRPr="00DC544C" w:rsidRDefault="00060A8F" w:rsidP="00060A8F">
            <w:pPr>
              <w:rPr>
                <w:rFonts w:asciiTheme="majorHAnsi" w:hAnsiTheme="majorHAnsi" w:cstheme="majorHAnsi"/>
                <w:b/>
                <w:u w:val="single"/>
              </w:rPr>
            </w:pPr>
            <w:r w:rsidRPr="00DC544C">
              <w:rPr>
                <w:rFonts w:asciiTheme="majorHAnsi" w:hAnsiTheme="majorHAnsi" w:cstheme="majorHAnsi"/>
                <w:b/>
                <w:u w:val="single"/>
              </w:rPr>
              <w:t>Vocabulary</w:t>
            </w:r>
            <w:r w:rsidR="00107F65" w:rsidRPr="00DC544C">
              <w:rPr>
                <w:rFonts w:asciiTheme="majorHAnsi" w:hAnsiTheme="majorHAnsi" w:cstheme="majorHAnsi"/>
                <w:b/>
                <w:u w:val="single"/>
              </w:rPr>
              <w:br/>
            </w:r>
            <w:r w:rsidR="00107F65" w:rsidRPr="00DC544C">
              <w:rPr>
                <w:rFonts w:asciiTheme="majorHAnsi" w:hAnsiTheme="majorHAnsi" w:cstheme="majorHAnsi"/>
              </w:rPr>
              <w:t>careworn, relenting, honour, collapsed, dwindled.</w:t>
            </w:r>
            <w:r w:rsidR="00107F65" w:rsidRPr="00DC544C">
              <w:rPr>
                <w:rFonts w:asciiTheme="majorHAnsi" w:hAnsiTheme="majorHAnsi" w:cstheme="majorHAnsi"/>
                <w:b/>
                <w:u w:val="single"/>
              </w:rPr>
              <w:t xml:space="preserve"> </w:t>
            </w:r>
          </w:p>
        </w:tc>
        <w:tc>
          <w:tcPr>
            <w:tcW w:w="3827" w:type="dxa"/>
          </w:tcPr>
          <w:p w:rsidR="00557DB1" w:rsidRPr="00DC544C" w:rsidRDefault="001A7FCE" w:rsidP="00557DB1">
            <w:pPr>
              <w:rPr>
                <w:rFonts w:asciiTheme="majorHAnsi" w:hAnsiTheme="majorHAnsi" w:cstheme="majorHAnsi"/>
              </w:rPr>
            </w:pPr>
            <w:r w:rsidRPr="00DC544C">
              <w:rPr>
                <w:rFonts w:asciiTheme="majorHAnsi" w:hAnsiTheme="majorHAnsi" w:cstheme="majorHAnsi"/>
              </w:rPr>
              <w:t>Students complete their graph to track Scrooge’s redemption.</w:t>
            </w:r>
          </w:p>
          <w:p w:rsidR="001A7FCE" w:rsidRPr="00DC544C" w:rsidRDefault="001A7FCE" w:rsidP="00557DB1">
            <w:pPr>
              <w:rPr>
                <w:rFonts w:asciiTheme="majorHAnsi" w:hAnsiTheme="majorHAnsi" w:cstheme="majorHAnsi"/>
              </w:rPr>
            </w:pPr>
          </w:p>
          <w:p w:rsidR="001A7FCE" w:rsidRPr="00DC544C" w:rsidRDefault="001A7FCE" w:rsidP="001A7FCE">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1A7FCE" w:rsidRPr="00DC544C" w:rsidRDefault="001A7FCE" w:rsidP="00557DB1">
            <w:pPr>
              <w:rPr>
                <w:rFonts w:asciiTheme="majorHAnsi" w:hAnsiTheme="majorHAnsi" w:cstheme="majorHAnsi"/>
              </w:rPr>
            </w:pPr>
          </w:p>
          <w:p w:rsidR="00557DB1" w:rsidRPr="00DC544C" w:rsidRDefault="00557DB1" w:rsidP="00557DB1">
            <w:pPr>
              <w:rPr>
                <w:rFonts w:asciiTheme="majorHAnsi" w:hAnsiTheme="majorHAnsi" w:cstheme="majorHAnsi"/>
              </w:rPr>
            </w:pP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 xml:space="preserve">Using the KO, revise the events of Stave 4. </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r w:rsidRPr="00DC544C">
              <w:rPr>
                <w:rFonts w:asciiTheme="majorHAnsi" w:hAnsiTheme="majorHAnsi" w:cstheme="majorHAnsi"/>
                <w:i/>
              </w:rPr>
              <w:t>Activity: Add the events of Stave 4 onto your timeline.</w:t>
            </w:r>
          </w:p>
        </w:tc>
        <w:tc>
          <w:tcPr>
            <w:tcW w:w="2693" w:type="dxa"/>
          </w:tcPr>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Challenge questions interleaved throughout.</w:t>
            </w:r>
          </w:p>
          <w:p w:rsidR="00107F65" w:rsidRPr="00DC544C" w:rsidRDefault="00107F65" w:rsidP="00C3364F">
            <w:pPr>
              <w:rPr>
                <w:rFonts w:asciiTheme="majorHAnsi" w:eastAsia="Times New Roman" w:hAnsiTheme="majorHAnsi" w:cstheme="majorHAnsi"/>
                <w:color w:val="000000"/>
                <w:lang w:eastAsia="en-GB"/>
              </w:rPr>
            </w:pPr>
          </w:p>
          <w:p w:rsidR="00DA474B" w:rsidRPr="00DC544C" w:rsidRDefault="00DA474B"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challenged by considering the cyclical structure of Dickens’ novella.</w:t>
            </w:r>
          </w:p>
          <w:p w:rsidR="00107F65" w:rsidRPr="00DC544C" w:rsidRDefault="00107F65" w:rsidP="00C3364F">
            <w:pPr>
              <w:rPr>
                <w:rFonts w:asciiTheme="majorHAnsi" w:eastAsia="Times New Roman" w:hAnsiTheme="majorHAnsi" w:cstheme="majorHAnsi"/>
                <w:color w:val="000000"/>
                <w:lang w:eastAsia="en-GB"/>
              </w:rPr>
            </w:pPr>
          </w:p>
          <w:p w:rsidR="00C3364F" w:rsidRPr="00DC544C"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557DB1" w:rsidRPr="00DC544C" w:rsidRDefault="00557DB1" w:rsidP="00557DB1">
            <w:pPr>
              <w:rPr>
                <w:rFonts w:asciiTheme="majorHAnsi" w:hAnsiTheme="majorHAnsi" w:cstheme="majorHAnsi"/>
              </w:rPr>
            </w:pPr>
          </w:p>
        </w:tc>
        <w:tc>
          <w:tcPr>
            <w:tcW w:w="1701" w:type="dxa"/>
          </w:tcPr>
          <w:p w:rsidR="00557DB1" w:rsidRPr="00DC544C" w:rsidRDefault="00107F65" w:rsidP="00557DB1">
            <w:pPr>
              <w:rPr>
                <w:rFonts w:asciiTheme="majorHAnsi" w:hAnsiTheme="majorHAnsi" w:cstheme="majorHAnsi"/>
              </w:rPr>
            </w:pPr>
            <w:r w:rsidRPr="00DC544C">
              <w:rPr>
                <w:rFonts w:asciiTheme="majorHAnsi" w:hAnsiTheme="majorHAnsi" w:cstheme="majorHAnsi"/>
              </w:rPr>
              <w:t>Link to rest of the novella by tracking Scrooge’s path to redemption.</w:t>
            </w:r>
          </w:p>
          <w:p w:rsidR="00107F65" w:rsidRPr="00DC544C" w:rsidRDefault="00107F65" w:rsidP="00557DB1">
            <w:pPr>
              <w:rPr>
                <w:rFonts w:asciiTheme="majorHAnsi" w:hAnsiTheme="majorHAnsi" w:cstheme="majorHAnsi"/>
              </w:rPr>
            </w:pPr>
          </w:p>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p w:rsidR="00107F65" w:rsidRPr="00DC544C" w:rsidRDefault="00107F65" w:rsidP="00557DB1">
            <w:pPr>
              <w:rPr>
                <w:rFonts w:asciiTheme="majorHAnsi" w:hAnsiTheme="majorHAnsi" w:cstheme="majorHAnsi"/>
              </w:rPr>
            </w:pPr>
          </w:p>
        </w:tc>
        <w:tc>
          <w:tcPr>
            <w:tcW w:w="2977" w:type="dxa"/>
          </w:tcPr>
          <w:p w:rsidR="00557DB1" w:rsidRPr="00DC544C" w:rsidRDefault="00143749" w:rsidP="00557DB1">
            <w:pPr>
              <w:rPr>
                <w:rFonts w:asciiTheme="majorHAnsi" w:hAnsiTheme="majorHAnsi" w:cstheme="majorHAnsi"/>
              </w:rPr>
            </w:pPr>
            <w:hyperlink r:id="rId26" w:history="1">
              <w:r w:rsidR="00557DB1" w:rsidRPr="00DC544C">
                <w:rPr>
                  <w:rStyle w:val="Hyperlink"/>
                  <w:rFonts w:asciiTheme="majorHAnsi" w:hAnsiTheme="majorHAnsi" w:cstheme="majorHAnsi"/>
                </w:rPr>
                <w:t>ACC Stave 4 end ppt</w:t>
              </w:r>
            </w:hyperlink>
          </w:p>
          <w:p w:rsidR="00557DB1" w:rsidRPr="00DC544C" w:rsidRDefault="00143749" w:rsidP="00557DB1">
            <w:pPr>
              <w:rPr>
                <w:rFonts w:asciiTheme="majorHAnsi" w:hAnsiTheme="majorHAnsi" w:cstheme="majorHAnsi"/>
              </w:rPr>
            </w:pPr>
            <w:hyperlink r:id="rId27" w:history="1">
              <w:r w:rsidR="00557DB1" w:rsidRPr="00DC544C">
                <w:rPr>
                  <w:rStyle w:val="Hyperlink"/>
                  <w:rFonts w:asciiTheme="majorHAnsi" w:hAnsiTheme="majorHAnsi" w:cstheme="majorHAnsi"/>
                </w:rPr>
                <w:t>Key extracts- Stave 4</w:t>
              </w:r>
            </w:hyperlink>
          </w:p>
          <w:p w:rsidR="00557DB1" w:rsidRDefault="00143749" w:rsidP="00557DB1">
            <w:pPr>
              <w:rPr>
                <w:rStyle w:val="Hyperlink"/>
                <w:rFonts w:asciiTheme="majorHAnsi" w:hAnsiTheme="majorHAnsi" w:cstheme="majorHAnsi"/>
              </w:rPr>
            </w:pPr>
            <w:hyperlink r:id="rId28" w:history="1">
              <w:r w:rsidR="00557DB1" w:rsidRPr="00DC544C">
                <w:rPr>
                  <w:rStyle w:val="Hyperlink"/>
                  <w:rFonts w:asciiTheme="majorHAnsi" w:hAnsiTheme="majorHAnsi" w:cstheme="majorHAnsi"/>
                </w:rPr>
                <w:t>Path to Redemption- Stave 4</w:t>
              </w:r>
            </w:hyperlink>
          </w:p>
          <w:p w:rsidR="004C06C5" w:rsidRDefault="004C06C5" w:rsidP="00557DB1">
            <w:pPr>
              <w:rPr>
                <w:rFonts w:asciiTheme="majorHAnsi" w:hAnsiTheme="majorHAnsi" w:cstheme="majorHAnsi"/>
              </w:rPr>
            </w:pP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challenge, stretch and support</w:t>
            </w: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deepening knowledge</w:t>
            </w:r>
          </w:p>
          <w:p w:rsidR="004C06C5" w:rsidRP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literacy and oracy</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10</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Redemption</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 xml:space="preserve">Line of enquiry: </w:t>
            </w:r>
          </w:p>
          <w:p w:rsidR="00557DB1" w:rsidRPr="00DC544C" w:rsidRDefault="00557DB1" w:rsidP="00557DB1">
            <w:pPr>
              <w:rPr>
                <w:rFonts w:asciiTheme="majorHAnsi" w:hAnsiTheme="majorHAnsi" w:cstheme="majorHAnsi"/>
              </w:rPr>
            </w:pPr>
            <w:r w:rsidRPr="00DC544C">
              <w:rPr>
                <w:rFonts w:asciiTheme="majorHAnsi" w:hAnsiTheme="majorHAnsi" w:cstheme="majorHAnsi"/>
                <w:i/>
              </w:rPr>
              <w:t>How does the message of the novella reflect Dickens’ view on society?</w:t>
            </w:r>
          </w:p>
        </w:tc>
        <w:tc>
          <w:tcPr>
            <w:tcW w:w="5953" w:type="dxa"/>
          </w:tcPr>
          <w:p w:rsidR="00B433A4" w:rsidRPr="00DC544C" w:rsidRDefault="00B433A4" w:rsidP="00B433A4">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6"/>
              </w:numPr>
              <w:ind w:left="284"/>
              <w:rPr>
                <w:rFonts w:asciiTheme="majorHAnsi" w:hAnsiTheme="majorHAnsi" w:cstheme="majorHAnsi"/>
              </w:rPr>
            </w:pPr>
            <w:r w:rsidRPr="00DC544C">
              <w:rPr>
                <w:rFonts w:asciiTheme="majorHAnsi" w:hAnsiTheme="majorHAnsi" w:cstheme="majorHAnsi"/>
              </w:rPr>
              <w:t xml:space="preserve">Students will finish reading the final chapter of the novel. </w:t>
            </w:r>
          </w:p>
          <w:p w:rsidR="009B2474" w:rsidRDefault="00557DB1" w:rsidP="009B2474">
            <w:pPr>
              <w:pStyle w:val="ListParagraph"/>
              <w:numPr>
                <w:ilvl w:val="0"/>
                <w:numId w:val="16"/>
              </w:numPr>
              <w:ind w:left="284"/>
              <w:rPr>
                <w:rFonts w:asciiTheme="majorHAnsi" w:hAnsiTheme="majorHAnsi" w:cstheme="majorHAnsi"/>
              </w:rPr>
            </w:pPr>
            <w:r w:rsidRPr="00DC544C">
              <w:rPr>
                <w:rFonts w:asciiTheme="majorHAnsi" w:hAnsiTheme="majorHAnsi" w:cstheme="majorHAnsi"/>
              </w:rPr>
              <w:t xml:space="preserve">They will explore the change in Scrooge’s attitude to life and compare his behaviour in this chapter to the initial chapter. </w:t>
            </w:r>
          </w:p>
          <w:p w:rsidR="009B2474" w:rsidRPr="009B2474" w:rsidRDefault="009B2474" w:rsidP="009B2474">
            <w:pPr>
              <w:pStyle w:val="ListParagraph"/>
              <w:numPr>
                <w:ilvl w:val="0"/>
                <w:numId w:val="16"/>
              </w:numPr>
              <w:ind w:left="284"/>
              <w:rPr>
                <w:rFonts w:asciiTheme="majorHAnsi" w:hAnsiTheme="majorHAnsi" w:cstheme="majorHAnsi"/>
              </w:rPr>
            </w:pPr>
            <w:r w:rsidRPr="009B2474">
              <w:rPr>
                <w:rFonts w:asciiTheme="majorHAnsi" w:hAnsiTheme="majorHAnsi" w:cstheme="majorHAnsi"/>
              </w:rPr>
              <w:t>Students to create Cornell Notes on a model analysis essay.</w:t>
            </w:r>
          </w:p>
          <w:p w:rsidR="009B2474" w:rsidRPr="004C06C5" w:rsidRDefault="009B2474" w:rsidP="00557DB1">
            <w:pPr>
              <w:pStyle w:val="ListParagraph"/>
              <w:numPr>
                <w:ilvl w:val="0"/>
                <w:numId w:val="16"/>
              </w:numPr>
              <w:ind w:left="284"/>
              <w:rPr>
                <w:rFonts w:asciiTheme="majorHAnsi" w:hAnsiTheme="majorHAnsi" w:cstheme="majorHAnsi"/>
                <w:color w:val="FF0000"/>
              </w:rPr>
            </w:pPr>
            <w:r w:rsidRPr="004C06C5">
              <w:rPr>
                <w:rFonts w:asciiTheme="majorHAnsi" w:hAnsiTheme="majorHAnsi" w:cstheme="majorHAnsi"/>
                <w:color w:val="FF0000"/>
              </w:rPr>
              <w:t>Students to explore, in detail, the cyclical nature of the novella through close language analysis.</w:t>
            </w:r>
          </w:p>
          <w:p w:rsidR="00557DB1" w:rsidRPr="00DC544C" w:rsidRDefault="00557DB1" w:rsidP="00557DB1">
            <w:pPr>
              <w:pStyle w:val="ListParagraph"/>
              <w:numPr>
                <w:ilvl w:val="0"/>
                <w:numId w:val="16"/>
              </w:numPr>
              <w:ind w:left="284"/>
              <w:rPr>
                <w:rFonts w:asciiTheme="majorHAnsi" w:hAnsiTheme="majorHAnsi" w:cstheme="majorHAnsi"/>
              </w:rPr>
            </w:pPr>
            <w:r w:rsidRPr="00DC544C">
              <w:rPr>
                <w:rFonts w:asciiTheme="majorHAnsi" w:hAnsiTheme="majorHAnsi" w:cstheme="majorHAnsi"/>
              </w:rPr>
              <w:t xml:space="preserve">The rest of the week will see students recapping the context of the novel, in order for them to be able to explain the purpose and intention behind Dicken’s writing. </w:t>
            </w:r>
          </w:p>
          <w:p w:rsidR="00B433A4" w:rsidRPr="00DC544C" w:rsidRDefault="00B433A4" w:rsidP="00B433A4">
            <w:pPr>
              <w:rPr>
                <w:rFonts w:asciiTheme="majorHAnsi" w:hAnsiTheme="majorHAnsi" w:cstheme="majorHAnsi"/>
              </w:rPr>
            </w:pPr>
          </w:p>
          <w:p w:rsidR="00B433A4" w:rsidRPr="00DC544C" w:rsidRDefault="00B433A4" w:rsidP="00B433A4">
            <w:pPr>
              <w:rPr>
                <w:rFonts w:asciiTheme="majorHAnsi" w:hAnsiTheme="majorHAnsi" w:cstheme="majorHAnsi"/>
              </w:rPr>
            </w:pPr>
          </w:p>
          <w:p w:rsidR="00B433A4" w:rsidRPr="00DC544C" w:rsidRDefault="00B433A4" w:rsidP="00B433A4">
            <w:pPr>
              <w:rPr>
                <w:rFonts w:asciiTheme="majorHAnsi" w:hAnsiTheme="majorHAnsi" w:cstheme="majorHAnsi"/>
                <w:b/>
                <w:u w:val="single"/>
              </w:rPr>
            </w:pPr>
            <w:r w:rsidRPr="00DC544C">
              <w:rPr>
                <w:rFonts w:asciiTheme="majorHAnsi" w:hAnsiTheme="majorHAnsi" w:cstheme="majorHAnsi"/>
                <w:b/>
                <w:u w:val="single"/>
              </w:rPr>
              <w:t>Vocabulary</w:t>
            </w:r>
            <w:r w:rsidR="00DA474B" w:rsidRPr="00DC544C">
              <w:rPr>
                <w:rFonts w:asciiTheme="majorHAnsi" w:hAnsiTheme="majorHAnsi" w:cstheme="majorHAnsi"/>
                <w:b/>
                <w:u w:val="single"/>
              </w:rPr>
              <w:br/>
            </w:r>
            <w:r w:rsidR="00DA474B" w:rsidRPr="00DC544C">
              <w:rPr>
                <w:rFonts w:asciiTheme="majorHAnsi" w:hAnsiTheme="majorHAnsi" w:cstheme="majorHAnsi"/>
              </w:rPr>
              <w:t xml:space="preserve">Laocoön, farthing, obliged, </w:t>
            </w:r>
            <w:r w:rsidR="00FA7B61" w:rsidRPr="00DC544C">
              <w:rPr>
                <w:rFonts w:asciiTheme="majorHAnsi" w:hAnsiTheme="majorHAnsi" w:cstheme="majorHAnsi"/>
              </w:rPr>
              <w:t>heaviness, lightness, cyclical, feign.</w:t>
            </w:r>
          </w:p>
        </w:tc>
        <w:tc>
          <w:tcPr>
            <w:tcW w:w="3827" w:type="dxa"/>
          </w:tcPr>
          <w:p w:rsidR="00557DB1" w:rsidRPr="00DC544C" w:rsidRDefault="00640911" w:rsidP="00557DB1">
            <w:pPr>
              <w:rPr>
                <w:rFonts w:asciiTheme="majorHAnsi" w:hAnsiTheme="majorHAnsi" w:cstheme="majorHAnsi"/>
              </w:rPr>
            </w:pPr>
            <w:r w:rsidRPr="00DC544C">
              <w:rPr>
                <w:rFonts w:asciiTheme="majorHAnsi" w:hAnsiTheme="majorHAnsi" w:cstheme="majorHAnsi"/>
              </w:rPr>
              <w:t>Students to complete a mini-essay on the theme of redemption.</w:t>
            </w:r>
          </w:p>
          <w:p w:rsidR="00DA474B" w:rsidRPr="00DC544C" w:rsidRDefault="00DA474B" w:rsidP="00557DB1">
            <w:pPr>
              <w:rPr>
                <w:rFonts w:asciiTheme="majorHAnsi" w:hAnsiTheme="majorHAnsi" w:cstheme="majorHAnsi"/>
              </w:rPr>
            </w:pPr>
          </w:p>
          <w:p w:rsidR="00DA474B" w:rsidRPr="00DC544C" w:rsidRDefault="00DA474B" w:rsidP="00DA474B">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DA474B" w:rsidRPr="00DC544C" w:rsidRDefault="00DA474B" w:rsidP="00557DB1">
            <w:pPr>
              <w:rPr>
                <w:rFonts w:asciiTheme="majorHAnsi" w:hAnsiTheme="majorHAnsi" w:cstheme="majorHAnsi"/>
              </w:rPr>
            </w:pPr>
          </w:p>
          <w:p w:rsidR="00DA474B" w:rsidRPr="00DC544C" w:rsidRDefault="00DA474B" w:rsidP="00FA7B61">
            <w:pPr>
              <w:rPr>
                <w:rFonts w:asciiTheme="majorHAnsi" w:hAnsiTheme="majorHAnsi" w:cstheme="majorHAnsi"/>
              </w:rPr>
            </w:pPr>
          </w:p>
        </w:tc>
        <w:tc>
          <w:tcPr>
            <w:tcW w:w="1985" w:type="dxa"/>
          </w:tcPr>
          <w:p w:rsidR="00996016" w:rsidRPr="00DC544C" w:rsidRDefault="00996016" w:rsidP="00996016">
            <w:pPr>
              <w:rPr>
                <w:rFonts w:asciiTheme="majorHAnsi" w:hAnsiTheme="majorHAnsi" w:cstheme="majorHAnsi"/>
              </w:rPr>
            </w:pPr>
            <w:r w:rsidRPr="00DC544C">
              <w:rPr>
                <w:rFonts w:asciiTheme="majorHAnsi" w:hAnsiTheme="majorHAnsi" w:cstheme="majorHAnsi"/>
              </w:rPr>
              <w:t xml:space="preserve">Write a short essay for </w:t>
            </w:r>
            <w:r w:rsidRPr="00DC544C">
              <w:rPr>
                <w:rFonts w:asciiTheme="majorHAnsi" w:hAnsiTheme="majorHAnsi" w:cstheme="majorHAnsi"/>
                <w:b/>
                <w:bCs/>
              </w:rPr>
              <w:t>homework</w:t>
            </w:r>
            <w:r w:rsidRPr="00DC544C">
              <w:rPr>
                <w:rFonts w:asciiTheme="majorHAnsi" w:hAnsiTheme="majorHAnsi" w:cstheme="majorHAnsi"/>
              </w:rPr>
              <w:t xml:space="preserve"> on the following question:</w:t>
            </w:r>
          </w:p>
          <w:p w:rsidR="00996016" w:rsidRPr="00DC544C" w:rsidRDefault="00996016" w:rsidP="00996016">
            <w:pPr>
              <w:rPr>
                <w:rFonts w:asciiTheme="majorHAnsi" w:hAnsiTheme="majorHAnsi" w:cstheme="majorHAnsi"/>
                <w:b/>
                <w:bCs/>
              </w:rPr>
            </w:pPr>
            <w:r w:rsidRPr="00DC544C">
              <w:rPr>
                <w:rFonts w:asciiTheme="majorHAnsi" w:hAnsiTheme="majorHAnsi" w:cstheme="majorHAnsi"/>
                <w:b/>
                <w:bCs/>
              </w:rPr>
              <w:t>How does Dickens present the Scrooge’s redemption in Stave Five?</w:t>
            </w:r>
          </w:p>
          <w:p w:rsidR="00996016" w:rsidRPr="00DC544C" w:rsidRDefault="00996016" w:rsidP="00996016">
            <w:pPr>
              <w:rPr>
                <w:rFonts w:asciiTheme="majorHAnsi" w:hAnsiTheme="majorHAnsi" w:cstheme="majorHAnsi"/>
              </w:rPr>
            </w:pPr>
          </w:p>
          <w:p w:rsidR="00996016" w:rsidRPr="00DC544C" w:rsidRDefault="00996016" w:rsidP="00996016">
            <w:pPr>
              <w:rPr>
                <w:rFonts w:asciiTheme="majorHAnsi" w:hAnsiTheme="majorHAnsi" w:cstheme="majorHAnsi"/>
              </w:rPr>
            </w:pPr>
            <w:r w:rsidRPr="00DC544C">
              <w:rPr>
                <w:rFonts w:asciiTheme="majorHAnsi" w:hAnsiTheme="majorHAnsi" w:cstheme="majorHAnsi"/>
              </w:rPr>
              <w:t>(Support sheet in ppt).</w:t>
            </w:r>
          </w:p>
          <w:p w:rsidR="00557DB1" w:rsidRPr="00DC544C" w:rsidRDefault="00557DB1" w:rsidP="00557DB1">
            <w:pPr>
              <w:rPr>
                <w:rFonts w:asciiTheme="majorHAnsi" w:hAnsiTheme="majorHAnsi" w:cstheme="majorHAnsi"/>
                <w:i/>
              </w:rPr>
            </w:pPr>
          </w:p>
        </w:tc>
        <w:tc>
          <w:tcPr>
            <w:tcW w:w="2693" w:type="dxa"/>
          </w:tcPr>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Challenge questions interleaved throughout.</w:t>
            </w:r>
          </w:p>
          <w:p w:rsidR="00107F65" w:rsidRPr="00DC544C" w:rsidRDefault="00107F65" w:rsidP="00C3364F">
            <w:pPr>
              <w:rPr>
                <w:rFonts w:asciiTheme="majorHAnsi" w:eastAsia="Times New Roman" w:hAnsiTheme="majorHAnsi" w:cstheme="majorHAnsi"/>
                <w:color w:val="000000"/>
                <w:lang w:eastAsia="en-GB"/>
              </w:rPr>
            </w:pPr>
          </w:p>
          <w:p w:rsidR="00C3364F" w:rsidRDefault="00C3364F"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will close-read Dickens’ writing.</w:t>
            </w:r>
          </w:p>
          <w:p w:rsidR="009B2474" w:rsidRDefault="009B2474" w:rsidP="00C3364F">
            <w:pPr>
              <w:rPr>
                <w:rFonts w:asciiTheme="majorHAnsi" w:eastAsia="Times New Roman" w:hAnsiTheme="majorHAnsi" w:cstheme="majorHAnsi"/>
                <w:color w:val="000000"/>
                <w:lang w:eastAsia="en-GB"/>
              </w:rPr>
            </w:pPr>
          </w:p>
          <w:p w:rsidR="009B2474" w:rsidRPr="00DC544C" w:rsidRDefault="009B2474" w:rsidP="009B2474">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guided through creating their own Cornell Notes on an extract on the topic of heaviness and lightness.</w:t>
            </w:r>
          </w:p>
          <w:p w:rsidR="009B2474" w:rsidRPr="00DC544C" w:rsidRDefault="009B2474" w:rsidP="00C3364F">
            <w:pPr>
              <w:rPr>
                <w:rFonts w:asciiTheme="majorHAnsi" w:eastAsia="Times New Roman" w:hAnsiTheme="majorHAnsi" w:cstheme="majorHAnsi"/>
                <w:color w:val="000000"/>
                <w:lang w:eastAsia="en-GB"/>
              </w:rPr>
            </w:pPr>
          </w:p>
          <w:p w:rsidR="00640911" w:rsidRPr="00DC544C" w:rsidRDefault="00640911" w:rsidP="00C3364F">
            <w:pPr>
              <w:rPr>
                <w:rFonts w:asciiTheme="majorHAnsi" w:eastAsia="Times New Roman" w:hAnsiTheme="majorHAnsi" w:cstheme="majorHAnsi"/>
                <w:color w:val="000000"/>
                <w:lang w:eastAsia="en-GB"/>
              </w:rPr>
            </w:pPr>
          </w:p>
          <w:p w:rsidR="00640911" w:rsidRPr="00DC544C" w:rsidRDefault="00640911" w:rsidP="00C3364F">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challenged by considering the cyclical structure of Dickens’ novella.</w:t>
            </w:r>
          </w:p>
          <w:p w:rsidR="00557DB1" w:rsidRPr="00DC544C" w:rsidRDefault="00557DB1" w:rsidP="00557DB1">
            <w:pPr>
              <w:rPr>
                <w:rFonts w:asciiTheme="majorHAnsi" w:hAnsiTheme="majorHAnsi" w:cstheme="majorHAnsi"/>
              </w:rPr>
            </w:pPr>
          </w:p>
        </w:tc>
        <w:tc>
          <w:tcPr>
            <w:tcW w:w="1701" w:type="dxa"/>
          </w:tcPr>
          <w:p w:rsidR="00107F65" w:rsidRPr="00DC544C" w:rsidRDefault="00107F65" w:rsidP="00107F65">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Link to Y7 AP2- Reading Dickens.</w:t>
            </w:r>
          </w:p>
          <w:p w:rsidR="00557DB1" w:rsidRPr="00DC544C" w:rsidRDefault="00557DB1" w:rsidP="00557DB1">
            <w:pPr>
              <w:rPr>
                <w:rFonts w:asciiTheme="majorHAnsi" w:hAnsiTheme="majorHAnsi" w:cstheme="majorHAnsi"/>
              </w:rPr>
            </w:pPr>
          </w:p>
          <w:p w:rsidR="00DA474B" w:rsidRPr="00DC544C" w:rsidRDefault="00DA474B" w:rsidP="00557DB1">
            <w:pPr>
              <w:rPr>
                <w:rFonts w:asciiTheme="majorHAnsi" w:hAnsiTheme="majorHAnsi" w:cstheme="majorHAnsi"/>
              </w:rPr>
            </w:pPr>
            <w:r w:rsidRPr="00DC544C">
              <w:rPr>
                <w:rFonts w:asciiTheme="majorHAnsi" w:hAnsiTheme="majorHAnsi" w:cstheme="majorHAnsi"/>
              </w:rPr>
              <w:t xml:space="preserve">Link to week 4- Cornell Notes revision. </w:t>
            </w:r>
          </w:p>
        </w:tc>
        <w:tc>
          <w:tcPr>
            <w:tcW w:w="2977" w:type="dxa"/>
          </w:tcPr>
          <w:p w:rsidR="00557DB1" w:rsidRPr="00DC544C" w:rsidRDefault="00143749" w:rsidP="00557DB1">
            <w:pPr>
              <w:rPr>
                <w:rFonts w:asciiTheme="majorHAnsi" w:hAnsiTheme="majorHAnsi" w:cstheme="majorHAnsi"/>
              </w:rPr>
            </w:pPr>
            <w:hyperlink r:id="rId29" w:history="1">
              <w:r w:rsidR="00557DB1" w:rsidRPr="00DC544C">
                <w:rPr>
                  <w:rStyle w:val="Hyperlink"/>
                  <w:rFonts w:asciiTheme="majorHAnsi" w:hAnsiTheme="majorHAnsi" w:cstheme="majorHAnsi"/>
                </w:rPr>
                <w:t>Stave 5 ppt</w:t>
              </w:r>
            </w:hyperlink>
          </w:p>
          <w:p w:rsidR="00557DB1" w:rsidRDefault="00143749" w:rsidP="00557DB1">
            <w:pPr>
              <w:rPr>
                <w:rStyle w:val="Hyperlink"/>
                <w:rFonts w:asciiTheme="majorHAnsi" w:hAnsiTheme="majorHAnsi" w:cstheme="majorHAnsi"/>
              </w:rPr>
            </w:pPr>
            <w:hyperlink r:id="rId30" w:history="1">
              <w:r w:rsidR="00557DB1" w:rsidRPr="00DC544C">
                <w:rPr>
                  <w:rStyle w:val="Hyperlink"/>
                  <w:rFonts w:asciiTheme="majorHAnsi" w:hAnsiTheme="majorHAnsi" w:cstheme="majorHAnsi"/>
                </w:rPr>
                <w:t>Key extracts- Stave 5 booklet</w:t>
              </w:r>
            </w:hyperlink>
          </w:p>
          <w:p w:rsidR="004C06C5" w:rsidRDefault="004C06C5" w:rsidP="00557DB1">
            <w:pPr>
              <w:rPr>
                <w:rFonts w:asciiTheme="majorHAnsi" w:hAnsiTheme="majorHAnsi" w:cstheme="majorHAnsi"/>
              </w:rPr>
            </w:pP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challenge, stretch and support</w:t>
            </w: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deepening knowledge</w:t>
            </w:r>
          </w:p>
          <w:p w:rsidR="004C06C5" w:rsidRPr="00DC544C" w:rsidRDefault="004C06C5" w:rsidP="00557DB1">
            <w:pPr>
              <w:rPr>
                <w:rFonts w:asciiTheme="majorHAnsi" w:hAnsiTheme="majorHAnsi" w:cstheme="majorHAnsi"/>
              </w:rPr>
            </w:pP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11</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Character and theme revision</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tc>
        <w:tc>
          <w:tcPr>
            <w:tcW w:w="5953" w:type="dxa"/>
          </w:tcPr>
          <w:p w:rsidR="00F65FC9" w:rsidRPr="00DC544C" w:rsidRDefault="00F65FC9" w:rsidP="00F65FC9">
            <w:pPr>
              <w:rPr>
                <w:rFonts w:asciiTheme="majorHAnsi" w:hAnsiTheme="majorHAnsi" w:cstheme="majorHAnsi"/>
                <w:b/>
                <w:u w:val="single"/>
              </w:rPr>
            </w:pPr>
            <w:r w:rsidRPr="00DC544C">
              <w:rPr>
                <w:rFonts w:asciiTheme="majorHAnsi" w:hAnsiTheme="majorHAnsi" w:cstheme="majorHAnsi"/>
                <w:b/>
                <w:u w:val="single"/>
              </w:rPr>
              <w:t>Knowledge</w:t>
            </w:r>
          </w:p>
          <w:p w:rsidR="00557DB1" w:rsidRDefault="00557DB1" w:rsidP="00557DB1">
            <w:pPr>
              <w:pStyle w:val="ListParagraph"/>
              <w:numPr>
                <w:ilvl w:val="0"/>
                <w:numId w:val="14"/>
              </w:numPr>
              <w:ind w:left="284"/>
              <w:rPr>
                <w:rFonts w:asciiTheme="majorHAnsi" w:hAnsiTheme="majorHAnsi" w:cstheme="majorHAnsi"/>
              </w:rPr>
            </w:pPr>
            <w:r w:rsidRPr="00DC544C">
              <w:rPr>
                <w:rFonts w:asciiTheme="majorHAnsi" w:hAnsiTheme="majorHAnsi" w:cstheme="majorHAnsi"/>
              </w:rPr>
              <w:t>Students to revise the key themes of redemption, Christmas and social injustice.</w:t>
            </w:r>
          </w:p>
          <w:p w:rsidR="009B2474" w:rsidRDefault="009B2474" w:rsidP="009B2474">
            <w:pPr>
              <w:pStyle w:val="ListParagraph"/>
              <w:numPr>
                <w:ilvl w:val="0"/>
                <w:numId w:val="14"/>
              </w:numPr>
              <w:ind w:left="284"/>
              <w:rPr>
                <w:rFonts w:asciiTheme="majorHAnsi" w:hAnsiTheme="majorHAnsi" w:cstheme="majorHAnsi"/>
              </w:rPr>
            </w:pPr>
            <w:r>
              <w:rPr>
                <w:rFonts w:asciiTheme="majorHAnsi" w:hAnsiTheme="majorHAnsi" w:cstheme="majorHAnsi"/>
              </w:rPr>
              <w:t>Students to create thematic and character-based revision resources which span the novella.</w:t>
            </w:r>
          </w:p>
          <w:p w:rsidR="009B2474" w:rsidRPr="009B2474" w:rsidRDefault="009B2474" w:rsidP="009B2474">
            <w:pPr>
              <w:pStyle w:val="ListParagraph"/>
              <w:numPr>
                <w:ilvl w:val="0"/>
                <w:numId w:val="14"/>
              </w:numPr>
              <w:ind w:left="284"/>
              <w:rPr>
                <w:rFonts w:asciiTheme="majorHAnsi" w:hAnsiTheme="majorHAnsi" w:cstheme="majorHAnsi"/>
              </w:rPr>
            </w:pPr>
            <w:r>
              <w:rPr>
                <w:rFonts w:asciiTheme="majorHAnsi" w:hAnsiTheme="majorHAnsi" w:cstheme="majorHAnsi"/>
              </w:rPr>
              <w:t>Students to collate “good value” quotations with AO2 analysis and wider thematic links clear.</w:t>
            </w:r>
          </w:p>
          <w:p w:rsidR="00557DB1" w:rsidRPr="00DC544C" w:rsidRDefault="00557DB1" w:rsidP="00557DB1">
            <w:pPr>
              <w:pStyle w:val="ListParagraph"/>
              <w:numPr>
                <w:ilvl w:val="0"/>
                <w:numId w:val="14"/>
              </w:numPr>
              <w:ind w:left="284"/>
              <w:rPr>
                <w:rFonts w:asciiTheme="majorHAnsi" w:hAnsiTheme="majorHAnsi" w:cstheme="majorHAnsi"/>
              </w:rPr>
            </w:pPr>
            <w:r w:rsidRPr="00DC544C">
              <w:rPr>
                <w:rFonts w:asciiTheme="majorHAnsi" w:hAnsiTheme="majorHAnsi" w:cstheme="majorHAnsi"/>
              </w:rPr>
              <w:t>Students to read a model introduction and create their own which can be adapted depending on the question.</w:t>
            </w:r>
          </w:p>
          <w:p w:rsidR="00557DB1" w:rsidRPr="00DC544C" w:rsidRDefault="00557DB1" w:rsidP="00557DB1">
            <w:pPr>
              <w:pStyle w:val="ListParagraph"/>
              <w:numPr>
                <w:ilvl w:val="0"/>
                <w:numId w:val="14"/>
              </w:numPr>
              <w:ind w:left="284"/>
              <w:rPr>
                <w:rFonts w:asciiTheme="majorHAnsi" w:hAnsiTheme="majorHAnsi" w:cstheme="majorHAnsi"/>
              </w:rPr>
            </w:pPr>
            <w:r w:rsidRPr="00DC544C">
              <w:rPr>
                <w:rFonts w:asciiTheme="majorHAnsi" w:hAnsiTheme="majorHAnsi" w:cstheme="majorHAnsi"/>
              </w:rPr>
              <w:t>Students to practise planning responses to a variety of example GCSE style questions.</w:t>
            </w:r>
          </w:p>
          <w:p w:rsidR="00F65FC9" w:rsidRPr="00DC544C" w:rsidRDefault="00F65FC9" w:rsidP="00F65FC9">
            <w:pPr>
              <w:rPr>
                <w:rFonts w:asciiTheme="majorHAnsi" w:hAnsiTheme="majorHAnsi" w:cstheme="majorHAnsi"/>
              </w:rPr>
            </w:pPr>
          </w:p>
          <w:p w:rsidR="00F65FC9" w:rsidRPr="00DC544C" w:rsidRDefault="00F65FC9" w:rsidP="00F65FC9">
            <w:pPr>
              <w:rPr>
                <w:rFonts w:asciiTheme="majorHAnsi" w:hAnsiTheme="majorHAnsi" w:cstheme="majorHAnsi"/>
              </w:rPr>
            </w:pPr>
          </w:p>
          <w:p w:rsidR="00F65FC9" w:rsidRPr="00DC544C" w:rsidRDefault="00F65FC9" w:rsidP="00F65FC9">
            <w:pPr>
              <w:rPr>
                <w:rFonts w:asciiTheme="majorHAnsi" w:hAnsiTheme="majorHAnsi" w:cstheme="majorHAnsi"/>
                <w:b/>
                <w:u w:val="single"/>
              </w:rPr>
            </w:pPr>
            <w:r w:rsidRPr="00DC544C">
              <w:rPr>
                <w:rFonts w:asciiTheme="majorHAnsi" w:hAnsiTheme="majorHAnsi" w:cstheme="majorHAnsi"/>
                <w:b/>
                <w:u w:val="single"/>
              </w:rPr>
              <w:t>Vocabulary</w:t>
            </w:r>
          </w:p>
          <w:p w:rsidR="00914D20" w:rsidRPr="00DC544C" w:rsidRDefault="00914D20" w:rsidP="00F65FC9">
            <w:pPr>
              <w:rPr>
                <w:rFonts w:asciiTheme="majorHAnsi" w:hAnsiTheme="majorHAnsi" w:cstheme="majorHAnsi"/>
                <w:b/>
                <w:u w:val="single"/>
              </w:rPr>
            </w:pPr>
            <w:r w:rsidRPr="00DC544C">
              <w:rPr>
                <w:rFonts w:asciiTheme="majorHAnsi" w:hAnsiTheme="majorHAnsi" w:cstheme="majorHAnsi"/>
              </w:rPr>
              <w:t>stave, redemption, theme, motif, social injustice</w:t>
            </w:r>
            <w:r w:rsidRPr="00DC544C">
              <w:rPr>
                <w:rFonts w:asciiTheme="majorHAnsi" w:hAnsiTheme="majorHAnsi" w:cstheme="majorHAnsi"/>
                <w:b/>
                <w:u w:val="single"/>
              </w:rPr>
              <w:t>.</w:t>
            </w:r>
          </w:p>
        </w:tc>
        <w:tc>
          <w:tcPr>
            <w:tcW w:w="3827" w:type="dxa"/>
          </w:tcPr>
          <w:p w:rsidR="00557DB1" w:rsidRPr="00DC544C" w:rsidRDefault="00F87CC9" w:rsidP="00557DB1">
            <w:pPr>
              <w:rPr>
                <w:rFonts w:asciiTheme="majorHAnsi" w:hAnsiTheme="majorHAnsi" w:cstheme="majorHAnsi"/>
              </w:rPr>
            </w:pPr>
            <w:r w:rsidRPr="00DC544C">
              <w:rPr>
                <w:rFonts w:asciiTheme="majorHAnsi" w:hAnsiTheme="majorHAnsi" w:cstheme="majorHAnsi"/>
              </w:rPr>
              <w:t>Students revisit the plot by completing a plot summary and self-assessing.</w:t>
            </w:r>
          </w:p>
          <w:p w:rsidR="00F87CC9" w:rsidRPr="00DC544C" w:rsidRDefault="00F87CC9" w:rsidP="00557DB1">
            <w:pPr>
              <w:rPr>
                <w:rFonts w:asciiTheme="majorHAnsi" w:hAnsiTheme="majorHAnsi" w:cstheme="majorHAnsi"/>
              </w:rPr>
            </w:pPr>
          </w:p>
          <w:p w:rsidR="00F87CC9" w:rsidRPr="00DC544C" w:rsidRDefault="00F87CC9" w:rsidP="00557DB1">
            <w:pPr>
              <w:rPr>
                <w:rFonts w:asciiTheme="majorHAnsi" w:hAnsiTheme="majorHAnsi" w:cstheme="majorHAnsi"/>
              </w:rPr>
            </w:pPr>
            <w:r w:rsidRPr="00DC544C">
              <w:rPr>
                <w:rFonts w:asciiTheme="majorHAnsi" w:hAnsiTheme="majorHAnsi" w:cstheme="majorHAnsi"/>
              </w:rPr>
              <w:t>Students asked to ‘correct the errors’ to address any misconceptions.</w:t>
            </w:r>
          </w:p>
          <w:p w:rsidR="00F87CC9" w:rsidRPr="00DC544C" w:rsidRDefault="00F87CC9" w:rsidP="00557DB1">
            <w:pPr>
              <w:rPr>
                <w:rFonts w:asciiTheme="majorHAnsi" w:hAnsiTheme="majorHAnsi" w:cstheme="majorHAnsi"/>
              </w:rPr>
            </w:pPr>
          </w:p>
          <w:p w:rsidR="00F87CC9" w:rsidRPr="00DC544C" w:rsidRDefault="00F87CC9" w:rsidP="00557DB1">
            <w:pPr>
              <w:rPr>
                <w:rFonts w:asciiTheme="majorHAnsi" w:hAnsiTheme="majorHAnsi" w:cstheme="majorHAnsi"/>
              </w:rPr>
            </w:pPr>
            <w:r w:rsidRPr="00DC544C">
              <w:rPr>
                <w:rFonts w:asciiTheme="majorHAnsi" w:hAnsiTheme="majorHAnsi" w:cstheme="majorHAnsi"/>
              </w:rPr>
              <w:t xml:space="preserve">Students to plan an answer to a GCSE style question on the topic of Scrooge changing. Through, ‘I do, </w:t>
            </w:r>
            <w:proofErr w:type="gramStart"/>
            <w:r w:rsidRPr="00DC544C">
              <w:rPr>
                <w:rFonts w:asciiTheme="majorHAnsi" w:hAnsiTheme="majorHAnsi" w:cstheme="majorHAnsi"/>
              </w:rPr>
              <w:t>We</w:t>
            </w:r>
            <w:proofErr w:type="gramEnd"/>
            <w:r w:rsidRPr="00DC544C">
              <w:rPr>
                <w:rFonts w:asciiTheme="majorHAnsi" w:hAnsiTheme="majorHAnsi" w:cstheme="majorHAnsi"/>
              </w:rPr>
              <w:t xml:space="preserve"> do, You do’, students will practise structuring an answer successfully.</w:t>
            </w:r>
          </w:p>
          <w:p w:rsidR="00F87CC9" w:rsidRPr="00DC544C" w:rsidRDefault="00F87CC9" w:rsidP="00557DB1">
            <w:pPr>
              <w:rPr>
                <w:rFonts w:asciiTheme="majorHAnsi" w:hAnsiTheme="majorHAnsi" w:cstheme="majorHAnsi"/>
              </w:rPr>
            </w:pPr>
          </w:p>
          <w:p w:rsidR="00F87CC9" w:rsidRPr="00DC544C" w:rsidRDefault="00F87CC9" w:rsidP="00557DB1">
            <w:pPr>
              <w:rPr>
                <w:rFonts w:asciiTheme="majorHAnsi" w:hAnsiTheme="majorHAnsi" w:cstheme="majorHAnsi"/>
              </w:rPr>
            </w:pPr>
            <w:r w:rsidRPr="00DC544C">
              <w:rPr>
                <w:rFonts w:asciiTheme="majorHAnsi" w:hAnsiTheme="majorHAnsi" w:cstheme="majorHAnsi"/>
              </w:rPr>
              <w:t>Students critically assess their work by deciding what to ‘keep, bin, build or improve’ while applying the GCSE assessment objectives to their writing.</w:t>
            </w:r>
          </w:p>
          <w:p w:rsidR="00F87CC9" w:rsidRPr="00DC544C" w:rsidRDefault="00F87CC9" w:rsidP="00557DB1">
            <w:pPr>
              <w:rPr>
                <w:rFonts w:asciiTheme="majorHAnsi" w:hAnsiTheme="majorHAnsi" w:cstheme="majorHAnsi"/>
              </w:rPr>
            </w:pP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Using the KO, revise the themes in ACC.</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Activity: Make flashcards on themes such as: greed and selfishness, divisions, transformation and time.</w:t>
            </w:r>
          </w:p>
        </w:tc>
        <w:tc>
          <w:tcPr>
            <w:tcW w:w="2693" w:type="dxa"/>
          </w:tcPr>
          <w:p w:rsidR="00557DB1" w:rsidRDefault="000003A3" w:rsidP="00557DB1">
            <w:pPr>
              <w:rPr>
                <w:rFonts w:asciiTheme="majorHAnsi" w:hAnsiTheme="majorHAnsi" w:cstheme="majorHAnsi"/>
              </w:rPr>
            </w:pPr>
            <w:r w:rsidRPr="00DC544C">
              <w:rPr>
                <w:rFonts w:asciiTheme="majorHAnsi" w:hAnsiTheme="majorHAnsi" w:cstheme="majorHAnsi"/>
              </w:rPr>
              <w:t xml:space="preserve">Students are being challenged by progressively completing more independent tasks. Students are also incorporating the GCSE objectives </w:t>
            </w:r>
            <w:r w:rsidR="00046D76" w:rsidRPr="00DC544C">
              <w:rPr>
                <w:rFonts w:asciiTheme="majorHAnsi" w:hAnsiTheme="majorHAnsi" w:cstheme="majorHAnsi"/>
              </w:rPr>
              <w:t>when assessing their own work.</w:t>
            </w:r>
          </w:p>
          <w:p w:rsidR="009B2474" w:rsidRDefault="009B2474" w:rsidP="00557DB1">
            <w:pPr>
              <w:rPr>
                <w:rFonts w:asciiTheme="majorHAnsi" w:hAnsiTheme="majorHAnsi" w:cstheme="majorHAnsi"/>
              </w:rPr>
            </w:pPr>
          </w:p>
          <w:p w:rsidR="009B2474" w:rsidRPr="00DC544C" w:rsidRDefault="009B2474" w:rsidP="00557DB1">
            <w:pPr>
              <w:rPr>
                <w:rFonts w:asciiTheme="majorHAnsi" w:hAnsiTheme="majorHAnsi" w:cstheme="majorHAnsi"/>
              </w:rPr>
            </w:pPr>
            <w:r>
              <w:rPr>
                <w:rFonts w:asciiTheme="majorHAnsi" w:hAnsiTheme="majorHAnsi" w:cstheme="majorHAnsi"/>
              </w:rPr>
              <w:t>Students independently choosing their own thematic and character-based quotations to then use in the examination.</w:t>
            </w:r>
          </w:p>
        </w:tc>
        <w:tc>
          <w:tcPr>
            <w:tcW w:w="1701" w:type="dxa"/>
          </w:tcPr>
          <w:p w:rsidR="00557DB1" w:rsidRPr="00DC544C" w:rsidRDefault="005156DE" w:rsidP="00557DB1">
            <w:pPr>
              <w:rPr>
                <w:rFonts w:asciiTheme="majorHAnsi" w:hAnsiTheme="majorHAnsi" w:cstheme="majorHAnsi"/>
              </w:rPr>
            </w:pPr>
            <w:r w:rsidRPr="00DC544C">
              <w:rPr>
                <w:rFonts w:asciiTheme="majorHAnsi" w:hAnsiTheme="majorHAnsi" w:cstheme="majorHAnsi"/>
              </w:rPr>
              <w:t>Writing essay introductions will be refined through writing ‘thesis statements’ in Y10 AP3.</w:t>
            </w:r>
          </w:p>
          <w:p w:rsidR="000551C3" w:rsidRPr="00DC544C" w:rsidRDefault="000551C3" w:rsidP="00557DB1">
            <w:pPr>
              <w:rPr>
                <w:rFonts w:asciiTheme="majorHAnsi" w:hAnsiTheme="majorHAnsi" w:cstheme="majorHAnsi"/>
              </w:rPr>
            </w:pPr>
          </w:p>
          <w:p w:rsidR="000551C3" w:rsidRPr="00DC544C" w:rsidRDefault="000551C3" w:rsidP="00557DB1">
            <w:pPr>
              <w:rPr>
                <w:rFonts w:asciiTheme="majorHAnsi" w:hAnsiTheme="majorHAnsi" w:cstheme="majorHAnsi"/>
              </w:rPr>
            </w:pPr>
            <w:r w:rsidRPr="00DC544C">
              <w:rPr>
                <w:rFonts w:asciiTheme="majorHAnsi" w:hAnsiTheme="majorHAnsi" w:cstheme="majorHAnsi"/>
              </w:rPr>
              <w:t>Link to Y9 AP2 (An Inspector Calls)- the theme of redemption.</w:t>
            </w:r>
          </w:p>
        </w:tc>
        <w:tc>
          <w:tcPr>
            <w:tcW w:w="2977" w:type="dxa"/>
          </w:tcPr>
          <w:p w:rsidR="00557DB1" w:rsidRPr="00DC544C" w:rsidRDefault="00143749" w:rsidP="00557DB1">
            <w:pPr>
              <w:rPr>
                <w:rFonts w:asciiTheme="majorHAnsi" w:hAnsiTheme="majorHAnsi" w:cstheme="majorHAnsi"/>
              </w:rPr>
            </w:pPr>
            <w:hyperlink r:id="rId31" w:history="1">
              <w:r w:rsidR="00557DB1" w:rsidRPr="00DC544C">
                <w:rPr>
                  <w:rStyle w:val="Hyperlink"/>
                  <w:rFonts w:asciiTheme="majorHAnsi" w:hAnsiTheme="majorHAnsi" w:cstheme="majorHAnsi"/>
                </w:rPr>
                <w:t>ACC Emoji Quiz</w:t>
              </w:r>
            </w:hyperlink>
          </w:p>
          <w:p w:rsidR="00557DB1" w:rsidRPr="00DC544C" w:rsidRDefault="00143749" w:rsidP="00557DB1">
            <w:pPr>
              <w:rPr>
                <w:rFonts w:asciiTheme="majorHAnsi" w:hAnsiTheme="majorHAnsi" w:cstheme="majorHAnsi"/>
              </w:rPr>
            </w:pPr>
            <w:hyperlink r:id="rId32" w:history="1">
              <w:r w:rsidR="00557DB1" w:rsidRPr="00DC544C">
                <w:rPr>
                  <w:rStyle w:val="Hyperlink"/>
                  <w:rFonts w:asciiTheme="majorHAnsi" w:hAnsiTheme="majorHAnsi" w:cstheme="majorHAnsi"/>
                </w:rPr>
                <w:t>ACC Hexagon Link</w:t>
              </w:r>
            </w:hyperlink>
          </w:p>
          <w:p w:rsidR="00557DB1" w:rsidRPr="00DC544C" w:rsidRDefault="00143749" w:rsidP="00557DB1">
            <w:pPr>
              <w:rPr>
                <w:rFonts w:asciiTheme="majorHAnsi" w:hAnsiTheme="majorHAnsi" w:cstheme="majorHAnsi"/>
              </w:rPr>
            </w:pPr>
            <w:hyperlink r:id="rId33" w:history="1">
              <w:r w:rsidR="00557DB1" w:rsidRPr="00DC544C">
                <w:rPr>
                  <w:rStyle w:val="Hyperlink"/>
                  <w:rFonts w:asciiTheme="majorHAnsi" w:hAnsiTheme="majorHAnsi" w:cstheme="majorHAnsi"/>
                </w:rPr>
                <w:t>ACC Summary Quotes</w:t>
              </w:r>
            </w:hyperlink>
          </w:p>
          <w:p w:rsidR="00557DB1" w:rsidRPr="00DC544C" w:rsidRDefault="00143749" w:rsidP="00557DB1">
            <w:pPr>
              <w:rPr>
                <w:rFonts w:asciiTheme="majorHAnsi" w:hAnsiTheme="majorHAnsi" w:cstheme="majorHAnsi"/>
              </w:rPr>
            </w:pPr>
            <w:hyperlink r:id="rId34" w:history="1">
              <w:r w:rsidR="00557DB1" w:rsidRPr="00DC544C">
                <w:rPr>
                  <w:rStyle w:val="Hyperlink"/>
                  <w:rFonts w:asciiTheme="majorHAnsi" w:hAnsiTheme="majorHAnsi" w:cstheme="majorHAnsi"/>
                </w:rPr>
                <w:t>Cloze summaries LA</w:t>
              </w:r>
            </w:hyperlink>
          </w:p>
          <w:p w:rsidR="00557DB1" w:rsidRPr="00DC544C" w:rsidRDefault="00143749" w:rsidP="00557DB1">
            <w:pPr>
              <w:rPr>
                <w:rFonts w:asciiTheme="majorHAnsi" w:hAnsiTheme="majorHAnsi" w:cstheme="majorHAnsi"/>
              </w:rPr>
            </w:pPr>
            <w:hyperlink r:id="rId35" w:history="1">
              <w:r w:rsidR="00557DB1" w:rsidRPr="00DC544C">
                <w:rPr>
                  <w:rStyle w:val="Hyperlink"/>
                  <w:rFonts w:asciiTheme="majorHAnsi" w:hAnsiTheme="majorHAnsi" w:cstheme="majorHAnsi"/>
                </w:rPr>
                <w:t>Essay models</w:t>
              </w:r>
            </w:hyperlink>
          </w:p>
          <w:p w:rsidR="00557DB1" w:rsidRPr="00DC544C" w:rsidRDefault="00143749" w:rsidP="00557DB1">
            <w:pPr>
              <w:rPr>
                <w:rFonts w:asciiTheme="majorHAnsi" w:hAnsiTheme="majorHAnsi" w:cstheme="majorHAnsi"/>
              </w:rPr>
            </w:pPr>
            <w:hyperlink r:id="rId36" w:history="1">
              <w:r w:rsidR="00557DB1" w:rsidRPr="00DC544C">
                <w:rPr>
                  <w:rStyle w:val="Hyperlink"/>
                  <w:rFonts w:asciiTheme="majorHAnsi" w:hAnsiTheme="majorHAnsi" w:cstheme="majorHAnsi"/>
                </w:rPr>
                <w:t>Extra exam resources</w:t>
              </w:r>
            </w:hyperlink>
          </w:p>
          <w:p w:rsidR="00557DB1" w:rsidRPr="00DC544C" w:rsidRDefault="00143749" w:rsidP="00557DB1">
            <w:pPr>
              <w:rPr>
                <w:rFonts w:asciiTheme="majorHAnsi" w:hAnsiTheme="majorHAnsi" w:cstheme="majorHAnsi"/>
              </w:rPr>
            </w:pPr>
            <w:hyperlink r:id="rId37" w:history="1">
              <w:r w:rsidR="00557DB1" w:rsidRPr="00DC544C">
                <w:rPr>
                  <w:rStyle w:val="Hyperlink"/>
                  <w:rFonts w:asciiTheme="majorHAnsi" w:hAnsiTheme="majorHAnsi" w:cstheme="majorHAnsi"/>
                </w:rPr>
                <w:t>Key quotes ppt</w:t>
              </w:r>
            </w:hyperlink>
          </w:p>
          <w:p w:rsidR="00557DB1" w:rsidRPr="00DC544C" w:rsidRDefault="00143749" w:rsidP="00557DB1">
            <w:pPr>
              <w:rPr>
                <w:rFonts w:asciiTheme="majorHAnsi" w:hAnsiTheme="majorHAnsi" w:cstheme="majorHAnsi"/>
              </w:rPr>
            </w:pPr>
            <w:hyperlink r:id="rId38" w:history="1">
              <w:r w:rsidR="00557DB1" w:rsidRPr="00DC544C">
                <w:rPr>
                  <w:rStyle w:val="Hyperlink"/>
                  <w:rFonts w:asciiTheme="majorHAnsi" w:hAnsiTheme="majorHAnsi" w:cstheme="majorHAnsi"/>
                </w:rPr>
                <w:t>Redemption revision ppt</w:t>
              </w:r>
            </w:hyperlink>
          </w:p>
          <w:p w:rsidR="00557DB1" w:rsidRPr="00DC544C" w:rsidRDefault="00143749" w:rsidP="00557DB1">
            <w:pPr>
              <w:rPr>
                <w:rFonts w:asciiTheme="majorHAnsi" w:hAnsiTheme="majorHAnsi" w:cstheme="majorHAnsi"/>
              </w:rPr>
            </w:pPr>
            <w:hyperlink r:id="rId39" w:history="1">
              <w:r w:rsidR="00557DB1" w:rsidRPr="00DC544C">
                <w:rPr>
                  <w:rStyle w:val="Hyperlink"/>
                  <w:rFonts w:asciiTheme="majorHAnsi" w:hAnsiTheme="majorHAnsi" w:cstheme="majorHAnsi"/>
                </w:rPr>
                <w:t>Shadow mock and model</w:t>
              </w:r>
            </w:hyperlink>
          </w:p>
          <w:p w:rsidR="00557DB1" w:rsidRDefault="00557DB1" w:rsidP="00557DB1">
            <w:pPr>
              <w:rPr>
                <w:rFonts w:asciiTheme="majorHAnsi" w:hAnsiTheme="majorHAnsi" w:cstheme="majorHAnsi"/>
              </w:rPr>
            </w:pPr>
          </w:p>
          <w:p w:rsidR="004C06C5" w:rsidRPr="004C06C5" w:rsidRDefault="004C06C5" w:rsidP="004C06C5">
            <w:pPr>
              <w:rPr>
                <w:rFonts w:asciiTheme="majorHAnsi" w:hAnsiTheme="majorHAnsi" w:cstheme="majorHAnsi"/>
              </w:rPr>
            </w:pPr>
            <w:r>
              <w:rPr>
                <w:rFonts w:asciiTheme="majorHAnsi" w:hAnsiTheme="majorHAnsi" w:cstheme="majorHAnsi"/>
              </w:rPr>
              <w:t xml:space="preserve">- </w:t>
            </w:r>
            <w:r w:rsidRPr="004C06C5">
              <w:rPr>
                <w:rFonts w:asciiTheme="majorHAnsi" w:hAnsiTheme="majorHAnsi" w:cstheme="majorHAnsi"/>
              </w:rPr>
              <w:t>climate for learning</w:t>
            </w:r>
          </w:p>
          <w:p w:rsidR="004C06C5" w:rsidRPr="00DC544C" w:rsidRDefault="004C06C5" w:rsidP="004C06C5">
            <w:pPr>
              <w:rPr>
                <w:rFonts w:asciiTheme="majorHAnsi" w:hAnsiTheme="majorHAnsi" w:cstheme="majorHAnsi"/>
              </w:rPr>
            </w:pPr>
            <w:r>
              <w:rPr>
                <w:rFonts w:asciiTheme="majorHAnsi" w:hAnsiTheme="majorHAnsi" w:cstheme="majorHAnsi"/>
              </w:rPr>
              <w:t xml:space="preserve">- </w:t>
            </w:r>
            <w:r w:rsidRPr="004C06C5">
              <w:rPr>
                <w:rFonts w:asciiTheme="majorHAnsi" w:hAnsiTheme="majorHAnsi" w:cstheme="majorHAnsi"/>
              </w:rPr>
              <w:t>deepening knowledge</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lastRenderedPageBreak/>
              <w:t>12</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Assessment</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tc>
        <w:tc>
          <w:tcPr>
            <w:tcW w:w="5953" w:type="dxa"/>
          </w:tcPr>
          <w:p w:rsidR="002752C4" w:rsidRPr="00DC544C" w:rsidRDefault="002752C4" w:rsidP="002752C4">
            <w:pPr>
              <w:rPr>
                <w:rFonts w:asciiTheme="majorHAnsi" w:hAnsiTheme="majorHAnsi" w:cstheme="majorHAnsi"/>
                <w:b/>
                <w:u w:val="single"/>
              </w:rPr>
            </w:pPr>
            <w:r w:rsidRPr="00DC544C">
              <w:rPr>
                <w:rFonts w:asciiTheme="majorHAnsi" w:hAnsiTheme="majorHAnsi" w:cstheme="majorHAnsi"/>
                <w:b/>
                <w:u w:val="single"/>
              </w:rPr>
              <w:t>Knowledge</w:t>
            </w:r>
          </w:p>
          <w:p w:rsidR="00557DB1" w:rsidRPr="004C06C5" w:rsidRDefault="00557DB1" w:rsidP="00557DB1">
            <w:pPr>
              <w:pStyle w:val="ListParagraph"/>
              <w:numPr>
                <w:ilvl w:val="0"/>
                <w:numId w:val="17"/>
              </w:numPr>
              <w:ind w:left="284"/>
              <w:rPr>
                <w:rFonts w:asciiTheme="majorHAnsi" w:hAnsiTheme="majorHAnsi" w:cstheme="majorHAnsi"/>
                <w:color w:val="FF0000"/>
              </w:rPr>
            </w:pPr>
            <w:r w:rsidRPr="004C06C5">
              <w:rPr>
                <w:rFonts w:asciiTheme="majorHAnsi" w:hAnsiTheme="majorHAnsi" w:cstheme="majorHAnsi"/>
                <w:color w:val="FF0000"/>
              </w:rPr>
              <w:t xml:space="preserve">Students </w:t>
            </w:r>
            <w:r w:rsidR="006E6BE6" w:rsidRPr="004C06C5">
              <w:rPr>
                <w:rFonts w:asciiTheme="majorHAnsi" w:hAnsiTheme="majorHAnsi" w:cstheme="majorHAnsi"/>
                <w:color w:val="FF0000"/>
              </w:rPr>
              <w:t xml:space="preserve">use their collective knowledge of the novella to </w:t>
            </w:r>
            <w:r w:rsidRPr="004C06C5">
              <w:rPr>
                <w:rFonts w:asciiTheme="majorHAnsi" w:hAnsiTheme="majorHAnsi" w:cstheme="majorHAnsi"/>
                <w:color w:val="FF0000"/>
              </w:rPr>
              <w:t xml:space="preserve">complete </w:t>
            </w:r>
            <w:r w:rsidR="006E6BE6" w:rsidRPr="004C06C5">
              <w:rPr>
                <w:rFonts w:asciiTheme="majorHAnsi" w:hAnsiTheme="majorHAnsi" w:cstheme="majorHAnsi"/>
                <w:color w:val="FF0000"/>
              </w:rPr>
              <w:t xml:space="preserve">a GCSE </w:t>
            </w:r>
            <w:r w:rsidRPr="004C06C5">
              <w:rPr>
                <w:rFonts w:asciiTheme="majorHAnsi" w:hAnsiTheme="majorHAnsi" w:cstheme="majorHAnsi"/>
                <w:color w:val="FF0000"/>
              </w:rPr>
              <w:t>assessment.</w:t>
            </w:r>
          </w:p>
          <w:p w:rsidR="009B2474" w:rsidRDefault="009B2474" w:rsidP="00557DB1">
            <w:pPr>
              <w:pStyle w:val="ListParagraph"/>
              <w:numPr>
                <w:ilvl w:val="0"/>
                <w:numId w:val="17"/>
              </w:numPr>
              <w:ind w:left="284"/>
              <w:rPr>
                <w:rFonts w:asciiTheme="majorHAnsi" w:hAnsiTheme="majorHAnsi" w:cstheme="majorHAnsi"/>
              </w:rPr>
            </w:pPr>
            <w:r>
              <w:rPr>
                <w:rFonts w:asciiTheme="majorHAnsi" w:hAnsiTheme="majorHAnsi" w:cstheme="majorHAnsi"/>
              </w:rPr>
              <w:t xml:space="preserve">Students to understand and explore the story of </w:t>
            </w:r>
            <w:r>
              <w:rPr>
                <w:rFonts w:asciiTheme="majorHAnsi" w:hAnsiTheme="majorHAnsi" w:cstheme="majorHAnsi"/>
                <w:i/>
                <w:iCs/>
              </w:rPr>
              <w:t>A Christmas Carol</w:t>
            </w:r>
            <w:r>
              <w:rPr>
                <w:rFonts w:asciiTheme="majorHAnsi" w:hAnsiTheme="majorHAnsi" w:cstheme="majorHAnsi"/>
              </w:rPr>
              <w:t xml:space="preserve"> – both in terms of the story, but also the wider moral message.</w:t>
            </w:r>
          </w:p>
          <w:p w:rsidR="009B2474" w:rsidRDefault="009B2474" w:rsidP="00557DB1">
            <w:pPr>
              <w:pStyle w:val="ListParagraph"/>
              <w:numPr>
                <w:ilvl w:val="0"/>
                <w:numId w:val="17"/>
              </w:numPr>
              <w:ind w:left="284"/>
              <w:rPr>
                <w:rFonts w:asciiTheme="majorHAnsi" w:hAnsiTheme="majorHAnsi" w:cstheme="majorHAnsi"/>
              </w:rPr>
            </w:pPr>
            <w:r>
              <w:rPr>
                <w:rFonts w:asciiTheme="majorHAnsi" w:hAnsiTheme="majorHAnsi" w:cstheme="majorHAnsi"/>
              </w:rPr>
              <w:t>Students will analyse the language chosen by Dickens explore the connotations of the quotations as a whole, but also zoom in on key words and explore how they affect meaning.</w:t>
            </w:r>
          </w:p>
          <w:p w:rsidR="009B2474" w:rsidRDefault="009B2474" w:rsidP="00557DB1">
            <w:pPr>
              <w:pStyle w:val="ListParagraph"/>
              <w:numPr>
                <w:ilvl w:val="0"/>
                <w:numId w:val="17"/>
              </w:numPr>
              <w:ind w:left="284"/>
              <w:rPr>
                <w:rFonts w:asciiTheme="majorHAnsi" w:hAnsiTheme="majorHAnsi" w:cstheme="majorHAnsi"/>
              </w:rPr>
            </w:pPr>
            <w:r>
              <w:rPr>
                <w:rFonts w:asciiTheme="majorHAnsi" w:hAnsiTheme="majorHAnsi" w:cstheme="majorHAnsi"/>
              </w:rPr>
              <w:t>Students to consider the social and historical context of the novella and apply this knowledge to their exam response.</w:t>
            </w:r>
          </w:p>
          <w:p w:rsidR="009B2474" w:rsidRDefault="009B2474" w:rsidP="00557DB1">
            <w:pPr>
              <w:pStyle w:val="ListParagraph"/>
              <w:numPr>
                <w:ilvl w:val="0"/>
                <w:numId w:val="17"/>
              </w:numPr>
              <w:ind w:left="284"/>
              <w:rPr>
                <w:rFonts w:asciiTheme="majorHAnsi" w:hAnsiTheme="majorHAnsi" w:cstheme="majorHAnsi"/>
              </w:rPr>
            </w:pPr>
            <w:r>
              <w:rPr>
                <w:rFonts w:asciiTheme="majorHAnsi" w:hAnsiTheme="majorHAnsi" w:cstheme="majorHAnsi"/>
              </w:rPr>
              <w:t xml:space="preserve">Students to explore the reaction of both a modern and a contemporary reader in their </w:t>
            </w:r>
            <w:r w:rsidR="00A5065E">
              <w:rPr>
                <w:rFonts w:asciiTheme="majorHAnsi" w:hAnsiTheme="majorHAnsi" w:cstheme="majorHAnsi"/>
              </w:rPr>
              <w:t>exploration of both the extract, and the wider text.</w:t>
            </w:r>
          </w:p>
          <w:p w:rsidR="009B2474" w:rsidRPr="00DC544C" w:rsidRDefault="009B2474" w:rsidP="00557DB1">
            <w:pPr>
              <w:pStyle w:val="ListParagraph"/>
              <w:numPr>
                <w:ilvl w:val="0"/>
                <w:numId w:val="17"/>
              </w:numPr>
              <w:ind w:left="284"/>
              <w:rPr>
                <w:rFonts w:asciiTheme="majorHAnsi" w:hAnsiTheme="majorHAnsi" w:cstheme="majorHAnsi"/>
              </w:rPr>
            </w:pPr>
            <w:r>
              <w:rPr>
                <w:rFonts w:asciiTheme="majorHAnsi" w:hAnsiTheme="majorHAnsi" w:cstheme="majorHAnsi"/>
              </w:rPr>
              <w:t xml:space="preserve">Students will </w:t>
            </w:r>
            <w:r w:rsidR="00A5065E">
              <w:rPr>
                <w:rFonts w:asciiTheme="majorHAnsi" w:hAnsiTheme="majorHAnsi" w:cstheme="majorHAnsi"/>
              </w:rPr>
              <w:t>deduce</w:t>
            </w:r>
            <w:r>
              <w:rPr>
                <w:rFonts w:asciiTheme="majorHAnsi" w:hAnsiTheme="majorHAnsi" w:cstheme="majorHAnsi"/>
              </w:rPr>
              <w:t xml:space="preserve"> Dickens’ intent for writing the novella, using the knowledge accrued on this unit.</w:t>
            </w:r>
          </w:p>
          <w:p w:rsidR="006E6BE6" w:rsidRPr="00DC544C" w:rsidRDefault="006E6BE6" w:rsidP="006E6BE6">
            <w:pPr>
              <w:rPr>
                <w:rFonts w:asciiTheme="majorHAnsi" w:hAnsiTheme="majorHAnsi" w:cstheme="majorHAnsi"/>
              </w:rPr>
            </w:pPr>
          </w:p>
          <w:p w:rsidR="006E6BE6" w:rsidRPr="00DC544C" w:rsidRDefault="006E6BE6" w:rsidP="006E6BE6">
            <w:pPr>
              <w:rPr>
                <w:rFonts w:asciiTheme="majorHAnsi" w:hAnsiTheme="majorHAnsi" w:cstheme="majorHAnsi"/>
              </w:rPr>
            </w:pPr>
          </w:p>
          <w:p w:rsidR="006E6BE6" w:rsidRPr="00DC544C" w:rsidRDefault="006E6BE6" w:rsidP="006E6BE6">
            <w:pPr>
              <w:rPr>
                <w:rFonts w:asciiTheme="majorHAnsi" w:hAnsiTheme="majorHAnsi" w:cstheme="majorHAnsi"/>
                <w:b/>
                <w:u w:val="single"/>
              </w:rPr>
            </w:pPr>
            <w:r w:rsidRPr="00DC544C">
              <w:rPr>
                <w:rFonts w:asciiTheme="majorHAnsi" w:hAnsiTheme="majorHAnsi" w:cstheme="majorHAnsi"/>
                <w:b/>
                <w:u w:val="single"/>
              </w:rPr>
              <w:t>Vocabulary</w:t>
            </w:r>
          </w:p>
          <w:p w:rsidR="006E6BE6" w:rsidRPr="00DC544C" w:rsidRDefault="002752C4" w:rsidP="006E6BE6">
            <w:pPr>
              <w:rPr>
                <w:rFonts w:asciiTheme="majorHAnsi" w:hAnsiTheme="majorHAnsi" w:cstheme="majorHAnsi"/>
              </w:rPr>
            </w:pPr>
            <w:r w:rsidRPr="00DC544C">
              <w:rPr>
                <w:rFonts w:asciiTheme="majorHAnsi" w:hAnsiTheme="majorHAnsi" w:cstheme="majorHAnsi"/>
              </w:rPr>
              <w:t>Spectre, wrung, fettered, forged, girded, ponderous, fathoms, linger, permitted, roved, breeches.</w:t>
            </w:r>
          </w:p>
        </w:tc>
        <w:tc>
          <w:tcPr>
            <w:tcW w:w="3827" w:type="dxa"/>
          </w:tcPr>
          <w:p w:rsidR="00557DB1" w:rsidRPr="00DC544C" w:rsidRDefault="00C32932" w:rsidP="00557DB1">
            <w:pPr>
              <w:rPr>
                <w:rFonts w:asciiTheme="majorHAnsi" w:hAnsiTheme="majorHAnsi" w:cstheme="majorHAnsi"/>
              </w:rPr>
            </w:pPr>
            <w:r w:rsidRPr="00DC544C">
              <w:rPr>
                <w:rFonts w:asciiTheme="majorHAnsi" w:hAnsiTheme="majorHAnsi" w:cstheme="majorHAnsi"/>
              </w:rPr>
              <w:t>Students complete a GCSE assessment in timed, exam conditions.</w:t>
            </w: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Using the KO, revise Dickens’ wider message.</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Activity: Write two paragraphs explaining how Dickens’ message can be seen in the events of ACC.</w:t>
            </w:r>
          </w:p>
        </w:tc>
        <w:tc>
          <w:tcPr>
            <w:tcW w:w="2693" w:type="dxa"/>
          </w:tcPr>
          <w:p w:rsidR="00557DB1" w:rsidRPr="00DC544C" w:rsidRDefault="00C32932" w:rsidP="00557DB1">
            <w:pPr>
              <w:rPr>
                <w:rFonts w:asciiTheme="majorHAnsi" w:hAnsiTheme="majorHAnsi" w:cstheme="majorHAnsi"/>
              </w:rPr>
            </w:pPr>
            <w:r w:rsidRPr="00DC544C">
              <w:rPr>
                <w:rFonts w:asciiTheme="majorHAnsi" w:hAnsiTheme="majorHAnsi" w:cstheme="majorHAnsi"/>
              </w:rPr>
              <w:t>Students must now complete their work independently before improvement week (week 14).</w:t>
            </w:r>
          </w:p>
        </w:tc>
        <w:tc>
          <w:tcPr>
            <w:tcW w:w="1701" w:type="dxa"/>
          </w:tcPr>
          <w:p w:rsidR="00557DB1" w:rsidRPr="00DC544C" w:rsidRDefault="00C32932" w:rsidP="00557DB1">
            <w:pPr>
              <w:rPr>
                <w:rFonts w:asciiTheme="majorHAnsi" w:hAnsiTheme="majorHAnsi" w:cstheme="majorHAnsi"/>
              </w:rPr>
            </w:pPr>
            <w:r w:rsidRPr="00DC544C">
              <w:rPr>
                <w:rFonts w:asciiTheme="majorHAnsi" w:hAnsiTheme="majorHAnsi" w:cstheme="majorHAnsi"/>
              </w:rPr>
              <w:t>Link to previous weeks</w:t>
            </w:r>
            <w:r w:rsidR="00F245EA" w:rsidRPr="00DC544C">
              <w:rPr>
                <w:rFonts w:asciiTheme="majorHAnsi" w:hAnsiTheme="majorHAnsi" w:cstheme="majorHAnsi"/>
              </w:rPr>
              <w:t xml:space="preserve"> through consolidation of learning.</w:t>
            </w:r>
          </w:p>
        </w:tc>
        <w:tc>
          <w:tcPr>
            <w:tcW w:w="2977" w:type="dxa"/>
          </w:tcPr>
          <w:p w:rsidR="00557DB1" w:rsidRPr="00DC544C" w:rsidRDefault="00143749" w:rsidP="00557DB1">
            <w:pPr>
              <w:rPr>
                <w:rFonts w:asciiTheme="majorHAnsi" w:hAnsiTheme="majorHAnsi" w:cstheme="majorHAnsi"/>
              </w:rPr>
            </w:pPr>
            <w:hyperlink r:id="rId40" w:history="1">
              <w:r w:rsidR="00557DB1" w:rsidRPr="00DC544C">
                <w:rPr>
                  <w:rStyle w:val="Hyperlink"/>
                  <w:rFonts w:asciiTheme="majorHAnsi" w:hAnsiTheme="majorHAnsi" w:cstheme="majorHAnsi"/>
                </w:rPr>
                <w:t>Assessment</w:t>
              </w:r>
            </w:hyperlink>
          </w:p>
          <w:p w:rsidR="00557DB1" w:rsidRDefault="00143749" w:rsidP="00557DB1">
            <w:pPr>
              <w:rPr>
                <w:rStyle w:val="Hyperlink"/>
                <w:rFonts w:asciiTheme="majorHAnsi" w:hAnsiTheme="majorHAnsi" w:cstheme="majorHAnsi"/>
              </w:rPr>
            </w:pPr>
            <w:hyperlink r:id="rId41" w:history="1">
              <w:r w:rsidR="00557DB1" w:rsidRPr="00DC544C">
                <w:rPr>
                  <w:rStyle w:val="Hyperlink"/>
                  <w:rFonts w:asciiTheme="majorHAnsi" w:hAnsiTheme="majorHAnsi" w:cstheme="majorHAnsi"/>
                </w:rPr>
                <w:t>Marksheet</w:t>
              </w:r>
            </w:hyperlink>
          </w:p>
          <w:p w:rsidR="004C06C5" w:rsidRPr="00DC544C" w:rsidRDefault="004C06C5" w:rsidP="00557DB1">
            <w:pPr>
              <w:rPr>
                <w:rFonts w:asciiTheme="majorHAnsi" w:hAnsiTheme="majorHAnsi" w:cstheme="majorHAnsi"/>
              </w:rPr>
            </w:pP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13</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Using Dickens’ setting to inspire writing</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r w:rsidRPr="00DC544C">
              <w:rPr>
                <w:rFonts w:asciiTheme="majorHAnsi" w:hAnsiTheme="majorHAnsi" w:cstheme="majorHAnsi"/>
              </w:rPr>
              <w:t xml:space="preserve">Line of enquiry: </w:t>
            </w:r>
            <w:r w:rsidRPr="00DC544C">
              <w:rPr>
                <w:rFonts w:asciiTheme="majorHAnsi" w:hAnsiTheme="majorHAnsi" w:cstheme="majorHAnsi"/>
                <w:i/>
              </w:rPr>
              <w:t>How can we use effective writing to inspire our own descriptive work?</w:t>
            </w:r>
          </w:p>
          <w:p w:rsidR="00557DB1" w:rsidRPr="00DC544C" w:rsidRDefault="00557DB1" w:rsidP="00557DB1">
            <w:pPr>
              <w:rPr>
                <w:rFonts w:asciiTheme="majorHAnsi" w:hAnsiTheme="majorHAnsi" w:cstheme="majorHAnsi"/>
              </w:rPr>
            </w:pPr>
          </w:p>
        </w:tc>
        <w:tc>
          <w:tcPr>
            <w:tcW w:w="5953" w:type="dxa"/>
          </w:tcPr>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7"/>
              </w:numPr>
              <w:ind w:left="284"/>
              <w:rPr>
                <w:rFonts w:asciiTheme="majorHAnsi" w:hAnsiTheme="majorHAnsi" w:cstheme="majorHAnsi"/>
              </w:rPr>
            </w:pPr>
            <w:r w:rsidRPr="00DC544C">
              <w:rPr>
                <w:rFonts w:asciiTheme="majorHAnsi" w:hAnsiTheme="majorHAnsi" w:cstheme="majorHAnsi"/>
              </w:rPr>
              <w:t>Students to reread the opening to A Christmas Carol (in which the cold and fog is infiltrating the cracks of houses) and the extract from ACC with the lighthouse.</w:t>
            </w:r>
          </w:p>
          <w:p w:rsidR="00557DB1" w:rsidRPr="00DC544C" w:rsidRDefault="00557DB1" w:rsidP="00557DB1">
            <w:pPr>
              <w:pStyle w:val="ListParagraph"/>
              <w:numPr>
                <w:ilvl w:val="0"/>
                <w:numId w:val="17"/>
              </w:numPr>
              <w:ind w:left="284"/>
              <w:rPr>
                <w:rFonts w:asciiTheme="majorHAnsi" w:hAnsiTheme="majorHAnsi" w:cstheme="majorHAnsi"/>
              </w:rPr>
            </w:pPr>
            <w:r w:rsidRPr="00DC544C">
              <w:rPr>
                <w:rFonts w:asciiTheme="majorHAnsi" w:hAnsiTheme="majorHAnsi" w:cstheme="majorHAnsi"/>
              </w:rPr>
              <w:t>Students to recognise the successful aspects of these descriptions.</w:t>
            </w:r>
          </w:p>
          <w:p w:rsidR="00557DB1" w:rsidRPr="00DC544C" w:rsidRDefault="00557DB1" w:rsidP="00557DB1">
            <w:pPr>
              <w:pStyle w:val="ListParagraph"/>
              <w:numPr>
                <w:ilvl w:val="0"/>
                <w:numId w:val="17"/>
              </w:numPr>
              <w:ind w:left="284"/>
              <w:rPr>
                <w:rFonts w:asciiTheme="majorHAnsi" w:hAnsiTheme="majorHAnsi" w:cstheme="majorHAnsi"/>
              </w:rPr>
            </w:pPr>
            <w:r w:rsidRPr="00DC544C">
              <w:rPr>
                <w:rFonts w:asciiTheme="majorHAnsi" w:hAnsiTheme="majorHAnsi" w:cstheme="majorHAnsi"/>
              </w:rPr>
              <w:t>Students to apply high-level vocabulary and figurative language examples in their own writing.</w:t>
            </w:r>
          </w:p>
          <w:p w:rsidR="00557DB1" w:rsidRDefault="00557DB1" w:rsidP="00557DB1">
            <w:pPr>
              <w:pStyle w:val="ListParagraph"/>
              <w:numPr>
                <w:ilvl w:val="0"/>
                <w:numId w:val="17"/>
              </w:numPr>
              <w:ind w:left="284"/>
              <w:rPr>
                <w:rFonts w:asciiTheme="majorHAnsi" w:hAnsiTheme="majorHAnsi" w:cstheme="majorHAnsi"/>
              </w:rPr>
            </w:pPr>
            <w:r w:rsidRPr="00DC544C">
              <w:rPr>
                <w:rFonts w:asciiTheme="majorHAnsi" w:hAnsiTheme="majorHAnsi" w:cstheme="majorHAnsi"/>
              </w:rPr>
              <w:t>Students to write a descriptive piece which must include extreme weather.</w:t>
            </w:r>
          </w:p>
          <w:p w:rsidR="00A5065E" w:rsidRPr="00DC544C" w:rsidRDefault="00A5065E" w:rsidP="00557DB1">
            <w:pPr>
              <w:pStyle w:val="ListParagraph"/>
              <w:numPr>
                <w:ilvl w:val="0"/>
                <w:numId w:val="17"/>
              </w:numPr>
              <w:ind w:left="284"/>
              <w:rPr>
                <w:rFonts w:asciiTheme="majorHAnsi" w:hAnsiTheme="majorHAnsi" w:cstheme="majorHAnsi"/>
              </w:rPr>
            </w:pPr>
            <w:r>
              <w:rPr>
                <w:rFonts w:asciiTheme="majorHAnsi" w:hAnsiTheme="majorHAnsi" w:cstheme="majorHAnsi"/>
              </w:rPr>
              <w:t>Students will self-assess their work, using both a success criteria and model answers to allow them to explore higher level concepts.</w:t>
            </w:r>
          </w:p>
          <w:p w:rsidR="0053346A" w:rsidRPr="00DC544C" w:rsidRDefault="0053346A" w:rsidP="0053346A">
            <w:pPr>
              <w:rPr>
                <w:rFonts w:asciiTheme="majorHAnsi" w:hAnsiTheme="majorHAnsi" w:cstheme="majorHAnsi"/>
              </w:rPr>
            </w:pPr>
          </w:p>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Vocabulary</w:t>
            </w:r>
          </w:p>
          <w:p w:rsidR="0053346A" w:rsidRPr="00DC544C" w:rsidRDefault="0053346A" w:rsidP="0053346A">
            <w:pPr>
              <w:rPr>
                <w:rFonts w:asciiTheme="majorHAnsi" w:hAnsiTheme="majorHAnsi" w:cstheme="majorHAnsi"/>
              </w:rPr>
            </w:pPr>
            <w:r w:rsidRPr="00DC544C">
              <w:rPr>
                <w:rFonts w:asciiTheme="majorHAnsi" w:hAnsiTheme="majorHAnsi" w:cstheme="majorHAnsi"/>
              </w:rPr>
              <w:t xml:space="preserve">Pathetic fallacy, merciless, </w:t>
            </w:r>
            <w:r w:rsidR="00D3572F" w:rsidRPr="00DC544C">
              <w:rPr>
                <w:rFonts w:asciiTheme="majorHAnsi" w:hAnsiTheme="majorHAnsi" w:cstheme="majorHAnsi"/>
              </w:rPr>
              <w:t>monstrous, daunting, sickening, depraved.</w:t>
            </w:r>
          </w:p>
          <w:p w:rsidR="0053346A" w:rsidRPr="00DC544C" w:rsidRDefault="0053346A" w:rsidP="0053346A">
            <w:pPr>
              <w:rPr>
                <w:rFonts w:asciiTheme="majorHAnsi" w:hAnsiTheme="majorHAnsi" w:cstheme="majorHAnsi"/>
                <w:b/>
                <w:u w:val="single"/>
              </w:rPr>
            </w:pPr>
          </w:p>
        </w:tc>
        <w:tc>
          <w:tcPr>
            <w:tcW w:w="3827" w:type="dxa"/>
          </w:tcPr>
          <w:p w:rsidR="00557DB1" w:rsidRPr="00DC544C" w:rsidRDefault="0053346A" w:rsidP="00557DB1">
            <w:pPr>
              <w:rPr>
                <w:rFonts w:asciiTheme="majorHAnsi" w:hAnsiTheme="majorHAnsi" w:cstheme="majorHAnsi"/>
              </w:rPr>
            </w:pPr>
            <w:r w:rsidRPr="00DC544C">
              <w:rPr>
                <w:rFonts w:asciiTheme="majorHAnsi" w:hAnsiTheme="majorHAnsi" w:cstheme="majorHAnsi"/>
              </w:rPr>
              <w:t>Students write a piece of descriptive writing inspired by the weather before redrafting in green pen, step-by-step alongside the teacher.</w:t>
            </w:r>
          </w:p>
          <w:p w:rsidR="0053346A" w:rsidRPr="00DC544C" w:rsidRDefault="0053346A" w:rsidP="00557DB1">
            <w:pPr>
              <w:rPr>
                <w:rFonts w:asciiTheme="majorHAnsi" w:hAnsiTheme="majorHAnsi" w:cstheme="majorHAnsi"/>
              </w:rPr>
            </w:pPr>
          </w:p>
          <w:p w:rsidR="0053346A" w:rsidRPr="00DC544C" w:rsidRDefault="0053346A" w:rsidP="00557DB1">
            <w:pPr>
              <w:rPr>
                <w:rFonts w:asciiTheme="majorHAnsi" w:hAnsiTheme="majorHAnsi" w:cstheme="majorHAnsi"/>
              </w:rPr>
            </w:pPr>
            <w:r w:rsidRPr="00DC544C">
              <w:rPr>
                <w:rFonts w:asciiTheme="majorHAnsi" w:hAnsiTheme="majorHAnsi" w:cstheme="majorHAnsi"/>
              </w:rPr>
              <w:t>Students write a final draft, using all the guided steps and knowledge.</w:t>
            </w:r>
          </w:p>
          <w:p w:rsidR="0053346A" w:rsidRPr="00DC544C" w:rsidRDefault="0053346A" w:rsidP="00557DB1">
            <w:pPr>
              <w:rPr>
                <w:rFonts w:asciiTheme="majorHAnsi" w:hAnsiTheme="majorHAnsi" w:cstheme="majorHAnsi"/>
              </w:rPr>
            </w:pPr>
          </w:p>
          <w:p w:rsidR="0053346A" w:rsidRPr="00DC544C" w:rsidRDefault="0053346A" w:rsidP="00557DB1">
            <w:pPr>
              <w:rPr>
                <w:rFonts w:asciiTheme="majorHAnsi" w:hAnsiTheme="majorHAnsi" w:cstheme="majorHAnsi"/>
              </w:rPr>
            </w:pPr>
            <w:r w:rsidRPr="00DC544C">
              <w:rPr>
                <w:rFonts w:asciiTheme="majorHAnsi" w:hAnsiTheme="majorHAnsi" w:cstheme="majorHAnsi"/>
              </w:rPr>
              <w:t>Students then self-mark their work by annotating their writing and identifying: imagery, connectives, Tier 2 vocabulary, etc.</w:t>
            </w:r>
          </w:p>
          <w:p w:rsidR="00B12B6D" w:rsidRPr="00DC544C" w:rsidRDefault="00B12B6D" w:rsidP="00557DB1">
            <w:pPr>
              <w:rPr>
                <w:rFonts w:asciiTheme="majorHAnsi" w:hAnsiTheme="majorHAnsi" w:cstheme="majorHAnsi"/>
              </w:rPr>
            </w:pPr>
          </w:p>
          <w:p w:rsidR="00B12B6D" w:rsidRPr="00DC544C" w:rsidRDefault="00B12B6D" w:rsidP="00B12B6D">
            <w:pPr>
              <w:rPr>
                <w:rFonts w:asciiTheme="majorHAnsi" w:eastAsia="Times New Roman" w:hAnsiTheme="majorHAnsi" w:cstheme="majorHAnsi"/>
                <w:color w:val="000000"/>
                <w:lang w:eastAsia="en-GB"/>
              </w:rPr>
            </w:pPr>
            <w:r w:rsidRPr="00DC544C">
              <w:rPr>
                <w:rFonts w:asciiTheme="majorHAnsi" w:eastAsia="Times New Roman" w:hAnsiTheme="majorHAnsi" w:cstheme="majorHAnsi"/>
                <w:color w:val="000000"/>
                <w:lang w:eastAsia="en-GB"/>
              </w:rPr>
              <w:t>Students summarise the extract, before analysing the writer’s intent and answering specific textual questions. Students will self-mark this alongside modelling from the teacher.</w:t>
            </w:r>
          </w:p>
          <w:p w:rsidR="00B12B6D" w:rsidRPr="00DC544C" w:rsidRDefault="00B12B6D" w:rsidP="00557DB1">
            <w:pPr>
              <w:rPr>
                <w:rFonts w:asciiTheme="majorHAnsi" w:hAnsiTheme="majorHAnsi" w:cstheme="majorHAnsi"/>
              </w:rPr>
            </w:pP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Using the KO, revise the characters.</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Activity: Use dual coding to create a revision poster on the characters in ACC.</w:t>
            </w:r>
          </w:p>
        </w:tc>
        <w:tc>
          <w:tcPr>
            <w:tcW w:w="2693" w:type="dxa"/>
          </w:tcPr>
          <w:p w:rsidR="00557DB1" w:rsidRPr="00DC544C" w:rsidRDefault="0053346A" w:rsidP="00557DB1">
            <w:pPr>
              <w:rPr>
                <w:rFonts w:asciiTheme="majorHAnsi" w:hAnsiTheme="majorHAnsi" w:cstheme="majorHAnsi"/>
              </w:rPr>
            </w:pPr>
            <w:r w:rsidRPr="00DC544C">
              <w:rPr>
                <w:rFonts w:asciiTheme="majorHAnsi" w:hAnsiTheme="majorHAnsi" w:cstheme="majorHAnsi"/>
              </w:rPr>
              <w:t>Students to read their descriptive writing aloud to the class for feedback.</w:t>
            </w:r>
          </w:p>
          <w:p w:rsidR="0053346A" w:rsidRPr="00DC544C" w:rsidRDefault="0053346A" w:rsidP="00557DB1">
            <w:pPr>
              <w:rPr>
                <w:rFonts w:asciiTheme="majorHAnsi" w:hAnsiTheme="majorHAnsi" w:cstheme="majorHAnsi"/>
              </w:rPr>
            </w:pPr>
          </w:p>
          <w:p w:rsidR="0053346A" w:rsidRPr="00DC544C" w:rsidRDefault="009F59B5" w:rsidP="00557DB1">
            <w:pPr>
              <w:rPr>
                <w:rFonts w:asciiTheme="majorHAnsi" w:hAnsiTheme="majorHAnsi" w:cstheme="majorHAnsi"/>
              </w:rPr>
            </w:pPr>
            <w:r w:rsidRPr="00DC544C">
              <w:rPr>
                <w:rFonts w:asciiTheme="majorHAnsi" w:hAnsiTheme="majorHAnsi" w:cstheme="majorHAnsi"/>
              </w:rPr>
              <w:t>Students challenged by using Dickens’ writing to inspire their own writing.</w:t>
            </w:r>
          </w:p>
        </w:tc>
        <w:tc>
          <w:tcPr>
            <w:tcW w:w="1701" w:type="dxa"/>
          </w:tcPr>
          <w:p w:rsidR="00557DB1" w:rsidRPr="00DC544C" w:rsidRDefault="0053346A" w:rsidP="00557DB1">
            <w:pPr>
              <w:rPr>
                <w:rFonts w:asciiTheme="majorHAnsi" w:hAnsiTheme="majorHAnsi" w:cstheme="majorHAnsi"/>
              </w:rPr>
            </w:pPr>
            <w:r w:rsidRPr="00DC544C">
              <w:rPr>
                <w:rFonts w:asciiTheme="majorHAnsi" w:hAnsiTheme="majorHAnsi" w:cstheme="majorHAnsi"/>
              </w:rPr>
              <w:t>Link to KS3 and Y9 AP1- Descriptive writing.</w:t>
            </w:r>
          </w:p>
          <w:p w:rsidR="0053346A" w:rsidRPr="00DC544C" w:rsidRDefault="0053346A" w:rsidP="00557DB1">
            <w:pPr>
              <w:rPr>
                <w:rFonts w:asciiTheme="majorHAnsi" w:hAnsiTheme="majorHAnsi" w:cstheme="majorHAnsi"/>
              </w:rPr>
            </w:pPr>
          </w:p>
          <w:p w:rsidR="0053346A" w:rsidRPr="00DC544C" w:rsidRDefault="0053346A" w:rsidP="00557DB1">
            <w:pPr>
              <w:rPr>
                <w:rFonts w:asciiTheme="majorHAnsi" w:hAnsiTheme="majorHAnsi" w:cstheme="majorHAnsi"/>
              </w:rPr>
            </w:pPr>
            <w:r w:rsidRPr="00DC544C">
              <w:rPr>
                <w:rFonts w:asciiTheme="majorHAnsi" w:hAnsiTheme="majorHAnsi" w:cstheme="majorHAnsi"/>
              </w:rPr>
              <w:t>Link to Y11 AP2- revisiting descriptive writing.</w:t>
            </w:r>
          </w:p>
          <w:p w:rsidR="00D3572F" w:rsidRPr="00DC544C" w:rsidRDefault="00D3572F" w:rsidP="00557DB1">
            <w:pPr>
              <w:rPr>
                <w:rFonts w:asciiTheme="majorHAnsi" w:hAnsiTheme="majorHAnsi" w:cstheme="majorHAnsi"/>
              </w:rPr>
            </w:pPr>
          </w:p>
          <w:p w:rsidR="00D3572F" w:rsidRPr="00DC544C" w:rsidRDefault="00D3572F" w:rsidP="00557DB1">
            <w:pPr>
              <w:rPr>
                <w:rFonts w:asciiTheme="majorHAnsi" w:hAnsiTheme="majorHAnsi" w:cstheme="majorHAnsi"/>
              </w:rPr>
            </w:pPr>
            <w:r w:rsidRPr="00DC544C">
              <w:rPr>
                <w:rFonts w:asciiTheme="majorHAnsi" w:hAnsiTheme="majorHAnsi" w:cstheme="majorHAnsi"/>
              </w:rPr>
              <w:t>Links to previous weeks- reading Dickens’ writing.</w:t>
            </w:r>
          </w:p>
        </w:tc>
        <w:tc>
          <w:tcPr>
            <w:tcW w:w="2977" w:type="dxa"/>
          </w:tcPr>
          <w:p w:rsidR="00557DB1" w:rsidRPr="00DC544C" w:rsidRDefault="00143749" w:rsidP="00557DB1">
            <w:pPr>
              <w:rPr>
                <w:rFonts w:asciiTheme="majorHAnsi" w:hAnsiTheme="majorHAnsi" w:cstheme="majorHAnsi"/>
              </w:rPr>
            </w:pPr>
            <w:hyperlink r:id="rId42" w:history="1">
              <w:r w:rsidR="00557DB1" w:rsidRPr="00DC544C">
                <w:rPr>
                  <w:rStyle w:val="Hyperlink"/>
                  <w:rFonts w:asciiTheme="majorHAnsi" w:hAnsiTheme="majorHAnsi" w:cstheme="majorHAnsi"/>
                </w:rPr>
                <w:t>ACC Creative writing ppt</w:t>
              </w:r>
            </w:hyperlink>
          </w:p>
          <w:p w:rsidR="00557DB1" w:rsidRPr="00DC544C" w:rsidRDefault="00143749" w:rsidP="00557DB1">
            <w:pPr>
              <w:rPr>
                <w:rFonts w:asciiTheme="majorHAnsi" w:hAnsiTheme="majorHAnsi" w:cstheme="majorHAnsi"/>
              </w:rPr>
            </w:pPr>
            <w:hyperlink r:id="rId43" w:history="1">
              <w:r w:rsidR="00557DB1" w:rsidRPr="00DC544C">
                <w:rPr>
                  <w:rStyle w:val="Hyperlink"/>
                  <w:rFonts w:asciiTheme="majorHAnsi" w:hAnsiTheme="majorHAnsi" w:cstheme="majorHAnsi"/>
                </w:rPr>
                <w:t>Key extracts creative writing</w:t>
              </w:r>
            </w:hyperlink>
          </w:p>
          <w:p w:rsidR="00557DB1" w:rsidRPr="00DC544C" w:rsidRDefault="00143749" w:rsidP="00557DB1">
            <w:pPr>
              <w:rPr>
                <w:rFonts w:asciiTheme="majorHAnsi" w:hAnsiTheme="majorHAnsi" w:cstheme="majorHAnsi"/>
              </w:rPr>
            </w:pPr>
            <w:hyperlink r:id="rId44" w:history="1">
              <w:r w:rsidR="00557DB1" w:rsidRPr="00DC544C">
                <w:rPr>
                  <w:rStyle w:val="Hyperlink"/>
                  <w:rFonts w:asciiTheme="majorHAnsi" w:hAnsiTheme="majorHAnsi" w:cstheme="majorHAnsi"/>
                </w:rPr>
                <w:t>Sentence Upgrades sheet</w:t>
              </w:r>
            </w:hyperlink>
          </w:p>
          <w:p w:rsidR="00557DB1" w:rsidRDefault="00557DB1" w:rsidP="00557DB1">
            <w:pPr>
              <w:rPr>
                <w:rFonts w:asciiTheme="majorHAnsi" w:hAnsiTheme="majorHAnsi" w:cstheme="majorHAnsi"/>
              </w:rPr>
            </w:pP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challenge, stretch and support</w:t>
            </w:r>
          </w:p>
          <w:p w:rsid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deepening knowledge</w:t>
            </w:r>
          </w:p>
          <w:p w:rsidR="004C06C5" w:rsidRPr="004C06C5" w:rsidRDefault="004C06C5" w:rsidP="004C06C5">
            <w:pPr>
              <w:pStyle w:val="ListParagraph"/>
              <w:numPr>
                <w:ilvl w:val="0"/>
                <w:numId w:val="9"/>
              </w:numPr>
              <w:rPr>
                <w:rFonts w:asciiTheme="majorHAnsi" w:eastAsia="Times New Roman" w:hAnsiTheme="majorHAnsi" w:cstheme="majorHAnsi"/>
                <w:color w:val="000000"/>
                <w:lang w:eastAsia="en-GB"/>
              </w:rPr>
            </w:pPr>
            <w:r w:rsidRPr="004C06C5">
              <w:rPr>
                <w:rFonts w:asciiTheme="majorHAnsi" w:eastAsia="Times New Roman" w:hAnsiTheme="majorHAnsi" w:cstheme="majorHAnsi"/>
                <w:color w:val="000000"/>
                <w:lang w:eastAsia="en-GB"/>
              </w:rPr>
              <w:t>literacy and oracy</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t>14</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Improvement</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tc>
        <w:tc>
          <w:tcPr>
            <w:tcW w:w="5953" w:type="dxa"/>
          </w:tcPr>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A5065E" w:rsidP="00557DB1">
            <w:pPr>
              <w:pStyle w:val="ListParagraph"/>
              <w:numPr>
                <w:ilvl w:val="0"/>
                <w:numId w:val="17"/>
              </w:numPr>
              <w:ind w:left="318"/>
              <w:rPr>
                <w:rFonts w:asciiTheme="majorHAnsi" w:hAnsiTheme="majorHAnsi" w:cstheme="majorHAnsi"/>
              </w:rPr>
            </w:pPr>
            <w:r>
              <w:rPr>
                <w:rFonts w:asciiTheme="majorHAnsi" w:hAnsiTheme="majorHAnsi" w:cstheme="majorHAnsi"/>
              </w:rPr>
              <w:t>Stills will i</w:t>
            </w:r>
            <w:r w:rsidR="00557DB1" w:rsidRPr="00DC544C">
              <w:rPr>
                <w:rFonts w:asciiTheme="majorHAnsi" w:hAnsiTheme="majorHAnsi" w:cstheme="majorHAnsi"/>
              </w:rPr>
              <w:t>mprove</w:t>
            </w:r>
            <w:r>
              <w:rPr>
                <w:rFonts w:asciiTheme="majorHAnsi" w:hAnsiTheme="majorHAnsi" w:cstheme="majorHAnsi"/>
              </w:rPr>
              <w:t xml:space="preserve"> their own exam paper</w:t>
            </w:r>
            <w:r w:rsidR="00557DB1" w:rsidRPr="00DC544C">
              <w:rPr>
                <w:rFonts w:asciiTheme="majorHAnsi" w:hAnsiTheme="majorHAnsi" w:cstheme="majorHAnsi"/>
              </w:rPr>
              <w:t xml:space="preserve"> using</w:t>
            </w:r>
            <w:r>
              <w:rPr>
                <w:rFonts w:asciiTheme="majorHAnsi" w:hAnsiTheme="majorHAnsi" w:cstheme="majorHAnsi"/>
              </w:rPr>
              <w:t xml:space="preserve"> both the feedback from the teacher, and the</w:t>
            </w:r>
            <w:r w:rsidR="00557DB1" w:rsidRPr="00DC544C">
              <w:rPr>
                <w:rFonts w:asciiTheme="majorHAnsi" w:hAnsiTheme="majorHAnsi" w:cstheme="majorHAnsi"/>
              </w:rPr>
              <w:t xml:space="preserve"> model</w:t>
            </w:r>
            <w:r>
              <w:rPr>
                <w:rFonts w:asciiTheme="majorHAnsi" w:hAnsiTheme="majorHAnsi" w:cstheme="majorHAnsi"/>
              </w:rPr>
              <w:t xml:space="preserve"> answers provided.</w:t>
            </w:r>
          </w:p>
          <w:p w:rsidR="00557DB1"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Students to read and annotate model answers before applying improvements to their own work.</w:t>
            </w:r>
          </w:p>
          <w:p w:rsidR="00A5065E" w:rsidRDefault="00A5065E" w:rsidP="00557DB1">
            <w:pPr>
              <w:pStyle w:val="ListParagraph"/>
              <w:numPr>
                <w:ilvl w:val="0"/>
                <w:numId w:val="17"/>
              </w:numPr>
              <w:ind w:left="318"/>
              <w:rPr>
                <w:rFonts w:asciiTheme="majorHAnsi" w:hAnsiTheme="majorHAnsi" w:cstheme="majorHAnsi"/>
              </w:rPr>
            </w:pPr>
            <w:r>
              <w:rPr>
                <w:rFonts w:asciiTheme="majorHAnsi" w:hAnsiTheme="majorHAnsi" w:cstheme="majorHAnsi"/>
              </w:rPr>
              <w:t>Students will be challenged to consider where the model responses could be improved.</w:t>
            </w:r>
          </w:p>
          <w:p w:rsidR="00A5065E" w:rsidRPr="00DC544C" w:rsidRDefault="00A5065E" w:rsidP="00557DB1">
            <w:pPr>
              <w:pStyle w:val="ListParagraph"/>
              <w:numPr>
                <w:ilvl w:val="0"/>
                <w:numId w:val="17"/>
              </w:numPr>
              <w:ind w:left="318"/>
              <w:rPr>
                <w:rFonts w:asciiTheme="majorHAnsi" w:hAnsiTheme="majorHAnsi" w:cstheme="majorHAnsi"/>
              </w:rPr>
            </w:pPr>
            <w:r>
              <w:rPr>
                <w:rFonts w:asciiTheme="majorHAnsi" w:hAnsiTheme="majorHAnsi" w:cstheme="majorHAnsi"/>
              </w:rPr>
              <w:t>Students to explore the mark scheme used by the teacher, and identify where they achieved the marks they did, as well as considering where – based on the mark scheme – they lost their marks.</w:t>
            </w:r>
          </w:p>
          <w:p w:rsidR="00557DB1" w:rsidRPr="00DC544C"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Students to collaborate and write models to the same quality as the provided exemplar.</w:t>
            </w:r>
          </w:p>
          <w:p w:rsidR="0053346A" w:rsidRPr="00DC544C" w:rsidRDefault="0053346A" w:rsidP="0053346A">
            <w:pPr>
              <w:rPr>
                <w:rFonts w:asciiTheme="majorHAnsi" w:hAnsiTheme="majorHAnsi" w:cstheme="majorHAnsi"/>
              </w:rPr>
            </w:pPr>
          </w:p>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Vocabulary</w:t>
            </w:r>
          </w:p>
          <w:p w:rsidR="00627370" w:rsidRPr="00DC544C" w:rsidRDefault="00627370" w:rsidP="0053346A">
            <w:pPr>
              <w:rPr>
                <w:rFonts w:asciiTheme="majorHAnsi" w:hAnsiTheme="majorHAnsi" w:cstheme="majorHAnsi"/>
              </w:rPr>
            </w:pPr>
            <w:r w:rsidRPr="00DC544C">
              <w:rPr>
                <w:rFonts w:asciiTheme="majorHAnsi" w:hAnsiTheme="majorHAnsi" w:cstheme="majorHAnsi"/>
              </w:rPr>
              <w:t xml:space="preserve">Political diatribe, supernatural, Gothic, exposition, melancholy, caricature, exploitation. </w:t>
            </w:r>
          </w:p>
        </w:tc>
        <w:tc>
          <w:tcPr>
            <w:tcW w:w="3827" w:type="dxa"/>
          </w:tcPr>
          <w:p w:rsidR="00A5065E" w:rsidRDefault="00627370" w:rsidP="00557DB1">
            <w:pPr>
              <w:rPr>
                <w:rFonts w:asciiTheme="majorHAnsi" w:hAnsiTheme="majorHAnsi" w:cstheme="majorHAnsi"/>
              </w:rPr>
            </w:pPr>
            <w:r w:rsidRPr="00DC544C">
              <w:rPr>
                <w:rFonts w:asciiTheme="majorHAnsi" w:hAnsiTheme="majorHAnsi" w:cstheme="majorHAnsi"/>
              </w:rPr>
              <w:t>Students read model</w:t>
            </w:r>
            <w:r w:rsidR="00A5065E">
              <w:rPr>
                <w:rFonts w:asciiTheme="majorHAnsi" w:hAnsiTheme="majorHAnsi" w:cstheme="majorHAnsi"/>
              </w:rPr>
              <w:t xml:space="preserve"> responses to the exam question, exploring where the models gained marks, and evaluating which model response is the best.</w:t>
            </w:r>
            <w:r w:rsidRPr="00DC544C">
              <w:rPr>
                <w:rFonts w:asciiTheme="majorHAnsi" w:hAnsiTheme="majorHAnsi" w:cstheme="majorHAnsi"/>
              </w:rPr>
              <w:t xml:space="preserve"> </w:t>
            </w:r>
          </w:p>
          <w:p w:rsidR="00A5065E" w:rsidRDefault="00A5065E" w:rsidP="00557DB1">
            <w:pPr>
              <w:rPr>
                <w:rFonts w:asciiTheme="majorHAnsi" w:hAnsiTheme="majorHAnsi" w:cstheme="majorHAnsi"/>
              </w:rPr>
            </w:pPr>
          </w:p>
          <w:p w:rsidR="00557DB1" w:rsidRDefault="00A5065E" w:rsidP="00557DB1">
            <w:pPr>
              <w:rPr>
                <w:rFonts w:asciiTheme="majorHAnsi" w:hAnsiTheme="majorHAnsi" w:cstheme="majorHAnsi"/>
              </w:rPr>
            </w:pPr>
            <w:r>
              <w:rPr>
                <w:rFonts w:asciiTheme="majorHAnsi" w:hAnsiTheme="majorHAnsi" w:cstheme="majorHAnsi"/>
              </w:rPr>
              <w:t xml:space="preserve">Students will then </w:t>
            </w:r>
            <w:r w:rsidR="00627370" w:rsidRPr="00DC544C">
              <w:rPr>
                <w:rFonts w:asciiTheme="majorHAnsi" w:hAnsiTheme="majorHAnsi" w:cstheme="majorHAnsi"/>
              </w:rPr>
              <w:t xml:space="preserve">apply </w:t>
            </w:r>
            <w:proofErr w:type="gramStart"/>
            <w:r w:rsidR="00627370" w:rsidRPr="00DC544C">
              <w:rPr>
                <w:rFonts w:asciiTheme="majorHAnsi" w:hAnsiTheme="majorHAnsi" w:cstheme="majorHAnsi"/>
              </w:rPr>
              <w:t>this</w:t>
            </w:r>
            <w:r>
              <w:rPr>
                <w:rFonts w:asciiTheme="majorHAnsi" w:hAnsiTheme="majorHAnsi" w:cstheme="majorHAnsi"/>
              </w:rPr>
              <w:t xml:space="preserve"> criteria</w:t>
            </w:r>
            <w:proofErr w:type="gramEnd"/>
            <w:r>
              <w:rPr>
                <w:rFonts w:asciiTheme="majorHAnsi" w:hAnsiTheme="majorHAnsi" w:cstheme="majorHAnsi"/>
              </w:rPr>
              <w:t>, and the model responses,</w:t>
            </w:r>
            <w:r w:rsidR="00627370" w:rsidRPr="00DC544C">
              <w:rPr>
                <w:rFonts w:asciiTheme="majorHAnsi" w:hAnsiTheme="majorHAnsi" w:cstheme="majorHAnsi"/>
              </w:rPr>
              <w:t xml:space="preserve"> to their own assessment, in order to both check misconceptions and improve their essay.</w:t>
            </w:r>
          </w:p>
          <w:p w:rsidR="00A5065E" w:rsidRDefault="00A5065E" w:rsidP="00557DB1">
            <w:pPr>
              <w:rPr>
                <w:rFonts w:asciiTheme="majorHAnsi" w:hAnsiTheme="majorHAnsi" w:cstheme="majorHAnsi"/>
              </w:rPr>
            </w:pPr>
          </w:p>
          <w:p w:rsidR="00A5065E" w:rsidRDefault="00A5065E" w:rsidP="00557DB1">
            <w:pPr>
              <w:rPr>
                <w:rFonts w:asciiTheme="majorHAnsi" w:hAnsiTheme="majorHAnsi" w:cstheme="majorHAnsi"/>
              </w:rPr>
            </w:pPr>
            <w:r>
              <w:rPr>
                <w:rFonts w:asciiTheme="majorHAnsi" w:hAnsiTheme="majorHAnsi" w:cstheme="majorHAnsi"/>
              </w:rPr>
              <w:t>Students will identify what they will use in the model response in order to improve their essay, and fix any misconceptions they may have had.</w:t>
            </w:r>
          </w:p>
          <w:p w:rsidR="00A5065E" w:rsidRDefault="00A5065E" w:rsidP="00557DB1">
            <w:pPr>
              <w:rPr>
                <w:rFonts w:asciiTheme="majorHAnsi" w:hAnsiTheme="majorHAnsi" w:cstheme="majorHAnsi"/>
              </w:rPr>
            </w:pPr>
          </w:p>
          <w:p w:rsidR="00A5065E" w:rsidRPr="00DC544C" w:rsidRDefault="00A5065E" w:rsidP="00557DB1">
            <w:pPr>
              <w:rPr>
                <w:rFonts w:asciiTheme="majorHAnsi" w:hAnsiTheme="majorHAnsi" w:cstheme="majorHAnsi"/>
              </w:rPr>
            </w:pPr>
            <w:r>
              <w:rPr>
                <w:rFonts w:asciiTheme="majorHAnsi" w:hAnsiTheme="majorHAnsi" w:cstheme="majorHAnsi"/>
              </w:rPr>
              <w:t>Students to rewrite their self-assessed “worst parts”</w:t>
            </w:r>
          </w:p>
        </w:tc>
        <w:tc>
          <w:tcPr>
            <w:tcW w:w="1985"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Find an article on something which interests you. Read it, summarise each paragraph in a sentence and write a paragraph explaining the intention of the writer.</w:t>
            </w:r>
          </w:p>
        </w:tc>
        <w:tc>
          <w:tcPr>
            <w:tcW w:w="2693" w:type="dxa"/>
          </w:tcPr>
          <w:p w:rsidR="00A5065E" w:rsidRDefault="00A5065E" w:rsidP="00557DB1">
            <w:pPr>
              <w:rPr>
                <w:rFonts w:asciiTheme="majorHAnsi" w:hAnsiTheme="majorHAnsi" w:cstheme="majorHAnsi"/>
              </w:rPr>
            </w:pPr>
            <w:r>
              <w:rPr>
                <w:rFonts w:asciiTheme="majorHAnsi" w:hAnsiTheme="majorHAnsi" w:cstheme="majorHAnsi"/>
              </w:rPr>
              <w:t>Students to actively engage with the mark scheme used, in order to identify where they both gained and lost marks within the assessment grading.</w:t>
            </w:r>
          </w:p>
          <w:p w:rsidR="00A5065E" w:rsidRDefault="00A5065E" w:rsidP="00557DB1">
            <w:pPr>
              <w:rPr>
                <w:rFonts w:asciiTheme="majorHAnsi" w:hAnsiTheme="majorHAnsi" w:cstheme="majorHAnsi"/>
              </w:rPr>
            </w:pPr>
          </w:p>
          <w:p w:rsidR="00A5065E" w:rsidRPr="00DC544C" w:rsidRDefault="00627370" w:rsidP="00557DB1">
            <w:pPr>
              <w:rPr>
                <w:rFonts w:asciiTheme="majorHAnsi" w:hAnsiTheme="majorHAnsi" w:cstheme="majorHAnsi"/>
              </w:rPr>
            </w:pPr>
            <w:r w:rsidRPr="00DC544C">
              <w:rPr>
                <w:rFonts w:asciiTheme="majorHAnsi" w:hAnsiTheme="majorHAnsi" w:cstheme="majorHAnsi"/>
              </w:rPr>
              <w:t>Students to collaborative before using the visualiser to share their own, improved work.</w:t>
            </w:r>
          </w:p>
        </w:tc>
        <w:tc>
          <w:tcPr>
            <w:tcW w:w="1701" w:type="dxa"/>
          </w:tcPr>
          <w:p w:rsidR="00557DB1" w:rsidRPr="00DC544C" w:rsidRDefault="00627370" w:rsidP="00557DB1">
            <w:pPr>
              <w:rPr>
                <w:rFonts w:asciiTheme="majorHAnsi" w:hAnsiTheme="majorHAnsi" w:cstheme="majorHAnsi"/>
              </w:rPr>
            </w:pPr>
            <w:r w:rsidRPr="00DC544C">
              <w:rPr>
                <w:rFonts w:asciiTheme="majorHAnsi" w:hAnsiTheme="majorHAnsi" w:cstheme="majorHAnsi"/>
              </w:rPr>
              <w:t>Links to previous weeks- reading A Christmas Carol.</w:t>
            </w:r>
          </w:p>
        </w:tc>
        <w:tc>
          <w:tcPr>
            <w:tcW w:w="2977" w:type="dxa"/>
          </w:tcPr>
          <w:p w:rsidR="00557DB1" w:rsidRDefault="00143749" w:rsidP="00557DB1">
            <w:pPr>
              <w:rPr>
                <w:rStyle w:val="Hyperlink"/>
                <w:rFonts w:asciiTheme="majorHAnsi" w:hAnsiTheme="majorHAnsi" w:cstheme="majorHAnsi"/>
              </w:rPr>
            </w:pPr>
            <w:hyperlink r:id="rId45" w:history="1">
              <w:r w:rsidR="00557DB1" w:rsidRPr="00DC544C">
                <w:rPr>
                  <w:rStyle w:val="Hyperlink"/>
                  <w:rFonts w:asciiTheme="majorHAnsi" w:hAnsiTheme="majorHAnsi" w:cstheme="majorHAnsi"/>
                </w:rPr>
                <w:t>Model answer on the theme of the supernatural in ACC</w:t>
              </w:r>
            </w:hyperlink>
          </w:p>
          <w:p w:rsidR="004C06C5" w:rsidRDefault="004C06C5" w:rsidP="00557DB1">
            <w:pPr>
              <w:rPr>
                <w:rFonts w:asciiTheme="majorHAnsi" w:hAnsiTheme="majorHAnsi" w:cstheme="majorHAnsi"/>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p w:rsidR="004C06C5" w:rsidRPr="00DC544C" w:rsidRDefault="004C06C5" w:rsidP="004C06C5">
            <w:pPr>
              <w:rPr>
                <w:rFonts w:asciiTheme="majorHAnsi" w:hAnsiTheme="majorHAnsi" w:cstheme="majorHAnsi"/>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feedback and improvement</w:t>
            </w:r>
          </w:p>
        </w:tc>
      </w:tr>
      <w:tr w:rsidR="00557DB1" w:rsidRPr="00DC544C" w:rsidTr="00DC544C">
        <w:tc>
          <w:tcPr>
            <w:tcW w:w="1276" w:type="dxa"/>
          </w:tcPr>
          <w:p w:rsidR="00557DB1" w:rsidRPr="00DC544C" w:rsidRDefault="00557DB1" w:rsidP="00557DB1">
            <w:pPr>
              <w:rPr>
                <w:rFonts w:asciiTheme="majorHAnsi" w:hAnsiTheme="majorHAnsi" w:cstheme="majorHAnsi"/>
                <w:b/>
              </w:rPr>
            </w:pPr>
            <w:r w:rsidRPr="00DC544C">
              <w:rPr>
                <w:rFonts w:asciiTheme="majorHAnsi" w:hAnsiTheme="majorHAnsi" w:cstheme="majorHAnsi"/>
                <w:b/>
              </w:rPr>
              <w:lastRenderedPageBreak/>
              <w:t>15</w:t>
            </w:r>
          </w:p>
        </w:tc>
        <w:tc>
          <w:tcPr>
            <w:tcW w:w="2127" w:type="dxa"/>
          </w:tcPr>
          <w:p w:rsidR="00557DB1" w:rsidRPr="00DC544C" w:rsidRDefault="00557DB1" w:rsidP="00557DB1">
            <w:pPr>
              <w:rPr>
                <w:rFonts w:asciiTheme="majorHAnsi" w:hAnsiTheme="majorHAnsi" w:cstheme="majorHAnsi"/>
              </w:rPr>
            </w:pPr>
            <w:r w:rsidRPr="00DC544C">
              <w:rPr>
                <w:rFonts w:asciiTheme="majorHAnsi" w:hAnsiTheme="majorHAnsi" w:cstheme="majorHAnsi"/>
              </w:rPr>
              <w:t>Start next module</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i/>
              </w:rPr>
            </w:pPr>
            <w:r w:rsidRPr="00DC544C">
              <w:rPr>
                <w:rFonts w:asciiTheme="majorHAnsi" w:hAnsiTheme="majorHAnsi" w:cstheme="majorHAnsi"/>
                <w:i/>
              </w:rPr>
              <w:t>Line of enquiry: Has society changed since Dickens wrote of his concerns in the Victorian Era?</w:t>
            </w: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p w:rsidR="00557DB1" w:rsidRPr="00DC544C" w:rsidRDefault="00557DB1" w:rsidP="00557DB1">
            <w:pPr>
              <w:rPr>
                <w:rFonts w:asciiTheme="majorHAnsi" w:hAnsiTheme="majorHAnsi" w:cstheme="majorHAnsi"/>
              </w:rPr>
            </w:pPr>
          </w:p>
        </w:tc>
        <w:tc>
          <w:tcPr>
            <w:tcW w:w="5953" w:type="dxa"/>
          </w:tcPr>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Knowledge</w:t>
            </w:r>
          </w:p>
          <w:p w:rsidR="00557DB1" w:rsidRPr="00DC544C"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Students to begin the next module on transactional/viewpoint writing.</w:t>
            </w:r>
          </w:p>
          <w:p w:rsidR="00557DB1"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Students will read an article regarding the class divide in modern Britain alongside Dickens’ letter about poverty (see bank of resources).</w:t>
            </w:r>
          </w:p>
          <w:p w:rsidR="00A5065E" w:rsidRPr="00DC544C" w:rsidRDefault="00A5065E" w:rsidP="00557DB1">
            <w:pPr>
              <w:pStyle w:val="ListParagraph"/>
              <w:numPr>
                <w:ilvl w:val="0"/>
                <w:numId w:val="17"/>
              </w:numPr>
              <w:ind w:left="318"/>
              <w:rPr>
                <w:rFonts w:asciiTheme="majorHAnsi" w:hAnsiTheme="majorHAnsi" w:cstheme="majorHAnsi"/>
              </w:rPr>
            </w:pPr>
            <w:r>
              <w:rPr>
                <w:rFonts w:asciiTheme="majorHAnsi" w:hAnsiTheme="majorHAnsi" w:cstheme="majorHAnsi"/>
              </w:rPr>
              <w:t>Using Dickens’ letter about poverty, students will have to define Tier Two vocabulary and explore this vocabulary in context.</w:t>
            </w:r>
          </w:p>
          <w:p w:rsidR="00557DB1"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Students will begin to read, understand and apply language/comparison skills. These skills will be honed next half-term.</w:t>
            </w:r>
          </w:p>
          <w:p w:rsidR="00A5065E" w:rsidRPr="00DC544C" w:rsidRDefault="00A5065E" w:rsidP="00557DB1">
            <w:pPr>
              <w:pStyle w:val="ListParagraph"/>
              <w:numPr>
                <w:ilvl w:val="0"/>
                <w:numId w:val="17"/>
              </w:numPr>
              <w:ind w:left="318"/>
              <w:rPr>
                <w:rFonts w:asciiTheme="majorHAnsi" w:hAnsiTheme="majorHAnsi" w:cstheme="majorHAnsi"/>
              </w:rPr>
            </w:pPr>
            <w:r>
              <w:rPr>
                <w:rFonts w:asciiTheme="majorHAnsi" w:hAnsiTheme="majorHAnsi" w:cstheme="majorHAnsi"/>
              </w:rPr>
              <w:t xml:space="preserve">Exploration of </w:t>
            </w:r>
            <w:proofErr w:type="gramStart"/>
            <w:r>
              <w:rPr>
                <w:rFonts w:asciiTheme="majorHAnsi" w:hAnsiTheme="majorHAnsi" w:cstheme="majorHAnsi"/>
              </w:rPr>
              <w:t>modern day</w:t>
            </w:r>
            <w:proofErr w:type="gramEnd"/>
            <w:r>
              <w:rPr>
                <w:rFonts w:asciiTheme="majorHAnsi" w:hAnsiTheme="majorHAnsi" w:cstheme="majorHAnsi"/>
              </w:rPr>
              <w:t xml:space="preserve"> inequality, and what things have changed in society since the Victorian era.</w:t>
            </w:r>
          </w:p>
          <w:p w:rsidR="00557DB1" w:rsidRPr="00DC544C" w:rsidRDefault="00557DB1" w:rsidP="00557DB1">
            <w:pPr>
              <w:pStyle w:val="ListParagraph"/>
              <w:numPr>
                <w:ilvl w:val="0"/>
                <w:numId w:val="17"/>
              </w:numPr>
              <w:ind w:left="318"/>
              <w:rPr>
                <w:rFonts w:asciiTheme="majorHAnsi" w:hAnsiTheme="majorHAnsi" w:cstheme="majorHAnsi"/>
              </w:rPr>
            </w:pPr>
            <w:r w:rsidRPr="00DC544C">
              <w:rPr>
                <w:rFonts w:asciiTheme="majorHAnsi" w:hAnsiTheme="majorHAnsi" w:cstheme="majorHAnsi"/>
              </w:rPr>
              <w:t>Class debate on the change (or lack of change) in society since the Victorian Era</w:t>
            </w:r>
            <w:r w:rsidR="00A5065E">
              <w:rPr>
                <w:rFonts w:asciiTheme="majorHAnsi" w:hAnsiTheme="majorHAnsi" w:cstheme="majorHAnsi"/>
              </w:rPr>
              <w:t>.</w:t>
            </w:r>
          </w:p>
          <w:p w:rsidR="0053346A" w:rsidRPr="00DC544C" w:rsidRDefault="0053346A" w:rsidP="0053346A">
            <w:pPr>
              <w:rPr>
                <w:rFonts w:asciiTheme="majorHAnsi" w:hAnsiTheme="majorHAnsi" w:cstheme="majorHAnsi"/>
              </w:rPr>
            </w:pPr>
          </w:p>
          <w:p w:rsidR="0053346A" w:rsidRPr="00DC544C" w:rsidRDefault="0053346A" w:rsidP="0053346A">
            <w:pPr>
              <w:rPr>
                <w:rFonts w:asciiTheme="majorHAnsi" w:hAnsiTheme="majorHAnsi" w:cstheme="majorHAnsi"/>
                <w:b/>
                <w:u w:val="single"/>
              </w:rPr>
            </w:pPr>
            <w:r w:rsidRPr="00DC544C">
              <w:rPr>
                <w:rFonts w:asciiTheme="majorHAnsi" w:hAnsiTheme="majorHAnsi" w:cstheme="majorHAnsi"/>
                <w:b/>
                <w:u w:val="single"/>
              </w:rPr>
              <w:t>Vocabulary</w:t>
            </w:r>
            <w:r w:rsidR="00627370" w:rsidRPr="00DC544C">
              <w:rPr>
                <w:rFonts w:asciiTheme="majorHAnsi" w:hAnsiTheme="majorHAnsi" w:cstheme="majorHAnsi"/>
                <w:b/>
                <w:u w:val="single"/>
              </w:rPr>
              <w:br/>
            </w:r>
            <w:r w:rsidR="00627370" w:rsidRPr="00DC544C">
              <w:rPr>
                <w:rFonts w:asciiTheme="majorHAnsi" w:hAnsiTheme="majorHAnsi" w:cstheme="majorHAnsi"/>
              </w:rPr>
              <w:t>disproportionate, roused, paupers, snug, genial, tediously, aspersions, testimony, brazen, perversity, audacious, suborned.</w:t>
            </w:r>
          </w:p>
        </w:tc>
        <w:tc>
          <w:tcPr>
            <w:tcW w:w="3827" w:type="dxa"/>
          </w:tcPr>
          <w:p w:rsidR="00A5065E" w:rsidRDefault="00BA5739" w:rsidP="00557DB1">
            <w:pPr>
              <w:rPr>
                <w:rFonts w:asciiTheme="majorHAnsi" w:hAnsiTheme="majorHAnsi" w:cstheme="majorHAnsi"/>
              </w:rPr>
            </w:pPr>
            <w:r w:rsidRPr="00DC544C">
              <w:rPr>
                <w:rFonts w:asciiTheme="majorHAnsi" w:hAnsiTheme="majorHAnsi" w:cstheme="majorHAnsi"/>
              </w:rPr>
              <w:t>Students to work collaboratively to debate whether the class divide is still prominent in today’s modern society.</w:t>
            </w:r>
          </w:p>
          <w:p w:rsidR="00A5065E" w:rsidRDefault="00A5065E" w:rsidP="00557DB1">
            <w:pPr>
              <w:rPr>
                <w:rFonts w:asciiTheme="majorHAnsi" w:hAnsiTheme="majorHAnsi" w:cstheme="majorHAnsi"/>
              </w:rPr>
            </w:pPr>
          </w:p>
          <w:p w:rsidR="00557DB1" w:rsidRPr="00DC544C" w:rsidRDefault="00A5065E" w:rsidP="00557DB1">
            <w:pPr>
              <w:rPr>
                <w:rFonts w:asciiTheme="majorHAnsi" w:hAnsiTheme="majorHAnsi" w:cstheme="majorHAnsi"/>
              </w:rPr>
            </w:pPr>
            <w:r>
              <w:rPr>
                <w:rFonts w:asciiTheme="majorHAnsi" w:hAnsiTheme="majorHAnsi" w:cstheme="majorHAnsi"/>
              </w:rPr>
              <w:t>Students to assess the effectiveness of each argument and come to a class decision at the end of the debate.</w:t>
            </w:r>
            <w:r w:rsidR="00BA5739" w:rsidRPr="00DC544C">
              <w:rPr>
                <w:rFonts w:asciiTheme="majorHAnsi" w:hAnsiTheme="majorHAnsi" w:cstheme="majorHAnsi"/>
              </w:rPr>
              <w:t xml:space="preserve"> </w:t>
            </w:r>
          </w:p>
          <w:p w:rsidR="00BA5739" w:rsidRPr="00DC544C" w:rsidRDefault="00BA5739" w:rsidP="00557DB1">
            <w:pPr>
              <w:rPr>
                <w:rFonts w:asciiTheme="majorHAnsi" w:hAnsiTheme="majorHAnsi" w:cstheme="majorHAnsi"/>
              </w:rPr>
            </w:pPr>
          </w:p>
          <w:p w:rsidR="00BA5739" w:rsidRPr="00DC544C" w:rsidRDefault="00BA5739" w:rsidP="00557DB1">
            <w:pPr>
              <w:rPr>
                <w:rFonts w:asciiTheme="majorHAnsi" w:hAnsiTheme="majorHAnsi" w:cstheme="majorHAnsi"/>
              </w:rPr>
            </w:pPr>
          </w:p>
        </w:tc>
        <w:tc>
          <w:tcPr>
            <w:tcW w:w="1985" w:type="dxa"/>
          </w:tcPr>
          <w:p w:rsidR="00557DB1" w:rsidRPr="00DC544C" w:rsidRDefault="00A5065E" w:rsidP="00557DB1">
            <w:pPr>
              <w:rPr>
                <w:rFonts w:asciiTheme="majorHAnsi" w:hAnsiTheme="majorHAnsi" w:cstheme="majorHAnsi"/>
              </w:rPr>
            </w:pPr>
            <w:r>
              <w:rPr>
                <w:rFonts w:asciiTheme="majorHAnsi" w:hAnsiTheme="majorHAnsi" w:cstheme="majorHAnsi"/>
              </w:rPr>
              <w:t>Finalise revision resources in preparation for when ACC is interleaved again in Y11.</w:t>
            </w:r>
          </w:p>
        </w:tc>
        <w:tc>
          <w:tcPr>
            <w:tcW w:w="2693" w:type="dxa"/>
          </w:tcPr>
          <w:p w:rsidR="00557DB1" w:rsidRPr="00DC544C" w:rsidRDefault="00EC7503" w:rsidP="00557DB1">
            <w:pPr>
              <w:rPr>
                <w:rFonts w:asciiTheme="majorHAnsi" w:hAnsiTheme="majorHAnsi" w:cstheme="majorHAnsi"/>
              </w:rPr>
            </w:pPr>
            <w:r w:rsidRPr="00DC544C">
              <w:rPr>
                <w:rFonts w:asciiTheme="majorHAnsi" w:hAnsiTheme="majorHAnsi" w:cstheme="majorHAnsi"/>
              </w:rPr>
              <w:t>Cultural Capital- students to apply Dickens’ wider message of societal equality to their understanding of their wider community.</w:t>
            </w:r>
          </w:p>
          <w:p w:rsidR="008E2C8E" w:rsidRPr="00DC544C" w:rsidRDefault="008E2C8E" w:rsidP="00557DB1">
            <w:pPr>
              <w:rPr>
                <w:rFonts w:asciiTheme="majorHAnsi" w:hAnsiTheme="majorHAnsi" w:cstheme="majorHAnsi"/>
              </w:rPr>
            </w:pPr>
          </w:p>
          <w:p w:rsidR="008E2C8E" w:rsidRPr="00DC544C" w:rsidRDefault="008E2C8E" w:rsidP="008E2C8E">
            <w:pPr>
              <w:jc w:val="center"/>
              <w:rPr>
                <w:rFonts w:asciiTheme="majorHAnsi" w:hAnsiTheme="majorHAnsi" w:cstheme="majorHAnsi"/>
                <w:b/>
                <w:bCs/>
              </w:rPr>
            </w:pPr>
            <w:r w:rsidRPr="00DC544C">
              <w:rPr>
                <w:rFonts w:asciiTheme="majorHAnsi" w:hAnsiTheme="majorHAnsi" w:cstheme="majorHAnsi"/>
              </w:rPr>
              <w:t xml:space="preserve">Students to consider the question </w:t>
            </w:r>
            <w:r w:rsidRPr="00DC544C">
              <w:rPr>
                <w:rFonts w:asciiTheme="majorHAnsi" w:hAnsiTheme="majorHAnsi" w:cstheme="majorHAnsi"/>
                <w:b/>
                <w:bCs/>
              </w:rPr>
              <w:t xml:space="preserve">“Even in 2020, Britain has still not managed to break the rigid tiers of the class system” </w:t>
            </w:r>
          </w:p>
          <w:p w:rsidR="008E2C8E" w:rsidRPr="00DC544C" w:rsidRDefault="008E2C8E" w:rsidP="008E2C8E">
            <w:pPr>
              <w:jc w:val="center"/>
              <w:rPr>
                <w:rFonts w:asciiTheme="majorHAnsi" w:hAnsiTheme="majorHAnsi" w:cstheme="majorHAnsi"/>
                <w:i/>
                <w:iCs/>
              </w:rPr>
            </w:pPr>
            <w:r w:rsidRPr="00DC544C">
              <w:rPr>
                <w:rFonts w:asciiTheme="majorHAnsi" w:hAnsiTheme="majorHAnsi" w:cstheme="majorHAnsi"/>
                <w:i/>
                <w:iCs/>
              </w:rPr>
              <w:t>To what extent do you agree?</w:t>
            </w:r>
          </w:p>
          <w:p w:rsidR="008E2C8E" w:rsidRPr="00DC544C" w:rsidRDefault="008E2C8E" w:rsidP="00A5065E">
            <w:pPr>
              <w:rPr>
                <w:rFonts w:asciiTheme="majorHAnsi" w:hAnsiTheme="majorHAnsi" w:cstheme="majorHAnsi"/>
                <w:i/>
                <w:iCs/>
              </w:rPr>
            </w:pPr>
          </w:p>
          <w:p w:rsidR="008E2C8E" w:rsidRPr="00DC544C" w:rsidRDefault="008E2C8E" w:rsidP="00A5065E">
            <w:pPr>
              <w:rPr>
                <w:rFonts w:asciiTheme="majorHAnsi" w:hAnsiTheme="majorHAnsi" w:cstheme="majorHAnsi"/>
              </w:rPr>
            </w:pPr>
            <w:r w:rsidRPr="00DC544C">
              <w:rPr>
                <w:rFonts w:asciiTheme="majorHAnsi" w:hAnsiTheme="majorHAnsi" w:cstheme="majorHAnsi"/>
                <w:iCs/>
              </w:rPr>
              <w:t>Students</w:t>
            </w:r>
            <w:r w:rsidRPr="00DC544C">
              <w:rPr>
                <w:rFonts w:asciiTheme="majorHAnsi" w:hAnsiTheme="majorHAnsi" w:cstheme="majorHAnsi"/>
              </w:rPr>
              <w:t xml:space="preserve"> will be introduced to a variety of examples of modern inequality, including: </w:t>
            </w:r>
            <w:proofErr w:type="gramStart"/>
            <w:r w:rsidRPr="00DC544C">
              <w:rPr>
                <w:rFonts w:asciiTheme="majorHAnsi" w:hAnsiTheme="majorHAnsi" w:cstheme="majorHAnsi"/>
              </w:rPr>
              <w:t>the</w:t>
            </w:r>
            <w:proofErr w:type="gramEnd"/>
            <w:r w:rsidRPr="00DC544C">
              <w:rPr>
                <w:rFonts w:asciiTheme="majorHAnsi" w:hAnsiTheme="majorHAnsi" w:cstheme="majorHAnsi"/>
              </w:rPr>
              <w:t xml:space="preserve"> Black Lives Matter movement, the gender pay gap, poverty and disparity between classes and the creation of the NHS.</w:t>
            </w:r>
          </w:p>
          <w:p w:rsidR="00BA5739" w:rsidRPr="00DC544C" w:rsidRDefault="00BA5739" w:rsidP="00A5065E">
            <w:pPr>
              <w:rPr>
                <w:rFonts w:asciiTheme="majorHAnsi" w:hAnsiTheme="majorHAnsi" w:cstheme="majorHAnsi"/>
              </w:rPr>
            </w:pPr>
          </w:p>
          <w:p w:rsidR="00BA5739" w:rsidRPr="00DC544C" w:rsidRDefault="00BA5739" w:rsidP="00A5065E">
            <w:pPr>
              <w:rPr>
                <w:rFonts w:asciiTheme="majorHAnsi" w:hAnsiTheme="majorHAnsi" w:cstheme="majorHAnsi"/>
              </w:rPr>
            </w:pPr>
            <w:r w:rsidRPr="00DC544C">
              <w:rPr>
                <w:rFonts w:asciiTheme="majorHAnsi" w:hAnsiTheme="majorHAnsi" w:cstheme="majorHAnsi"/>
              </w:rPr>
              <w:t>Students to practise their speaking and listening by participating in a class debate.</w:t>
            </w:r>
          </w:p>
          <w:p w:rsidR="008E2C8E" w:rsidRPr="00DC544C" w:rsidRDefault="008E2C8E" w:rsidP="00557DB1">
            <w:pPr>
              <w:rPr>
                <w:rFonts w:asciiTheme="majorHAnsi" w:hAnsiTheme="majorHAnsi" w:cstheme="majorHAnsi"/>
              </w:rPr>
            </w:pPr>
          </w:p>
        </w:tc>
        <w:tc>
          <w:tcPr>
            <w:tcW w:w="1701" w:type="dxa"/>
          </w:tcPr>
          <w:p w:rsidR="00557DB1" w:rsidRPr="00DC544C" w:rsidRDefault="008E2C8E" w:rsidP="00557DB1">
            <w:pPr>
              <w:rPr>
                <w:rFonts w:asciiTheme="majorHAnsi" w:hAnsiTheme="majorHAnsi" w:cstheme="majorHAnsi"/>
              </w:rPr>
            </w:pPr>
            <w:r w:rsidRPr="00DC544C">
              <w:rPr>
                <w:rFonts w:asciiTheme="majorHAnsi" w:hAnsiTheme="majorHAnsi" w:cstheme="majorHAnsi"/>
              </w:rPr>
              <w:t>Links to morality- An Inspector Calls Y9 AP2.</w:t>
            </w:r>
          </w:p>
          <w:p w:rsidR="008E2C8E" w:rsidRPr="00DC544C" w:rsidRDefault="008E2C8E" w:rsidP="00557DB1">
            <w:pPr>
              <w:rPr>
                <w:rFonts w:asciiTheme="majorHAnsi" w:hAnsiTheme="majorHAnsi" w:cstheme="majorHAnsi"/>
              </w:rPr>
            </w:pPr>
          </w:p>
          <w:p w:rsidR="008E2C8E" w:rsidRPr="00DC544C" w:rsidRDefault="008E2C8E" w:rsidP="00557DB1">
            <w:pPr>
              <w:rPr>
                <w:rFonts w:asciiTheme="majorHAnsi" w:hAnsiTheme="majorHAnsi" w:cstheme="majorHAnsi"/>
              </w:rPr>
            </w:pPr>
            <w:r w:rsidRPr="00DC544C">
              <w:rPr>
                <w:rFonts w:asciiTheme="majorHAnsi" w:hAnsiTheme="majorHAnsi" w:cstheme="majorHAnsi"/>
              </w:rPr>
              <w:t>Links to Dickens’ message- Y7 AP2, Y10 AP1.</w:t>
            </w:r>
          </w:p>
          <w:p w:rsidR="00BA5739" w:rsidRPr="00DC544C" w:rsidRDefault="00BA5739" w:rsidP="00557DB1">
            <w:pPr>
              <w:rPr>
                <w:rFonts w:asciiTheme="majorHAnsi" w:hAnsiTheme="majorHAnsi" w:cstheme="majorHAnsi"/>
              </w:rPr>
            </w:pPr>
          </w:p>
          <w:p w:rsidR="00BA5739" w:rsidRPr="00DC544C" w:rsidRDefault="00BA5739" w:rsidP="00557DB1">
            <w:pPr>
              <w:rPr>
                <w:rFonts w:asciiTheme="majorHAnsi" w:hAnsiTheme="majorHAnsi" w:cstheme="majorHAnsi"/>
              </w:rPr>
            </w:pPr>
            <w:r w:rsidRPr="00DC544C">
              <w:rPr>
                <w:rFonts w:asciiTheme="majorHAnsi" w:hAnsiTheme="majorHAnsi" w:cstheme="majorHAnsi"/>
              </w:rPr>
              <w:t>Reading non-fiction- Y10 AP2.</w:t>
            </w:r>
          </w:p>
        </w:tc>
        <w:tc>
          <w:tcPr>
            <w:tcW w:w="2977" w:type="dxa"/>
          </w:tcPr>
          <w:p w:rsidR="00557DB1" w:rsidRPr="00DC544C" w:rsidRDefault="00143749" w:rsidP="00557DB1">
            <w:pPr>
              <w:rPr>
                <w:rFonts w:asciiTheme="majorHAnsi" w:hAnsiTheme="majorHAnsi" w:cstheme="majorHAnsi"/>
              </w:rPr>
            </w:pPr>
            <w:hyperlink r:id="rId46" w:history="1">
              <w:r w:rsidR="00557DB1" w:rsidRPr="00DC544C">
                <w:rPr>
                  <w:rStyle w:val="Hyperlink"/>
                  <w:rFonts w:asciiTheme="majorHAnsi" w:hAnsiTheme="majorHAnsi" w:cstheme="majorHAnsi"/>
                </w:rPr>
                <w:t>ACC Debate</w:t>
              </w:r>
            </w:hyperlink>
          </w:p>
          <w:p w:rsidR="00557DB1" w:rsidRDefault="00143749" w:rsidP="00557DB1">
            <w:pPr>
              <w:rPr>
                <w:rStyle w:val="Hyperlink"/>
                <w:rFonts w:asciiTheme="majorHAnsi" w:hAnsiTheme="majorHAnsi" w:cstheme="majorHAnsi"/>
              </w:rPr>
            </w:pPr>
            <w:hyperlink r:id="rId47" w:history="1">
              <w:r w:rsidR="00557DB1" w:rsidRPr="00DC544C">
                <w:rPr>
                  <w:rStyle w:val="Hyperlink"/>
                  <w:rFonts w:asciiTheme="majorHAnsi" w:hAnsiTheme="majorHAnsi" w:cstheme="majorHAnsi"/>
                </w:rPr>
                <w:t>BBC Dickens article</w:t>
              </w:r>
            </w:hyperlink>
          </w:p>
          <w:p w:rsidR="004C06C5" w:rsidRDefault="004C06C5" w:rsidP="00557DB1">
            <w:pPr>
              <w:rPr>
                <w:rFonts w:asciiTheme="majorHAnsi" w:hAnsiTheme="majorHAnsi" w:cstheme="majorHAnsi"/>
              </w:rPr>
            </w:pP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challenge, stretch and support</w:t>
            </w:r>
          </w:p>
          <w:p w:rsidR="004C06C5" w:rsidRPr="004C06C5" w:rsidRDefault="004C06C5" w:rsidP="004C06C5">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 </w:t>
            </w:r>
            <w:r w:rsidRPr="004C06C5">
              <w:rPr>
                <w:rFonts w:asciiTheme="majorHAnsi" w:eastAsia="Times New Roman" w:hAnsiTheme="majorHAnsi" w:cstheme="majorHAnsi"/>
                <w:color w:val="000000"/>
                <w:lang w:eastAsia="en-GB"/>
              </w:rPr>
              <w:t>deepening knowledge</w:t>
            </w:r>
          </w:p>
          <w:p w:rsidR="004C06C5" w:rsidRPr="00DC544C" w:rsidRDefault="004C06C5" w:rsidP="004C06C5">
            <w:pPr>
              <w:rPr>
                <w:rFonts w:asciiTheme="majorHAnsi" w:hAnsiTheme="majorHAnsi" w:cstheme="majorHAnsi"/>
              </w:rPr>
            </w:pPr>
            <w:r>
              <w:rPr>
                <w:rFonts w:asciiTheme="majorHAnsi" w:eastAsia="Times New Roman" w:hAnsiTheme="majorHAnsi" w:cstheme="majorHAnsi"/>
                <w:color w:val="000000"/>
                <w:lang w:eastAsia="en-GB"/>
              </w:rPr>
              <w:t xml:space="preserve">- </w:t>
            </w:r>
            <w:r w:rsidR="00697158">
              <w:rPr>
                <w:rFonts w:asciiTheme="majorHAnsi" w:eastAsia="Times New Roman" w:hAnsiTheme="majorHAnsi" w:cstheme="majorHAnsi"/>
                <w:color w:val="000000"/>
                <w:lang w:eastAsia="en-GB"/>
              </w:rPr>
              <w:t>literacy and oracy</w:t>
            </w:r>
          </w:p>
        </w:tc>
      </w:tr>
    </w:tbl>
    <w:p w:rsidR="009966AA" w:rsidRDefault="009966AA" w:rsidP="00101F91">
      <w:pPr>
        <w:ind w:left="-709"/>
      </w:pPr>
    </w:p>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6C5"/>
    <w:multiLevelType w:val="hybridMultilevel"/>
    <w:tmpl w:val="D6B8C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A4FED"/>
    <w:multiLevelType w:val="hybridMultilevel"/>
    <w:tmpl w:val="B50E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0C52"/>
    <w:multiLevelType w:val="multilevel"/>
    <w:tmpl w:val="B7FA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F3F21"/>
    <w:multiLevelType w:val="multilevel"/>
    <w:tmpl w:val="13B2D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C61FA"/>
    <w:multiLevelType w:val="multilevel"/>
    <w:tmpl w:val="1EE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D135D"/>
    <w:multiLevelType w:val="hybridMultilevel"/>
    <w:tmpl w:val="0FC0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21F4"/>
    <w:multiLevelType w:val="hybridMultilevel"/>
    <w:tmpl w:val="CB3C3F4E"/>
    <w:lvl w:ilvl="0" w:tplc="63A89CC6">
      <w:numFmt w:val="bullet"/>
      <w:lvlText w:val="-"/>
      <w:lvlJc w:val="left"/>
      <w:pPr>
        <w:ind w:left="644" w:hanging="360"/>
      </w:pPr>
      <w:rPr>
        <w:rFonts w:ascii="Bookman Old Style" w:eastAsiaTheme="minorHAnsi" w:hAnsi="Bookman Old Style"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6816EDB"/>
    <w:multiLevelType w:val="hybridMultilevel"/>
    <w:tmpl w:val="1B9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340"/>
    <w:multiLevelType w:val="hybridMultilevel"/>
    <w:tmpl w:val="6518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37924"/>
    <w:multiLevelType w:val="hybridMultilevel"/>
    <w:tmpl w:val="4FC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0FA4"/>
    <w:multiLevelType w:val="hybridMultilevel"/>
    <w:tmpl w:val="9880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84B85"/>
    <w:multiLevelType w:val="hybridMultilevel"/>
    <w:tmpl w:val="87E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F160F"/>
    <w:multiLevelType w:val="hybridMultilevel"/>
    <w:tmpl w:val="3B9E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41F9F"/>
    <w:multiLevelType w:val="hybridMultilevel"/>
    <w:tmpl w:val="933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E6518"/>
    <w:multiLevelType w:val="hybridMultilevel"/>
    <w:tmpl w:val="4CC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16110"/>
    <w:multiLevelType w:val="hybridMultilevel"/>
    <w:tmpl w:val="4F5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20"/>
  </w:num>
  <w:num w:numId="5">
    <w:abstractNumId w:val="6"/>
  </w:num>
  <w:num w:numId="6">
    <w:abstractNumId w:val="15"/>
  </w:num>
  <w:num w:numId="7">
    <w:abstractNumId w:val="2"/>
  </w:num>
  <w:num w:numId="8">
    <w:abstractNumId w:val="11"/>
  </w:num>
  <w:num w:numId="9">
    <w:abstractNumId w:val="7"/>
  </w:num>
  <w:num w:numId="10">
    <w:abstractNumId w:val="1"/>
  </w:num>
  <w:num w:numId="11">
    <w:abstractNumId w:val="18"/>
  </w:num>
  <w:num w:numId="12">
    <w:abstractNumId w:val="8"/>
  </w:num>
  <w:num w:numId="13">
    <w:abstractNumId w:val="16"/>
  </w:num>
  <w:num w:numId="14">
    <w:abstractNumId w:val="12"/>
  </w:num>
  <w:num w:numId="15">
    <w:abstractNumId w:val="9"/>
  </w:num>
  <w:num w:numId="16">
    <w:abstractNumId w:val="5"/>
  </w:num>
  <w:num w:numId="17">
    <w:abstractNumId w:val="10"/>
  </w:num>
  <w:num w:numId="18">
    <w:abstractNumId w:val="17"/>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03A3"/>
    <w:rsid w:val="00046D76"/>
    <w:rsid w:val="000538FC"/>
    <w:rsid w:val="000551C3"/>
    <w:rsid w:val="00060A8F"/>
    <w:rsid w:val="000C400A"/>
    <w:rsid w:val="000D7205"/>
    <w:rsid w:val="000E4F5A"/>
    <w:rsid w:val="000F7B6D"/>
    <w:rsid w:val="00101F91"/>
    <w:rsid w:val="00107B8D"/>
    <w:rsid w:val="00107F65"/>
    <w:rsid w:val="0011477C"/>
    <w:rsid w:val="00143749"/>
    <w:rsid w:val="001721C2"/>
    <w:rsid w:val="00177E7E"/>
    <w:rsid w:val="00182CFF"/>
    <w:rsid w:val="001902C4"/>
    <w:rsid w:val="00191D85"/>
    <w:rsid w:val="001A61BB"/>
    <w:rsid w:val="001A7FCE"/>
    <w:rsid w:val="001B2154"/>
    <w:rsid w:val="001C447C"/>
    <w:rsid w:val="001E60B9"/>
    <w:rsid w:val="00216DAE"/>
    <w:rsid w:val="00236F03"/>
    <w:rsid w:val="00252324"/>
    <w:rsid w:val="00262143"/>
    <w:rsid w:val="0026494C"/>
    <w:rsid w:val="002752C4"/>
    <w:rsid w:val="0029676C"/>
    <w:rsid w:val="002D0FBB"/>
    <w:rsid w:val="002D787E"/>
    <w:rsid w:val="002E203B"/>
    <w:rsid w:val="003106AE"/>
    <w:rsid w:val="003577C8"/>
    <w:rsid w:val="003760B1"/>
    <w:rsid w:val="003869CA"/>
    <w:rsid w:val="00390421"/>
    <w:rsid w:val="003A1C5A"/>
    <w:rsid w:val="003B4262"/>
    <w:rsid w:val="003E2655"/>
    <w:rsid w:val="003E2ADC"/>
    <w:rsid w:val="003E584F"/>
    <w:rsid w:val="0040454A"/>
    <w:rsid w:val="00411E83"/>
    <w:rsid w:val="004351C5"/>
    <w:rsid w:val="0043536D"/>
    <w:rsid w:val="00451362"/>
    <w:rsid w:val="004B0ED7"/>
    <w:rsid w:val="004B2491"/>
    <w:rsid w:val="004C06C5"/>
    <w:rsid w:val="004C5C67"/>
    <w:rsid w:val="004D0457"/>
    <w:rsid w:val="004E22B2"/>
    <w:rsid w:val="0050508D"/>
    <w:rsid w:val="005073A9"/>
    <w:rsid w:val="005156DE"/>
    <w:rsid w:val="00526A55"/>
    <w:rsid w:val="0053346A"/>
    <w:rsid w:val="005362BA"/>
    <w:rsid w:val="00542E39"/>
    <w:rsid w:val="00557168"/>
    <w:rsid w:val="00557DB1"/>
    <w:rsid w:val="00585EBF"/>
    <w:rsid w:val="005A5484"/>
    <w:rsid w:val="005B3595"/>
    <w:rsid w:val="005F11A9"/>
    <w:rsid w:val="00623694"/>
    <w:rsid w:val="00627370"/>
    <w:rsid w:val="00640911"/>
    <w:rsid w:val="00686EC9"/>
    <w:rsid w:val="00697158"/>
    <w:rsid w:val="006A6571"/>
    <w:rsid w:val="006D005D"/>
    <w:rsid w:val="006E0CA6"/>
    <w:rsid w:val="006E6BE6"/>
    <w:rsid w:val="00752E9B"/>
    <w:rsid w:val="00762CD8"/>
    <w:rsid w:val="007F2E2D"/>
    <w:rsid w:val="00895AFD"/>
    <w:rsid w:val="00897554"/>
    <w:rsid w:val="008C2976"/>
    <w:rsid w:val="008C5EBD"/>
    <w:rsid w:val="008E2C8E"/>
    <w:rsid w:val="00910B68"/>
    <w:rsid w:val="00914D20"/>
    <w:rsid w:val="009336FD"/>
    <w:rsid w:val="00945011"/>
    <w:rsid w:val="00955622"/>
    <w:rsid w:val="009702B3"/>
    <w:rsid w:val="00996016"/>
    <w:rsid w:val="009966AA"/>
    <w:rsid w:val="009A4600"/>
    <w:rsid w:val="009A46FC"/>
    <w:rsid w:val="009B2474"/>
    <w:rsid w:val="009D22EE"/>
    <w:rsid w:val="009F59B5"/>
    <w:rsid w:val="00A0479C"/>
    <w:rsid w:val="00A24D9B"/>
    <w:rsid w:val="00A25453"/>
    <w:rsid w:val="00A5065E"/>
    <w:rsid w:val="00AB32C2"/>
    <w:rsid w:val="00AD26E8"/>
    <w:rsid w:val="00B12B6D"/>
    <w:rsid w:val="00B14E12"/>
    <w:rsid w:val="00B23566"/>
    <w:rsid w:val="00B433A4"/>
    <w:rsid w:val="00B46579"/>
    <w:rsid w:val="00B53A30"/>
    <w:rsid w:val="00B76A6A"/>
    <w:rsid w:val="00B94BD3"/>
    <w:rsid w:val="00BA5739"/>
    <w:rsid w:val="00BA6630"/>
    <w:rsid w:val="00BA771B"/>
    <w:rsid w:val="00BB31CF"/>
    <w:rsid w:val="00BB74B2"/>
    <w:rsid w:val="00BC19D7"/>
    <w:rsid w:val="00BC7FD8"/>
    <w:rsid w:val="00BD4DB1"/>
    <w:rsid w:val="00BD5B0B"/>
    <w:rsid w:val="00BF1205"/>
    <w:rsid w:val="00C01147"/>
    <w:rsid w:val="00C32932"/>
    <w:rsid w:val="00C3364F"/>
    <w:rsid w:val="00C36884"/>
    <w:rsid w:val="00C46D67"/>
    <w:rsid w:val="00CA0A07"/>
    <w:rsid w:val="00CB3D27"/>
    <w:rsid w:val="00CC2BEE"/>
    <w:rsid w:val="00CC4240"/>
    <w:rsid w:val="00D3572F"/>
    <w:rsid w:val="00D54986"/>
    <w:rsid w:val="00D605FD"/>
    <w:rsid w:val="00D60CE7"/>
    <w:rsid w:val="00D678FE"/>
    <w:rsid w:val="00D76173"/>
    <w:rsid w:val="00D81756"/>
    <w:rsid w:val="00D965C6"/>
    <w:rsid w:val="00DA474B"/>
    <w:rsid w:val="00DC544C"/>
    <w:rsid w:val="00DE07DB"/>
    <w:rsid w:val="00E336CE"/>
    <w:rsid w:val="00E439DB"/>
    <w:rsid w:val="00E5327C"/>
    <w:rsid w:val="00E56B7C"/>
    <w:rsid w:val="00E80F8F"/>
    <w:rsid w:val="00EA18FD"/>
    <w:rsid w:val="00EA3201"/>
    <w:rsid w:val="00EA551A"/>
    <w:rsid w:val="00EC5CAA"/>
    <w:rsid w:val="00EC7503"/>
    <w:rsid w:val="00ED160B"/>
    <w:rsid w:val="00ED41CB"/>
    <w:rsid w:val="00F04245"/>
    <w:rsid w:val="00F17434"/>
    <w:rsid w:val="00F245EA"/>
    <w:rsid w:val="00F65DBE"/>
    <w:rsid w:val="00F65FC9"/>
    <w:rsid w:val="00F7263A"/>
    <w:rsid w:val="00F80D6E"/>
    <w:rsid w:val="00F87CC9"/>
    <w:rsid w:val="00FA14AE"/>
    <w:rsid w:val="00FA7B61"/>
    <w:rsid w:val="00FD0690"/>
    <w:rsid w:val="00FD0ED6"/>
    <w:rsid w:val="00FF421F"/>
    <w:rsid w:val="00FF4FB7"/>
    <w:rsid w:val="00FF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4FE5"/>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paragraph" w:styleId="NormalWeb">
    <w:name w:val="Normal (Web)"/>
    <w:basedOn w:val="Normal"/>
    <w:uiPriority w:val="99"/>
    <w:semiHidden/>
    <w:unhideWhenUsed/>
    <w:rsid w:val="005A54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C0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211963549">
      <w:bodyDiv w:val="1"/>
      <w:marLeft w:val="0"/>
      <w:marRight w:val="0"/>
      <w:marTop w:val="0"/>
      <w:marBottom w:val="0"/>
      <w:divBdr>
        <w:top w:val="none" w:sz="0" w:space="0" w:color="auto"/>
        <w:left w:val="none" w:sz="0" w:space="0" w:color="auto"/>
        <w:bottom w:val="none" w:sz="0" w:space="0" w:color="auto"/>
        <w:right w:val="none" w:sz="0" w:space="0" w:color="auto"/>
      </w:divBdr>
    </w:div>
    <w:div w:id="394473305">
      <w:bodyDiv w:val="1"/>
      <w:marLeft w:val="0"/>
      <w:marRight w:val="0"/>
      <w:marTop w:val="0"/>
      <w:marBottom w:val="0"/>
      <w:divBdr>
        <w:top w:val="none" w:sz="0" w:space="0" w:color="auto"/>
        <w:left w:val="none" w:sz="0" w:space="0" w:color="auto"/>
        <w:bottom w:val="none" w:sz="0" w:space="0" w:color="auto"/>
        <w:right w:val="none" w:sz="0" w:space="0" w:color="auto"/>
      </w:divBdr>
    </w:div>
    <w:div w:id="732236621">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965769687">
      <w:bodyDiv w:val="1"/>
      <w:marLeft w:val="0"/>
      <w:marRight w:val="0"/>
      <w:marTop w:val="0"/>
      <w:marBottom w:val="0"/>
      <w:divBdr>
        <w:top w:val="none" w:sz="0" w:space="0" w:color="auto"/>
        <w:left w:val="none" w:sz="0" w:space="0" w:color="auto"/>
        <w:bottom w:val="none" w:sz="0" w:space="0" w:color="auto"/>
        <w:right w:val="none" w:sz="0" w:space="0" w:color="auto"/>
      </w:divBdr>
    </w:div>
    <w:div w:id="1041439640">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32866277">
      <w:bodyDiv w:val="1"/>
      <w:marLeft w:val="0"/>
      <w:marRight w:val="0"/>
      <w:marTop w:val="0"/>
      <w:marBottom w:val="0"/>
      <w:divBdr>
        <w:top w:val="none" w:sz="0" w:space="0" w:color="auto"/>
        <w:left w:val="none" w:sz="0" w:space="0" w:color="auto"/>
        <w:bottom w:val="none" w:sz="0" w:space="0" w:color="auto"/>
        <w:right w:val="none" w:sz="0" w:space="0" w:color="auto"/>
      </w:divBdr>
    </w:div>
    <w:div w:id="1273784185">
      <w:bodyDiv w:val="1"/>
      <w:marLeft w:val="0"/>
      <w:marRight w:val="0"/>
      <w:marTop w:val="0"/>
      <w:marBottom w:val="0"/>
      <w:divBdr>
        <w:top w:val="none" w:sz="0" w:space="0" w:color="auto"/>
        <w:left w:val="none" w:sz="0" w:space="0" w:color="auto"/>
        <w:bottom w:val="none" w:sz="0" w:space="0" w:color="auto"/>
        <w:right w:val="none" w:sz="0" w:space="0" w:color="auto"/>
      </w:divBdr>
    </w:div>
    <w:div w:id="1302733563">
      <w:bodyDiv w:val="1"/>
      <w:marLeft w:val="0"/>
      <w:marRight w:val="0"/>
      <w:marTop w:val="0"/>
      <w:marBottom w:val="0"/>
      <w:divBdr>
        <w:top w:val="none" w:sz="0" w:space="0" w:color="auto"/>
        <w:left w:val="none" w:sz="0" w:space="0" w:color="auto"/>
        <w:bottom w:val="none" w:sz="0" w:space="0" w:color="auto"/>
        <w:right w:val="none" w:sz="0" w:space="0" w:color="auto"/>
      </w:divBdr>
    </w:div>
    <w:div w:id="1480422896">
      <w:bodyDiv w:val="1"/>
      <w:marLeft w:val="0"/>
      <w:marRight w:val="0"/>
      <w:marTop w:val="0"/>
      <w:marBottom w:val="0"/>
      <w:divBdr>
        <w:top w:val="none" w:sz="0" w:space="0" w:color="auto"/>
        <w:left w:val="none" w:sz="0" w:space="0" w:color="auto"/>
        <w:bottom w:val="none" w:sz="0" w:space="0" w:color="auto"/>
        <w:right w:val="none" w:sz="0" w:space="0" w:color="auto"/>
      </w:divBdr>
    </w:div>
    <w:div w:id="1595090188">
      <w:bodyDiv w:val="1"/>
      <w:marLeft w:val="0"/>
      <w:marRight w:val="0"/>
      <w:marTop w:val="0"/>
      <w:marBottom w:val="0"/>
      <w:divBdr>
        <w:top w:val="none" w:sz="0" w:space="0" w:color="auto"/>
        <w:left w:val="none" w:sz="0" w:space="0" w:color="auto"/>
        <w:bottom w:val="none" w:sz="0" w:space="0" w:color="auto"/>
        <w:right w:val="none" w:sz="0" w:space="0" w:color="auto"/>
      </w:divBdr>
    </w:div>
    <w:div w:id="1614243838">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1368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3%20Key%20Extracts%20-%20Stave%20One.docx" TargetMode="External"/><Relationship Id="rId18" Type="http://schemas.openxmlformats.org/officeDocument/2006/relationships/hyperlink" Target="W5%20Key%20Extracts%20-%20Stave%20Two.docx" TargetMode="External"/><Relationship Id="rId26" Type="http://schemas.openxmlformats.org/officeDocument/2006/relationships/hyperlink" Target="W9%20ACC%20Stave%204%20End%20PP.pptx" TargetMode="External"/><Relationship Id="rId39" Type="http://schemas.openxmlformats.org/officeDocument/2006/relationships/hyperlink" Target="W11%20Shadow%20Mock%20and%20Model%20Christmas.docx" TargetMode="External"/><Relationship Id="rId21" Type="http://schemas.openxmlformats.org/officeDocument/2006/relationships/hyperlink" Target="W6%20Key%20Extracts%20-%20Stave%20Three.docx" TargetMode="External"/><Relationship Id="rId34" Type="http://schemas.openxmlformats.org/officeDocument/2006/relationships/hyperlink" Target="W11%20Cloze%20Summaries%20LA.doc" TargetMode="External"/><Relationship Id="rId42" Type="http://schemas.openxmlformats.org/officeDocument/2006/relationships/hyperlink" Target="W13%20ACC%20Creative%20Writing.pptx" TargetMode="External"/><Relationship Id="rId47" Type="http://schemas.openxmlformats.org/officeDocument/2006/relationships/hyperlink" Target="W15%20BBC%20Dickens%20Article.docx" TargetMode="External"/><Relationship Id="rId7" Type="http://schemas.openxmlformats.org/officeDocument/2006/relationships/hyperlink" Target="W1%20Context%20ACC%20Homework.docx" TargetMode="External"/><Relationship Id="rId2" Type="http://schemas.openxmlformats.org/officeDocument/2006/relationships/numbering" Target="numbering.xml"/><Relationship Id="rId16" Type="http://schemas.openxmlformats.org/officeDocument/2006/relationships/hyperlink" Target="W5%20Origins%20ACC%20Homework.docx" TargetMode="External"/><Relationship Id="rId29" Type="http://schemas.openxmlformats.org/officeDocument/2006/relationships/hyperlink" Target="W10%20ACC%20Stave%205.pptx" TargetMode="External"/><Relationship Id="rId11" Type="http://schemas.openxmlformats.org/officeDocument/2006/relationships/hyperlink" Target="W2%20ACC%20Stave%201.pptx" TargetMode="External"/><Relationship Id="rId24" Type="http://schemas.openxmlformats.org/officeDocument/2006/relationships/hyperlink" Target="W8%20ACC%20Stave%204.pptx" TargetMode="External"/><Relationship Id="rId32" Type="http://schemas.openxmlformats.org/officeDocument/2006/relationships/hyperlink" Target="W11%20ACC%20Hexagon%20Link.pptx" TargetMode="External"/><Relationship Id="rId37" Type="http://schemas.openxmlformats.org/officeDocument/2006/relationships/hyperlink" Target="W11%20Key%20Quotes%20Revision%20Pack.pptx" TargetMode="External"/><Relationship Id="rId40" Type="http://schemas.openxmlformats.org/officeDocument/2006/relationships/hyperlink" Target="W12%20AP1%20ACC.docx" TargetMode="External"/><Relationship Id="rId45" Type="http://schemas.openxmlformats.org/officeDocument/2006/relationships/hyperlink" Target="W14%20Model%20Supernatural%20in%20AIC%20Stave%20One.docx" TargetMode="External"/><Relationship Id="rId5" Type="http://schemas.openxmlformats.org/officeDocument/2006/relationships/webSettings" Target="webSettings.xml"/><Relationship Id="rId15" Type="http://schemas.openxmlformats.org/officeDocument/2006/relationships/hyperlink" Target="W4%20Key%20Extracts%20-%20Stave%20Two.docx" TargetMode="External"/><Relationship Id="rId23" Type="http://schemas.openxmlformats.org/officeDocument/2006/relationships/hyperlink" Target="W7%20Key%20Extracts%20-%20Stave%20Three.docx" TargetMode="External"/><Relationship Id="rId28" Type="http://schemas.openxmlformats.org/officeDocument/2006/relationships/hyperlink" Target="W9%20Path%20to%20Redemption%20Stave%20Four.docx" TargetMode="External"/><Relationship Id="rId36" Type="http://schemas.openxmlformats.org/officeDocument/2006/relationships/hyperlink" Target="W11%20Extra%20Exams%20Childhood%20-%20Social%20Responsibility.docx" TargetMode="External"/><Relationship Id="rId49" Type="http://schemas.openxmlformats.org/officeDocument/2006/relationships/theme" Target="theme/theme1.xml"/><Relationship Id="rId10" Type="http://schemas.openxmlformats.org/officeDocument/2006/relationships/hyperlink" Target="W1%20Context%20ACC%20Homework.docx" TargetMode="External"/><Relationship Id="rId19" Type="http://schemas.openxmlformats.org/officeDocument/2006/relationships/hyperlink" Target="W5%20Origins%20ACC%20Homework.docx" TargetMode="External"/><Relationship Id="rId31" Type="http://schemas.openxmlformats.org/officeDocument/2006/relationships/hyperlink" Target="W11%20ACC%20Emoji%20Quiz.pptx" TargetMode="External"/><Relationship Id="rId44" Type="http://schemas.openxmlformats.org/officeDocument/2006/relationships/hyperlink" Target="W13%20Sentence%20Upgrades%20BLANK.docx" TargetMode="External"/><Relationship Id="rId4" Type="http://schemas.openxmlformats.org/officeDocument/2006/relationships/settings" Target="settings.xml"/><Relationship Id="rId9" Type="http://schemas.openxmlformats.org/officeDocument/2006/relationships/hyperlink" Target="W1%20Context%20ACC%20Booklet.docx" TargetMode="External"/><Relationship Id="rId14" Type="http://schemas.openxmlformats.org/officeDocument/2006/relationships/hyperlink" Target="W4%20ACC%20Stave%20Two.pptx" TargetMode="External"/><Relationship Id="rId22" Type="http://schemas.openxmlformats.org/officeDocument/2006/relationships/hyperlink" Target="W7%20ACC%20Stave%203.pptx" TargetMode="External"/><Relationship Id="rId27" Type="http://schemas.openxmlformats.org/officeDocument/2006/relationships/hyperlink" Target="W9%20Key%20Extracts%20-%20Stave%20Four.docx" TargetMode="External"/><Relationship Id="rId30" Type="http://schemas.openxmlformats.org/officeDocument/2006/relationships/hyperlink" Target="W10%20Key%20Extracts%20-%20Stave%20Five.docx" TargetMode="External"/><Relationship Id="rId35" Type="http://schemas.openxmlformats.org/officeDocument/2006/relationships/hyperlink" Target="W11%20Essay%20Models.docx" TargetMode="External"/><Relationship Id="rId43" Type="http://schemas.openxmlformats.org/officeDocument/2006/relationships/hyperlink" Target="W13%20Key%20Extracts%20Creative%20Writing.docx" TargetMode="External"/><Relationship Id="rId48" Type="http://schemas.openxmlformats.org/officeDocument/2006/relationships/fontTable" Target="fontTable.xml"/><Relationship Id="rId8" Type="http://schemas.openxmlformats.org/officeDocument/2006/relationships/hyperlink" Target="W1%20ACC%20Whoosh%20Summary.pptx" TargetMode="External"/><Relationship Id="rId3" Type="http://schemas.openxmlformats.org/officeDocument/2006/relationships/styles" Target="styles.xml"/><Relationship Id="rId12" Type="http://schemas.openxmlformats.org/officeDocument/2006/relationships/hyperlink" Target="W2%20Key%20Extracts%20-%20Stave%20One.docx" TargetMode="External"/><Relationship Id="rId17" Type="http://schemas.openxmlformats.org/officeDocument/2006/relationships/hyperlink" Target="W5%20ACC%20Stave%20Two.pptx" TargetMode="External"/><Relationship Id="rId25" Type="http://schemas.openxmlformats.org/officeDocument/2006/relationships/hyperlink" Target="W8%20Key%20Extracts%20-%20Stave%20Four.docx" TargetMode="External"/><Relationship Id="rId33" Type="http://schemas.openxmlformats.org/officeDocument/2006/relationships/hyperlink" Target="W11%20ACC%20Summary%20Quotes.docx" TargetMode="External"/><Relationship Id="rId38" Type="http://schemas.openxmlformats.org/officeDocument/2006/relationships/hyperlink" Target="W11%20Redemption%20Christmas%20Revision.pptx" TargetMode="External"/><Relationship Id="rId46" Type="http://schemas.openxmlformats.org/officeDocument/2006/relationships/hyperlink" Target="W15%20ACC%20Debate.pptx" TargetMode="External"/><Relationship Id="rId20" Type="http://schemas.openxmlformats.org/officeDocument/2006/relationships/hyperlink" Target="W6%20ACC%20Stave%203.pptx" TargetMode="External"/><Relationship Id="rId41" Type="http://schemas.openxmlformats.org/officeDocument/2006/relationships/hyperlink" Target="W12%20AP1%20Marksheet%20ACC.docx" TargetMode="External"/><Relationship Id="rId1" Type="http://schemas.openxmlformats.org/officeDocument/2006/relationships/customXml" Target="../customXml/item1.xml"/><Relationship Id="rId6" Type="http://schemas.openxmlformats.org/officeDocument/2006/relationships/hyperlink" Target="file:///T:\Curriculum%20Planning\2020-21-%205Yr%20plans-%20MTP-SOW-KO-All%20departments\English\Knowledge%20organisers%202020-21\KS4\KO%20AP1%20Y10%20A%20Christmas%20Ca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A278-D4EF-409D-A53F-BE192930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Carter</dc:creator>
  <cp:keywords/>
  <dc:description/>
  <cp:lastModifiedBy>Miss L Carter</cp:lastModifiedBy>
  <cp:revision>94</cp:revision>
  <dcterms:created xsi:type="dcterms:W3CDTF">2020-06-14T15:11:00Z</dcterms:created>
  <dcterms:modified xsi:type="dcterms:W3CDTF">2021-04-11T15:57:00Z</dcterms:modified>
</cp:coreProperties>
</file>