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FE6B" w14:textId="7705A55B" w:rsidR="003A57DF" w:rsidRPr="00BF7CAA" w:rsidRDefault="00BF7CAA" w:rsidP="003A57DF">
      <w:pPr>
        <w:jc w:val="center"/>
        <w:rPr>
          <w:b/>
          <w:u w:val="single"/>
        </w:rPr>
      </w:pPr>
      <w:r w:rsidRPr="005F09E8">
        <w:rPr>
          <w:b/>
          <w:u w:val="single"/>
        </w:rPr>
        <w:t>Knowledge organiser</w:t>
      </w:r>
      <w:r w:rsidR="005F09E8">
        <w:rPr>
          <w:b/>
          <w:u w:val="single"/>
        </w:rPr>
        <w:t>:</w:t>
      </w:r>
      <w:r w:rsidRPr="005F09E8">
        <w:rPr>
          <w:b/>
          <w:u w:val="single"/>
        </w:rPr>
        <w:t xml:space="preserve"> </w:t>
      </w:r>
      <w:r w:rsidR="003A57DF" w:rsidRPr="005F09E8">
        <w:rPr>
          <w:b/>
          <w:u w:val="single"/>
        </w:rPr>
        <w:t>AQA Religious Studies A –</w:t>
      </w:r>
      <w:r w:rsidR="005E24FC" w:rsidRPr="005F09E8">
        <w:rPr>
          <w:b/>
          <w:u w:val="single"/>
        </w:rPr>
        <w:t xml:space="preserve"> Islamic</w:t>
      </w:r>
      <w:r w:rsidR="00E2482F" w:rsidRPr="005F09E8">
        <w:rPr>
          <w:b/>
          <w:u w:val="single"/>
        </w:rPr>
        <w:t xml:space="preserve"> Beliefs</w:t>
      </w:r>
    </w:p>
    <w:tbl>
      <w:tblPr>
        <w:tblStyle w:val="TableGrid"/>
        <w:tblW w:w="0" w:type="auto"/>
        <w:tblLook w:val="04A0" w:firstRow="1" w:lastRow="0" w:firstColumn="1" w:lastColumn="0" w:noHBand="0" w:noVBand="1"/>
      </w:tblPr>
      <w:tblGrid>
        <w:gridCol w:w="1795"/>
        <w:gridCol w:w="3433"/>
        <w:gridCol w:w="1787"/>
        <w:gridCol w:w="3441"/>
      </w:tblGrid>
      <w:tr w:rsidR="004F6334" w:rsidRPr="00807017" w14:paraId="21958FA2" w14:textId="77777777" w:rsidTr="009403B2">
        <w:trPr>
          <w:trHeight w:val="179"/>
        </w:trPr>
        <w:tc>
          <w:tcPr>
            <w:tcW w:w="10456" w:type="dxa"/>
            <w:gridSpan w:val="4"/>
            <w:shd w:val="clear" w:color="auto" w:fill="D9D9D9" w:themeFill="background1" w:themeFillShade="D9"/>
            <w:vAlign w:val="center"/>
          </w:tcPr>
          <w:p w14:paraId="3868A52D" w14:textId="0498C838" w:rsidR="004F6334" w:rsidRPr="00807017" w:rsidRDefault="004F6334" w:rsidP="00367C60">
            <w:pPr>
              <w:jc w:val="center"/>
              <w:rPr>
                <w:b/>
                <w:sz w:val="18"/>
                <w:szCs w:val="18"/>
              </w:rPr>
            </w:pPr>
            <w:r w:rsidRPr="00807017">
              <w:rPr>
                <w:b/>
                <w:sz w:val="18"/>
                <w:szCs w:val="18"/>
              </w:rPr>
              <w:t>Key Words</w:t>
            </w:r>
          </w:p>
        </w:tc>
      </w:tr>
      <w:tr w:rsidR="00781B3D" w:rsidRPr="00807017" w14:paraId="725E7779" w14:textId="77777777" w:rsidTr="009403B2">
        <w:tc>
          <w:tcPr>
            <w:tcW w:w="1795" w:type="dxa"/>
            <w:shd w:val="clear" w:color="auto" w:fill="D9D9D9" w:themeFill="background1" w:themeFillShade="D9"/>
          </w:tcPr>
          <w:p w14:paraId="0DA14C4C" w14:textId="225E35A1" w:rsidR="00781B3D" w:rsidRPr="00224B9D" w:rsidRDefault="005E24FC" w:rsidP="00224B9D">
            <w:pPr>
              <w:pStyle w:val="ListParagraph"/>
              <w:numPr>
                <w:ilvl w:val="0"/>
                <w:numId w:val="10"/>
              </w:numPr>
              <w:rPr>
                <w:sz w:val="18"/>
                <w:szCs w:val="18"/>
              </w:rPr>
            </w:pPr>
            <w:r>
              <w:rPr>
                <w:sz w:val="18"/>
                <w:szCs w:val="18"/>
              </w:rPr>
              <w:t>Tawhid</w:t>
            </w:r>
          </w:p>
        </w:tc>
        <w:tc>
          <w:tcPr>
            <w:tcW w:w="3433" w:type="dxa"/>
          </w:tcPr>
          <w:p w14:paraId="7FF8ACDD" w14:textId="3F7B8A8F" w:rsidR="00781B3D" w:rsidRPr="00224B9D" w:rsidRDefault="005E24FC" w:rsidP="00224B9D">
            <w:pPr>
              <w:rPr>
                <w:sz w:val="18"/>
                <w:szCs w:val="18"/>
              </w:rPr>
            </w:pPr>
            <w:r>
              <w:rPr>
                <w:sz w:val="18"/>
                <w:szCs w:val="18"/>
              </w:rPr>
              <w:t>The fundamental belief to believe in and worship One God.</w:t>
            </w:r>
          </w:p>
        </w:tc>
        <w:tc>
          <w:tcPr>
            <w:tcW w:w="1787" w:type="dxa"/>
            <w:shd w:val="clear" w:color="auto" w:fill="D9D9D9" w:themeFill="background1" w:themeFillShade="D9"/>
          </w:tcPr>
          <w:p w14:paraId="020C8F67" w14:textId="3F093A12" w:rsidR="00781B3D" w:rsidRPr="00224B9D" w:rsidRDefault="00162BB9" w:rsidP="00224B9D">
            <w:pPr>
              <w:rPr>
                <w:sz w:val="18"/>
                <w:szCs w:val="18"/>
              </w:rPr>
            </w:pPr>
            <w:r>
              <w:rPr>
                <w:sz w:val="18"/>
                <w:szCs w:val="18"/>
              </w:rPr>
              <w:t>7</w:t>
            </w:r>
            <w:r w:rsidR="00224B9D">
              <w:rPr>
                <w:sz w:val="18"/>
                <w:szCs w:val="18"/>
              </w:rPr>
              <w:t xml:space="preserve">. </w:t>
            </w:r>
            <w:r w:rsidR="005E24FC">
              <w:rPr>
                <w:sz w:val="18"/>
                <w:szCs w:val="18"/>
              </w:rPr>
              <w:t>Transcendent</w:t>
            </w:r>
          </w:p>
        </w:tc>
        <w:tc>
          <w:tcPr>
            <w:tcW w:w="3441" w:type="dxa"/>
          </w:tcPr>
          <w:p w14:paraId="336986A0" w14:textId="1F598D5B" w:rsidR="00781B3D" w:rsidRPr="00807017" w:rsidRDefault="001406A9" w:rsidP="00781B3D">
            <w:pPr>
              <w:rPr>
                <w:sz w:val="18"/>
                <w:szCs w:val="18"/>
              </w:rPr>
            </w:pPr>
            <w:r>
              <w:rPr>
                <w:sz w:val="18"/>
                <w:szCs w:val="18"/>
              </w:rPr>
              <w:t>God exists beyond the universe.</w:t>
            </w:r>
          </w:p>
        </w:tc>
      </w:tr>
      <w:tr w:rsidR="00781B3D" w:rsidRPr="00807017" w14:paraId="5DF474D3" w14:textId="77777777" w:rsidTr="009403B2">
        <w:tc>
          <w:tcPr>
            <w:tcW w:w="1795" w:type="dxa"/>
            <w:shd w:val="clear" w:color="auto" w:fill="D9D9D9" w:themeFill="background1" w:themeFillShade="D9"/>
          </w:tcPr>
          <w:p w14:paraId="2578CE31" w14:textId="4D572137" w:rsidR="00781B3D" w:rsidRPr="00224B9D" w:rsidRDefault="005E24FC" w:rsidP="00224B9D">
            <w:pPr>
              <w:pStyle w:val="ListParagraph"/>
              <w:numPr>
                <w:ilvl w:val="0"/>
                <w:numId w:val="10"/>
              </w:numPr>
              <w:rPr>
                <w:sz w:val="18"/>
                <w:szCs w:val="18"/>
              </w:rPr>
            </w:pPr>
            <w:r>
              <w:rPr>
                <w:sz w:val="18"/>
                <w:szCs w:val="18"/>
              </w:rPr>
              <w:t>Supremacy</w:t>
            </w:r>
          </w:p>
        </w:tc>
        <w:tc>
          <w:tcPr>
            <w:tcW w:w="3433" w:type="dxa"/>
          </w:tcPr>
          <w:p w14:paraId="268B02D9" w14:textId="1E7203BA" w:rsidR="00781B3D" w:rsidRPr="00224B9D" w:rsidRDefault="005E24FC" w:rsidP="00224B9D">
            <w:pPr>
              <w:rPr>
                <w:sz w:val="18"/>
                <w:szCs w:val="18"/>
              </w:rPr>
            </w:pPr>
            <w:r>
              <w:rPr>
                <w:sz w:val="18"/>
                <w:szCs w:val="18"/>
              </w:rPr>
              <w:t>Th believe that Gods will is above everything else.</w:t>
            </w:r>
          </w:p>
        </w:tc>
        <w:tc>
          <w:tcPr>
            <w:tcW w:w="1787" w:type="dxa"/>
            <w:shd w:val="clear" w:color="auto" w:fill="D9D9D9" w:themeFill="background1" w:themeFillShade="D9"/>
          </w:tcPr>
          <w:p w14:paraId="3DF8F887" w14:textId="4F6F2561" w:rsidR="00781B3D" w:rsidRPr="00224B9D" w:rsidRDefault="00162BB9" w:rsidP="00224B9D">
            <w:pPr>
              <w:rPr>
                <w:sz w:val="18"/>
                <w:szCs w:val="18"/>
              </w:rPr>
            </w:pPr>
            <w:r>
              <w:rPr>
                <w:sz w:val="18"/>
                <w:szCs w:val="18"/>
              </w:rPr>
              <w:t>8</w:t>
            </w:r>
            <w:r w:rsidR="00224B9D">
              <w:rPr>
                <w:sz w:val="18"/>
                <w:szCs w:val="18"/>
              </w:rPr>
              <w:t xml:space="preserve">. </w:t>
            </w:r>
            <w:r w:rsidR="005E24FC">
              <w:rPr>
                <w:sz w:val="18"/>
                <w:szCs w:val="18"/>
              </w:rPr>
              <w:t xml:space="preserve"> Immanent</w:t>
            </w:r>
          </w:p>
        </w:tc>
        <w:tc>
          <w:tcPr>
            <w:tcW w:w="3441" w:type="dxa"/>
          </w:tcPr>
          <w:p w14:paraId="136327A4" w14:textId="09FCEE45" w:rsidR="00781B3D" w:rsidRPr="00807017" w:rsidRDefault="001406A9" w:rsidP="00781B3D">
            <w:pPr>
              <w:rPr>
                <w:sz w:val="18"/>
                <w:szCs w:val="18"/>
              </w:rPr>
            </w:pPr>
            <w:r>
              <w:rPr>
                <w:sz w:val="18"/>
                <w:szCs w:val="18"/>
              </w:rPr>
              <w:t>God exists everywhere within the universe.</w:t>
            </w:r>
          </w:p>
        </w:tc>
      </w:tr>
      <w:tr w:rsidR="00781B3D" w:rsidRPr="00807017" w14:paraId="7010E319" w14:textId="77777777" w:rsidTr="009403B2">
        <w:tc>
          <w:tcPr>
            <w:tcW w:w="1795" w:type="dxa"/>
            <w:shd w:val="clear" w:color="auto" w:fill="D9D9D9" w:themeFill="background1" w:themeFillShade="D9"/>
          </w:tcPr>
          <w:p w14:paraId="66B77F80" w14:textId="6D2D38B1" w:rsidR="00781B3D" w:rsidRPr="00224B9D" w:rsidRDefault="00162BB9" w:rsidP="00224B9D">
            <w:pPr>
              <w:pStyle w:val="ListParagraph"/>
              <w:numPr>
                <w:ilvl w:val="0"/>
                <w:numId w:val="10"/>
              </w:numPr>
              <w:rPr>
                <w:sz w:val="18"/>
                <w:szCs w:val="18"/>
              </w:rPr>
            </w:pPr>
            <w:r>
              <w:rPr>
                <w:sz w:val="18"/>
                <w:szCs w:val="18"/>
              </w:rPr>
              <w:t>Risalah</w:t>
            </w:r>
          </w:p>
        </w:tc>
        <w:tc>
          <w:tcPr>
            <w:tcW w:w="3433" w:type="dxa"/>
          </w:tcPr>
          <w:p w14:paraId="28A35154" w14:textId="75AAB501" w:rsidR="00781B3D" w:rsidRPr="00224B9D" w:rsidRDefault="00162BB9" w:rsidP="00224B9D">
            <w:pPr>
              <w:rPr>
                <w:sz w:val="18"/>
                <w:szCs w:val="18"/>
              </w:rPr>
            </w:pPr>
            <w:r>
              <w:rPr>
                <w:sz w:val="18"/>
                <w:szCs w:val="18"/>
              </w:rPr>
              <w:t>Belief in the prophets of Allah.</w:t>
            </w:r>
          </w:p>
        </w:tc>
        <w:tc>
          <w:tcPr>
            <w:tcW w:w="1787" w:type="dxa"/>
            <w:shd w:val="clear" w:color="auto" w:fill="D9D9D9" w:themeFill="background1" w:themeFillShade="D9"/>
          </w:tcPr>
          <w:p w14:paraId="1C73D8B6" w14:textId="0F1664FC" w:rsidR="00781B3D" w:rsidRPr="00224B9D" w:rsidRDefault="00162BB9" w:rsidP="00224B9D">
            <w:pPr>
              <w:rPr>
                <w:sz w:val="18"/>
                <w:szCs w:val="18"/>
              </w:rPr>
            </w:pPr>
            <w:r>
              <w:rPr>
                <w:sz w:val="18"/>
                <w:szCs w:val="18"/>
              </w:rPr>
              <w:t>9</w:t>
            </w:r>
            <w:r w:rsidR="00224B9D">
              <w:rPr>
                <w:sz w:val="18"/>
                <w:szCs w:val="18"/>
              </w:rPr>
              <w:t xml:space="preserve">. </w:t>
            </w:r>
            <w:r w:rsidR="005E24FC">
              <w:rPr>
                <w:sz w:val="18"/>
                <w:szCs w:val="18"/>
              </w:rPr>
              <w:t>Jibril</w:t>
            </w:r>
          </w:p>
        </w:tc>
        <w:tc>
          <w:tcPr>
            <w:tcW w:w="3441" w:type="dxa"/>
          </w:tcPr>
          <w:p w14:paraId="234D85C0" w14:textId="013D59D2" w:rsidR="00781B3D" w:rsidRPr="00807017" w:rsidRDefault="001406A9" w:rsidP="00781B3D">
            <w:pPr>
              <w:rPr>
                <w:sz w:val="18"/>
                <w:szCs w:val="18"/>
              </w:rPr>
            </w:pPr>
            <w:r>
              <w:rPr>
                <w:sz w:val="18"/>
                <w:szCs w:val="18"/>
              </w:rPr>
              <w:t>The angel that revealed the Qur’an to the Prophet Muhammad.</w:t>
            </w:r>
          </w:p>
        </w:tc>
      </w:tr>
      <w:tr w:rsidR="00162BB9" w:rsidRPr="00807017" w14:paraId="3B8E0AAE" w14:textId="77777777" w:rsidTr="009403B2">
        <w:tc>
          <w:tcPr>
            <w:tcW w:w="1795" w:type="dxa"/>
            <w:shd w:val="clear" w:color="auto" w:fill="D9D9D9" w:themeFill="background1" w:themeFillShade="D9"/>
          </w:tcPr>
          <w:p w14:paraId="0A0D2A0C" w14:textId="0B19C14F" w:rsidR="00162BB9" w:rsidRPr="00224B9D" w:rsidRDefault="00162BB9" w:rsidP="00162BB9">
            <w:pPr>
              <w:pStyle w:val="ListParagraph"/>
              <w:numPr>
                <w:ilvl w:val="0"/>
                <w:numId w:val="10"/>
              </w:numPr>
              <w:rPr>
                <w:sz w:val="18"/>
                <w:szCs w:val="18"/>
              </w:rPr>
            </w:pPr>
            <w:r>
              <w:rPr>
                <w:sz w:val="18"/>
                <w:szCs w:val="18"/>
              </w:rPr>
              <w:t>Revelation</w:t>
            </w:r>
          </w:p>
        </w:tc>
        <w:tc>
          <w:tcPr>
            <w:tcW w:w="3433" w:type="dxa"/>
          </w:tcPr>
          <w:p w14:paraId="3612C9EE" w14:textId="660692F6" w:rsidR="00162BB9" w:rsidRPr="00224B9D" w:rsidRDefault="00162BB9" w:rsidP="00162BB9">
            <w:pPr>
              <w:rPr>
                <w:sz w:val="18"/>
                <w:szCs w:val="18"/>
              </w:rPr>
            </w:pPr>
            <w:r>
              <w:rPr>
                <w:sz w:val="18"/>
                <w:szCs w:val="18"/>
              </w:rPr>
              <w:t>When new information is revealed to someone.</w:t>
            </w:r>
          </w:p>
        </w:tc>
        <w:tc>
          <w:tcPr>
            <w:tcW w:w="1787" w:type="dxa"/>
            <w:shd w:val="clear" w:color="auto" w:fill="D9D9D9" w:themeFill="background1" w:themeFillShade="D9"/>
          </w:tcPr>
          <w:p w14:paraId="09D97273" w14:textId="792477F1" w:rsidR="00162BB9" w:rsidRPr="00224B9D" w:rsidRDefault="00162BB9" w:rsidP="00162BB9">
            <w:pPr>
              <w:rPr>
                <w:sz w:val="18"/>
                <w:szCs w:val="18"/>
              </w:rPr>
            </w:pPr>
            <w:r>
              <w:rPr>
                <w:sz w:val="18"/>
                <w:szCs w:val="18"/>
              </w:rPr>
              <w:t>10. Predestination</w:t>
            </w:r>
          </w:p>
        </w:tc>
        <w:tc>
          <w:tcPr>
            <w:tcW w:w="3441" w:type="dxa"/>
          </w:tcPr>
          <w:p w14:paraId="76086816" w14:textId="02FB1452" w:rsidR="00162BB9" w:rsidRPr="00807017" w:rsidRDefault="00162BB9" w:rsidP="00162BB9">
            <w:pPr>
              <w:rPr>
                <w:sz w:val="18"/>
                <w:szCs w:val="18"/>
              </w:rPr>
            </w:pPr>
            <w:r>
              <w:rPr>
                <w:sz w:val="18"/>
                <w:szCs w:val="18"/>
              </w:rPr>
              <w:t>The idea that God knows or determines everything that will happen in the universe.</w:t>
            </w:r>
          </w:p>
        </w:tc>
      </w:tr>
      <w:tr w:rsidR="00162BB9" w:rsidRPr="00807017" w14:paraId="7D63C0FD" w14:textId="77777777" w:rsidTr="009403B2">
        <w:tc>
          <w:tcPr>
            <w:tcW w:w="1795" w:type="dxa"/>
            <w:shd w:val="clear" w:color="auto" w:fill="D9D9D9" w:themeFill="background1" w:themeFillShade="D9"/>
          </w:tcPr>
          <w:p w14:paraId="57FA2E2D" w14:textId="39E580A9" w:rsidR="00162BB9" w:rsidRPr="00224B9D" w:rsidRDefault="00162BB9" w:rsidP="00162BB9">
            <w:pPr>
              <w:pStyle w:val="ListParagraph"/>
              <w:numPr>
                <w:ilvl w:val="0"/>
                <w:numId w:val="10"/>
              </w:numPr>
              <w:rPr>
                <w:sz w:val="18"/>
                <w:szCs w:val="18"/>
              </w:rPr>
            </w:pPr>
            <w:r>
              <w:rPr>
                <w:sz w:val="18"/>
                <w:szCs w:val="18"/>
              </w:rPr>
              <w:t>Adalat</w:t>
            </w:r>
          </w:p>
        </w:tc>
        <w:tc>
          <w:tcPr>
            <w:tcW w:w="3433" w:type="dxa"/>
          </w:tcPr>
          <w:p w14:paraId="33CA4D97" w14:textId="589E73DC" w:rsidR="00162BB9" w:rsidRPr="00224B9D" w:rsidRDefault="00162BB9" w:rsidP="00162BB9">
            <w:pPr>
              <w:rPr>
                <w:sz w:val="18"/>
                <w:szCs w:val="18"/>
              </w:rPr>
            </w:pPr>
            <w:r>
              <w:rPr>
                <w:sz w:val="18"/>
                <w:szCs w:val="18"/>
              </w:rPr>
              <w:t>The belief that Allah will judge everyone.</w:t>
            </w:r>
          </w:p>
        </w:tc>
        <w:tc>
          <w:tcPr>
            <w:tcW w:w="1787" w:type="dxa"/>
            <w:shd w:val="clear" w:color="auto" w:fill="D9D9D9" w:themeFill="background1" w:themeFillShade="D9"/>
          </w:tcPr>
          <w:p w14:paraId="730F5A24" w14:textId="14DAC32E" w:rsidR="00162BB9" w:rsidRPr="00224B9D" w:rsidRDefault="00162BB9" w:rsidP="00162BB9">
            <w:pPr>
              <w:rPr>
                <w:sz w:val="18"/>
                <w:szCs w:val="18"/>
              </w:rPr>
            </w:pPr>
            <w:r>
              <w:rPr>
                <w:sz w:val="18"/>
                <w:szCs w:val="18"/>
              </w:rPr>
              <w:t>11. Akhirah</w:t>
            </w:r>
          </w:p>
        </w:tc>
        <w:tc>
          <w:tcPr>
            <w:tcW w:w="3441" w:type="dxa"/>
          </w:tcPr>
          <w:p w14:paraId="2F021170" w14:textId="3E8D8025" w:rsidR="00162BB9" w:rsidRPr="00807017" w:rsidRDefault="00162BB9" w:rsidP="00162BB9">
            <w:pPr>
              <w:rPr>
                <w:sz w:val="18"/>
                <w:szCs w:val="18"/>
              </w:rPr>
            </w:pPr>
            <w:r>
              <w:rPr>
                <w:sz w:val="18"/>
                <w:szCs w:val="18"/>
              </w:rPr>
              <w:t>The belief in life after death.</w:t>
            </w:r>
          </w:p>
        </w:tc>
      </w:tr>
      <w:tr w:rsidR="00162BB9" w:rsidRPr="00807017" w14:paraId="1BEFEDCC" w14:textId="77777777" w:rsidTr="009403B2">
        <w:tc>
          <w:tcPr>
            <w:tcW w:w="1795" w:type="dxa"/>
            <w:shd w:val="clear" w:color="auto" w:fill="D9D9D9" w:themeFill="background1" w:themeFillShade="D9"/>
          </w:tcPr>
          <w:p w14:paraId="24B3EF07" w14:textId="6C865070" w:rsidR="00162BB9" w:rsidRPr="00224B9D" w:rsidRDefault="00162BB9" w:rsidP="00162BB9">
            <w:pPr>
              <w:pStyle w:val="ListParagraph"/>
              <w:numPr>
                <w:ilvl w:val="0"/>
                <w:numId w:val="10"/>
              </w:numPr>
              <w:rPr>
                <w:sz w:val="18"/>
                <w:szCs w:val="18"/>
              </w:rPr>
            </w:pPr>
            <w:r>
              <w:rPr>
                <w:sz w:val="18"/>
                <w:szCs w:val="18"/>
              </w:rPr>
              <w:t>Imamate</w:t>
            </w:r>
          </w:p>
        </w:tc>
        <w:tc>
          <w:tcPr>
            <w:tcW w:w="3433" w:type="dxa"/>
          </w:tcPr>
          <w:p w14:paraId="25E5AEBE" w14:textId="51CEF77B" w:rsidR="00162BB9" w:rsidRPr="00224B9D" w:rsidRDefault="00162BB9" w:rsidP="00162BB9">
            <w:pPr>
              <w:rPr>
                <w:sz w:val="18"/>
                <w:szCs w:val="18"/>
              </w:rPr>
            </w:pPr>
            <w:r>
              <w:rPr>
                <w:sz w:val="18"/>
                <w:szCs w:val="18"/>
              </w:rPr>
              <w:t>The belief in the 12 Imams who lead Shi’a Islam after Muhammad’s death.</w:t>
            </w:r>
          </w:p>
        </w:tc>
        <w:tc>
          <w:tcPr>
            <w:tcW w:w="1787" w:type="dxa"/>
            <w:shd w:val="clear" w:color="auto" w:fill="D9D9D9" w:themeFill="background1" w:themeFillShade="D9"/>
          </w:tcPr>
          <w:p w14:paraId="776D88A2" w14:textId="49F2692D" w:rsidR="00162BB9" w:rsidRPr="00224B9D" w:rsidRDefault="00162BB9" w:rsidP="00162BB9">
            <w:pPr>
              <w:rPr>
                <w:sz w:val="18"/>
                <w:szCs w:val="18"/>
              </w:rPr>
            </w:pPr>
            <w:r>
              <w:rPr>
                <w:sz w:val="18"/>
                <w:szCs w:val="18"/>
              </w:rPr>
              <w:t xml:space="preserve">12. </w:t>
            </w:r>
            <w:r w:rsidR="00B74E3E">
              <w:rPr>
                <w:sz w:val="18"/>
                <w:szCs w:val="18"/>
              </w:rPr>
              <w:t>Bazarkh</w:t>
            </w:r>
          </w:p>
        </w:tc>
        <w:tc>
          <w:tcPr>
            <w:tcW w:w="3441" w:type="dxa"/>
          </w:tcPr>
          <w:p w14:paraId="401FB858" w14:textId="7E5C54D7" w:rsidR="00162BB9" w:rsidRPr="00807017" w:rsidRDefault="00162BB9" w:rsidP="00162BB9">
            <w:pPr>
              <w:rPr>
                <w:sz w:val="18"/>
                <w:szCs w:val="18"/>
              </w:rPr>
            </w:pPr>
            <w:r>
              <w:rPr>
                <w:sz w:val="18"/>
                <w:szCs w:val="18"/>
              </w:rPr>
              <w:t>The state of waiting after death until the day of Judgement.</w:t>
            </w:r>
          </w:p>
        </w:tc>
      </w:tr>
    </w:tbl>
    <w:p w14:paraId="79C9082A" w14:textId="3587387B" w:rsidR="00367C60" w:rsidRPr="00807017" w:rsidRDefault="00367C60">
      <w:pPr>
        <w:rPr>
          <w:sz w:val="18"/>
          <w:szCs w:val="18"/>
        </w:rPr>
      </w:pPr>
    </w:p>
    <w:tbl>
      <w:tblPr>
        <w:tblStyle w:val="TableGrid"/>
        <w:tblW w:w="0" w:type="auto"/>
        <w:tblLook w:val="04A0" w:firstRow="1" w:lastRow="0" w:firstColumn="1" w:lastColumn="0" w:noHBand="0" w:noVBand="1"/>
      </w:tblPr>
      <w:tblGrid>
        <w:gridCol w:w="1980"/>
        <w:gridCol w:w="3062"/>
        <w:gridCol w:w="1049"/>
        <w:gridCol w:w="1658"/>
        <w:gridCol w:w="2707"/>
      </w:tblGrid>
      <w:tr w:rsidR="00381EB0" w:rsidRPr="00807017" w14:paraId="68D9BF5E" w14:textId="77777777" w:rsidTr="00F919E2">
        <w:trPr>
          <w:trHeight w:val="170"/>
        </w:trPr>
        <w:tc>
          <w:tcPr>
            <w:tcW w:w="10456" w:type="dxa"/>
            <w:gridSpan w:val="5"/>
            <w:shd w:val="clear" w:color="auto" w:fill="D9D9D9" w:themeFill="background1" w:themeFillShade="D9"/>
            <w:vAlign w:val="center"/>
          </w:tcPr>
          <w:p w14:paraId="279DB948" w14:textId="18A2BBC2" w:rsidR="00381EB0" w:rsidRPr="00807017" w:rsidRDefault="00367C60" w:rsidP="00807017">
            <w:pPr>
              <w:jc w:val="center"/>
              <w:rPr>
                <w:b/>
                <w:sz w:val="18"/>
                <w:szCs w:val="18"/>
              </w:rPr>
            </w:pPr>
            <w:r w:rsidRPr="00807017">
              <w:rPr>
                <w:b/>
                <w:sz w:val="18"/>
                <w:szCs w:val="18"/>
              </w:rPr>
              <w:t>Key Ideas</w:t>
            </w:r>
          </w:p>
        </w:tc>
      </w:tr>
      <w:tr w:rsidR="00F63D72" w:rsidRPr="00807017" w14:paraId="0F5EC893" w14:textId="77777777" w:rsidTr="008A4032">
        <w:trPr>
          <w:trHeight w:val="473"/>
        </w:trPr>
        <w:tc>
          <w:tcPr>
            <w:tcW w:w="1980" w:type="dxa"/>
            <w:shd w:val="clear" w:color="auto" w:fill="FFFFFF" w:themeFill="background1"/>
            <w:vAlign w:val="center"/>
          </w:tcPr>
          <w:p w14:paraId="34CDDC5D" w14:textId="77777777" w:rsidR="00F63D72" w:rsidRPr="00CF26F7" w:rsidRDefault="00C87A49" w:rsidP="00367C60">
            <w:pPr>
              <w:jc w:val="center"/>
              <w:rPr>
                <w:b/>
              </w:rPr>
            </w:pPr>
            <w:r w:rsidRPr="00CF26F7">
              <w:rPr>
                <w:b/>
              </w:rPr>
              <w:t>Key Beliefs</w:t>
            </w:r>
          </w:p>
          <w:p w14:paraId="01EBF680" w14:textId="77777777" w:rsidR="00C87A49" w:rsidRDefault="00C87A49" w:rsidP="00367C60">
            <w:pPr>
              <w:jc w:val="center"/>
              <w:rPr>
                <w:b/>
                <w:sz w:val="18"/>
                <w:szCs w:val="18"/>
              </w:rPr>
            </w:pPr>
          </w:p>
          <w:p w14:paraId="72514884" w14:textId="77777777" w:rsidR="00C87A49" w:rsidRDefault="00C87A49" w:rsidP="00367C60">
            <w:pPr>
              <w:jc w:val="center"/>
              <w:rPr>
                <w:b/>
                <w:sz w:val="18"/>
                <w:szCs w:val="18"/>
              </w:rPr>
            </w:pPr>
          </w:p>
          <w:p w14:paraId="50517885" w14:textId="77777777" w:rsidR="00C87A49" w:rsidRDefault="00C87A49" w:rsidP="00367C60">
            <w:pPr>
              <w:jc w:val="center"/>
              <w:rPr>
                <w:b/>
                <w:sz w:val="18"/>
                <w:szCs w:val="18"/>
              </w:rPr>
            </w:pPr>
          </w:p>
          <w:p w14:paraId="6AEB49EF" w14:textId="60895597" w:rsidR="00C87A49" w:rsidRDefault="00C87A49" w:rsidP="00C87A49">
            <w:pPr>
              <w:rPr>
                <w:b/>
                <w:sz w:val="18"/>
                <w:szCs w:val="18"/>
              </w:rPr>
            </w:pPr>
          </w:p>
        </w:tc>
        <w:tc>
          <w:tcPr>
            <w:tcW w:w="4111" w:type="dxa"/>
            <w:gridSpan w:val="2"/>
            <w:shd w:val="clear" w:color="auto" w:fill="FFFFFF" w:themeFill="background1"/>
          </w:tcPr>
          <w:p w14:paraId="244EFD26" w14:textId="3D672342" w:rsidR="00C87A49" w:rsidRPr="00C87A49" w:rsidRDefault="00C87A49" w:rsidP="00C87A49">
            <w:pPr>
              <w:rPr>
                <w:sz w:val="18"/>
                <w:szCs w:val="18"/>
              </w:rPr>
            </w:pPr>
            <w:r>
              <w:rPr>
                <w:sz w:val="18"/>
                <w:szCs w:val="18"/>
              </w:rPr>
              <w:t xml:space="preserve"> Sunni</w:t>
            </w:r>
            <w:proofErr w:type="gramStart"/>
            <w:r>
              <w:rPr>
                <w:sz w:val="18"/>
                <w:szCs w:val="18"/>
              </w:rPr>
              <w:t>-  6</w:t>
            </w:r>
            <w:proofErr w:type="gramEnd"/>
            <w:r>
              <w:rPr>
                <w:sz w:val="18"/>
                <w:szCs w:val="18"/>
              </w:rPr>
              <w:t xml:space="preserve"> article of faith:</w:t>
            </w:r>
          </w:p>
          <w:p w14:paraId="182DC9F0" w14:textId="7F8B7686" w:rsidR="00F63D72" w:rsidRPr="001F1FEB" w:rsidRDefault="00F63D72" w:rsidP="00F63D72">
            <w:pPr>
              <w:pStyle w:val="ListParagraph"/>
              <w:numPr>
                <w:ilvl w:val="0"/>
                <w:numId w:val="15"/>
              </w:numPr>
              <w:rPr>
                <w:sz w:val="18"/>
                <w:szCs w:val="18"/>
              </w:rPr>
            </w:pPr>
            <w:r>
              <w:rPr>
                <w:sz w:val="18"/>
                <w:szCs w:val="18"/>
              </w:rPr>
              <w:t>Belief in Tawhid</w:t>
            </w:r>
          </w:p>
          <w:p w14:paraId="2FA8C58B" w14:textId="77777777" w:rsidR="00F63D72" w:rsidRPr="001F1FEB" w:rsidRDefault="00F63D72" w:rsidP="00F63D72">
            <w:pPr>
              <w:pStyle w:val="ListParagraph"/>
              <w:numPr>
                <w:ilvl w:val="0"/>
                <w:numId w:val="15"/>
              </w:numPr>
              <w:rPr>
                <w:sz w:val="18"/>
                <w:szCs w:val="18"/>
              </w:rPr>
            </w:pPr>
            <w:r>
              <w:rPr>
                <w:sz w:val="18"/>
                <w:szCs w:val="18"/>
              </w:rPr>
              <w:t>Belief in angels</w:t>
            </w:r>
          </w:p>
          <w:p w14:paraId="78AF38AA" w14:textId="77777777" w:rsidR="00F63D72" w:rsidRDefault="00F63D72" w:rsidP="00F63D72">
            <w:pPr>
              <w:pStyle w:val="ListParagraph"/>
              <w:numPr>
                <w:ilvl w:val="0"/>
                <w:numId w:val="15"/>
              </w:numPr>
              <w:rPr>
                <w:sz w:val="18"/>
                <w:szCs w:val="18"/>
              </w:rPr>
            </w:pPr>
            <w:r>
              <w:rPr>
                <w:sz w:val="18"/>
                <w:szCs w:val="18"/>
              </w:rPr>
              <w:t>Respect for the Holy Books</w:t>
            </w:r>
          </w:p>
          <w:p w14:paraId="751DC36C" w14:textId="77777777" w:rsidR="00F63D72" w:rsidRDefault="00F63D72" w:rsidP="00F63D72">
            <w:pPr>
              <w:pStyle w:val="ListParagraph"/>
              <w:numPr>
                <w:ilvl w:val="0"/>
                <w:numId w:val="15"/>
              </w:numPr>
              <w:rPr>
                <w:sz w:val="18"/>
                <w:szCs w:val="18"/>
              </w:rPr>
            </w:pPr>
            <w:r>
              <w:rPr>
                <w:sz w:val="18"/>
                <w:szCs w:val="18"/>
              </w:rPr>
              <w:t>Belief in the Prophets</w:t>
            </w:r>
          </w:p>
          <w:p w14:paraId="11DEF535" w14:textId="77777777" w:rsidR="00F63D72" w:rsidRDefault="00F63D72" w:rsidP="00F63D72">
            <w:pPr>
              <w:pStyle w:val="ListParagraph"/>
              <w:numPr>
                <w:ilvl w:val="0"/>
                <w:numId w:val="15"/>
              </w:numPr>
              <w:rPr>
                <w:sz w:val="18"/>
                <w:szCs w:val="18"/>
              </w:rPr>
            </w:pPr>
            <w:r>
              <w:rPr>
                <w:sz w:val="18"/>
                <w:szCs w:val="18"/>
              </w:rPr>
              <w:t>Belief in Judgement Day</w:t>
            </w:r>
          </w:p>
          <w:p w14:paraId="5F8039B4" w14:textId="7C72C586" w:rsidR="00F63D72" w:rsidRPr="00F63D72" w:rsidRDefault="00F63D72" w:rsidP="00F63D72">
            <w:pPr>
              <w:pStyle w:val="ListParagraph"/>
              <w:numPr>
                <w:ilvl w:val="0"/>
                <w:numId w:val="15"/>
              </w:numPr>
              <w:rPr>
                <w:sz w:val="18"/>
                <w:szCs w:val="18"/>
              </w:rPr>
            </w:pPr>
            <w:r w:rsidRPr="00F63D72">
              <w:rPr>
                <w:sz w:val="18"/>
                <w:szCs w:val="18"/>
              </w:rPr>
              <w:t>The Supremacy of Gods will</w:t>
            </w:r>
          </w:p>
        </w:tc>
        <w:tc>
          <w:tcPr>
            <w:tcW w:w="4365" w:type="dxa"/>
            <w:gridSpan w:val="2"/>
            <w:shd w:val="clear" w:color="auto" w:fill="FFFFFF" w:themeFill="background1"/>
          </w:tcPr>
          <w:p w14:paraId="46B670FB" w14:textId="7C3168AA" w:rsidR="00C87A49" w:rsidRPr="00C87A49" w:rsidRDefault="00C87A49" w:rsidP="00C87A49">
            <w:pPr>
              <w:rPr>
                <w:sz w:val="18"/>
                <w:szCs w:val="18"/>
              </w:rPr>
            </w:pPr>
            <w:r>
              <w:rPr>
                <w:sz w:val="18"/>
                <w:szCs w:val="18"/>
              </w:rPr>
              <w:t>Shi’a</w:t>
            </w:r>
            <w:proofErr w:type="gramStart"/>
            <w:r>
              <w:rPr>
                <w:sz w:val="18"/>
                <w:szCs w:val="18"/>
              </w:rPr>
              <w:t>-  5</w:t>
            </w:r>
            <w:proofErr w:type="gramEnd"/>
            <w:r>
              <w:rPr>
                <w:sz w:val="18"/>
                <w:szCs w:val="18"/>
              </w:rPr>
              <w:t xml:space="preserve"> Roots </w:t>
            </w:r>
            <w:proofErr w:type="spellStart"/>
            <w:r>
              <w:rPr>
                <w:sz w:val="18"/>
                <w:szCs w:val="18"/>
              </w:rPr>
              <w:t>Usul</w:t>
            </w:r>
            <w:proofErr w:type="spellEnd"/>
            <w:r>
              <w:rPr>
                <w:sz w:val="18"/>
                <w:szCs w:val="18"/>
              </w:rPr>
              <w:t xml:space="preserve"> ad-Din:</w:t>
            </w:r>
          </w:p>
          <w:p w14:paraId="4C7F9F5A" w14:textId="38C05CD7" w:rsidR="00F63D72" w:rsidRPr="00F63D72" w:rsidRDefault="00F63D72" w:rsidP="00F63D72">
            <w:pPr>
              <w:pStyle w:val="ListParagraph"/>
              <w:numPr>
                <w:ilvl w:val="0"/>
                <w:numId w:val="17"/>
              </w:numPr>
              <w:rPr>
                <w:sz w:val="18"/>
                <w:szCs w:val="18"/>
              </w:rPr>
            </w:pPr>
            <w:r w:rsidRPr="00F63D72">
              <w:rPr>
                <w:sz w:val="18"/>
                <w:szCs w:val="18"/>
              </w:rPr>
              <w:t>Belief in Tawhid</w:t>
            </w:r>
          </w:p>
          <w:p w14:paraId="57110B99" w14:textId="77777777" w:rsidR="00F63D72" w:rsidRPr="001F1FEB" w:rsidRDefault="00F63D72" w:rsidP="00F63D72">
            <w:pPr>
              <w:pStyle w:val="ListParagraph"/>
              <w:numPr>
                <w:ilvl w:val="0"/>
                <w:numId w:val="17"/>
              </w:numPr>
              <w:rPr>
                <w:sz w:val="18"/>
                <w:szCs w:val="18"/>
              </w:rPr>
            </w:pPr>
            <w:r>
              <w:rPr>
                <w:sz w:val="18"/>
                <w:szCs w:val="18"/>
              </w:rPr>
              <w:t>Belief in the Prophets</w:t>
            </w:r>
          </w:p>
          <w:p w14:paraId="43F6C67F" w14:textId="77777777" w:rsidR="00F63D72" w:rsidRPr="001F1FEB" w:rsidRDefault="00F63D72" w:rsidP="00F63D72">
            <w:pPr>
              <w:pStyle w:val="ListParagraph"/>
              <w:numPr>
                <w:ilvl w:val="0"/>
                <w:numId w:val="17"/>
              </w:numPr>
              <w:rPr>
                <w:sz w:val="18"/>
                <w:szCs w:val="18"/>
              </w:rPr>
            </w:pPr>
            <w:r>
              <w:rPr>
                <w:sz w:val="18"/>
                <w:szCs w:val="18"/>
              </w:rPr>
              <w:t>Adalat- belief in Allah as judge</w:t>
            </w:r>
          </w:p>
          <w:p w14:paraId="6D29CEC6" w14:textId="77777777" w:rsidR="00F63D72" w:rsidRPr="001F1FEB" w:rsidRDefault="00F63D72" w:rsidP="00F63D72">
            <w:pPr>
              <w:pStyle w:val="ListParagraph"/>
              <w:numPr>
                <w:ilvl w:val="0"/>
                <w:numId w:val="17"/>
              </w:numPr>
              <w:rPr>
                <w:sz w:val="18"/>
                <w:szCs w:val="18"/>
              </w:rPr>
            </w:pPr>
            <w:r>
              <w:rPr>
                <w:sz w:val="18"/>
                <w:szCs w:val="18"/>
              </w:rPr>
              <w:t>The Imamate</w:t>
            </w:r>
          </w:p>
          <w:p w14:paraId="55328D2D" w14:textId="5A401E81" w:rsidR="00F63D72" w:rsidRPr="00F63D72" w:rsidRDefault="00F63D72" w:rsidP="00F63D72">
            <w:pPr>
              <w:pStyle w:val="ListParagraph"/>
              <w:numPr>
                <w:ilvl w:val="0"/>
                <w:numId w:val="17"/>
              </w:numPr>
              <w:rPr>
                <w:sz w:val="18"/>
                <w:szCs w:val="18"/>
              </w:rPr>
            </w:pPr>
            <w:r w:rsidRPr="00F63D72">
              <w:rPr>
                <w:sz w:val="18"/>
                <w:szCs w:val="18"/>
              </w:rPr>
              <w:t>Resurrection- belief in Akhirah</w:t>
            </w:r>
          </w:p>
        </w:tc>
      </w:tr>
      <w:tr w:rsidR="006F7DC2" w:rsidRPr="00807017" w14:paraId="3D9A38C6" w14:textId="77777777" w:rsidTr="008A4032">
        <w:trPr>
          <w:trHeight w:val="415"/>
        </w:trPr>
        <w:tc>
          <w:tcPr>
            <w:tcW w:w="1980" w:type="dxa"/>
            <w:shd w:val="clear" w:color="auto" w:fill="FFFFFF" w:themeFill="background1"/>
            <w:vAlign w:val="center"/>
          </w:tcPr>
          <w:p w14:paraId="424790D6" w14:textId="49AC1A9D" w:rsidR="009B3BBE" w:rsidRPr="00CF26F7" w:rsidRDefault="006F7DC2" w:rsidP="00367C60">
            <w:pPr>
              <w:jc w:val="center"/>
              <w:rPr>
                <w:noProof/>
                <w:sz w:val="28"/>
                <w:szCs w:val="28"/>
                <w:lang w:eastAsia="en-GB"/>
              </w:rPr>
            </w:pPr>
            <w:r w:rsidRPr="00CF26F7">
              <w:rPr>
                <w:b/>
              </w:rPr>
              <w:t xml:space="preserve">Nature of </w:t>
            </w:r>
            <w:r w:rsidR="001406A9" w:rsidRPr="00CF26F7">
              <w:rPr>
                <w:b/>
              </w:rPr>
              <w:t>Allah</w:t>
            </w:r>
            <w:r w:rsidR="009B3BBE" w:rsidRPr="00CF26F7">
              <w:rPr>
                <w:noProof/>
                <w:sz w:val="28"/>
                <w:szCs w:val="28"/>
                <w:lang w:eastAsia="en-GB"/>
              </w:rPr>
              <w:t xml:space="preserve"> </w:t>
            </w:r>
          </w:p>
          <w:p w14:paraId="24CCB1AC" w14:textId="1A72EB43" w:rsidR="006F7DC2" w:rsidRPr="00807017" w:rsidRDefault="00700254" w:rsidP="00367C60">
            <w:pPr>
              <w:jc w:val="center"/>
              <w:rPr>
                <w:b/>
                <w:sz w:val="18"/>
                <w:szCs w:val="18"/>
              </w:rPr>
            </w:pPr>
            <w:r>
              <w:rPr>
                <w:noProof/>
              </w:rPr>
              <w:drawing>
                <wp:anchor distT="0" distB="0" distL="114300" distR="114300" simplePos="0" relativeHeight="251685376" behindDoc="0" locked="0" layoutInCell="1" allowOverlap="1" wp14:anchorId="2D187159" wp14:editId="59FF7C8C">
                  <wp:simplePos x="0" y="0"/>
                  <wp:positionH relativeFrom="column">
                    <wp:posOffset>334010</wp:posOffset>
                  </wp:positionH>
                  <wp:positionV relativeFrom="paragraph">
                    <wp:posOffset>41910</wp:posOffset>
                  </wp:positionV>
                  <wp:extent cx="484505" cy="516255"/>
                  <wp:effectExtent l="0" t="0" r="0" b="0"/>
                  <wp:wrapNone/>
                  <wp:docPr id="19" name="Picture 19" descr="Alla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0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BBE" w:rsidRPr="009B3BBE">
              <w:rPr>
                <w:b/>
                <w:sz w:val="18"/>
                <w:szCs w:val="18"/>
              </w:rPr>
              <w:t xml:space="preserve"> </w:t>
            </w:r>
            <w:r w:rsidR="00FE1A2B" w:rsidRPr="00FE1A2B">
              <w:rPr>
                <w:b/>
                <w:sz w:val="18"/>
                <w:szCs w:val="18"/>
              </w:rPr>
              <w:t xml:space="preserve">  </w:t>
            </w:r>
          </w:p>
        </w:tc>
        <w:tc>
          <w:tcPr>
            <w:tcW w:w="8476" w:type="dxa"/>
            <w:gridSpan w:val="4"/>
            <w:shd w:val="clear" w:color="auto" w:fill="FFFFFF" w:themeFill="background1"/>
          </w:tcPr>
          <w:p w14:paraId="5095B6C4" w14:textId="28AA41B0" w:rsidR="006F7DC2" w:rsidRPr="0024437D" w:rsidRDefault="00A15328" w:rsidP="001406A9">
            <w:pPr>
              <w:rPr>
                <w:sz w:val="18"/>
                <w:szCs w:val="18"/>
              </w:rPr>
            </w:pPr>
            <w:r w:rsidRPr="0024437D">
              <w:rPr>
                <w:sz w:val="18"/>
                <w:szCs w:val="18"/>
              </w:rPr>
              <w:t xml:space="preserve">- </w:t>
            </w:r>
            <w:r w:rsidR="000641A0" w:rsidRPr="0024437D">
              <w:rPr>
                <w:sz w:val="18"/>
                <w:szCs w:val="18"/>
              </w:rPr>
              <w:t>Allah means ‘the God’ but there are 99 names of Allah to sum up the different qualities that Allah can have.</w:t>
            </w:r>
          </w:p>
          <w:p w14:paraId="26A6B5A9" w14:textId="70E6B57D" w:rsidR="000641A0" w:rsidRPr="0024437D" w:rsidRDefault="000641A0" w:rsidP="001406A9">
            <w:pPr>
              <w:rPr>
                <w:sz w:val="18"/>
                <w:szCs w:val="18"/>
              </w:rPr>
            </w:pPr>
            <w:r w:rsidRPr="0024437D">
              <w:rPr>
                <w:sz w:val="18"/>
                <w:szCs w:val="18"/>
              </w:rPr>
              <w:t xml:space="preserve">- </w:t>
            </w:r>
            <w:r w:rsidRPr="0024437D">
              <w:rPr>
                <w:b/>
                <w:bCs/>
                <w:sz w:val="18"/>
                <w:szCs w:val="18"/>
              </w:rPr>
              <w:t>Omnipotent</w:t>
            </w:r>
            <w:r w:rsidRPr="0024437D">
              <w:rPr>
                <w:sz w:val="18"/>
                <w:szCs w:val="18"/>
              </w:rPr>
              <w:t>: Allah is all-powerful, the creator of everything and the sustainer.</w:t>
            </w:r>
          </w:p>
          <w:p w14:paraId="6F7B881C" w14:textId="33CD1D1C" w:rsidR="000641A0" w:rsidRPr="0024437D" w:rsidRDefault="000641A0" w:rsidP="001406A9">
            <w:pPr>
              <w:rPr>
                <w:sz w:val="18"/>
                <w:szCs w:val="18"/>
              </w:rPr>
            </w:pPr>
            <w:r w:rsidRPr="0024437D">
              <w:rPr>
                <w:sz w:val="18"/>
                <w:szCs w:val="18"/>
              </w:rPr>
              <w:t xml:space="preserve">- </w:t>
            </w:r>
            <w:r w:rsidRPr="0024437D">
              <w:rPr>
                <w:b/>
                <w:bCs/>
                <w:sz w:val="18"/>
                <w:szCs w:val="18"/>
              </w:rPr>
              <w:t>Beneficent:</w:t>
            </w:r>
            <w:r w:rsidRPr="0024437D">
              <w:rPr>
                <w:sz w:val="18"/>
                <w:szCs w:val="18"/>
              </w:rPr>
              <w:t xml:space="preserve"> Allah is loving, all-goof and is generous towards humanity.</w:t>
            </w:r>
          </w:p>
          <w:p w14:paraId="3F091D51" w14:textId="74F2F7D6" w:rsidR="000641A0" w:rsidRPr="0024437D" w:rsidRDefault="000641A0" w:rsidP="001406A9">
            <w:pPr>
              <w:rPr>
                <w:sz w:val="18"/>
                <w:szCs w:val="18"/>
              </w:rPr>
            </w:pPr>
            <w:r w:rsidRPr="0024437D">
              <w:rPr>
                <w:sz w:val="18"/>
                <w:szCs w:val="18"/>
              </w:rPr>
              <w:t xml:space="preserve">- </w:t>
            </w:r>
            <w:r w:rsidRPr="0024437D">
              <w:rPr>
                <w:b/>
                <w:bCs/>
                <w:sz w:val="18"/>
                <w:szCs w:val="18"/>
              </w:rPr>
              <w:t>Fair and Just</w:t>
            </w:r>
            <w:r w:rsidRPr="0024437D">
              <w:rPr>
                <w:sz w:val="18"/>
                <w:szCs w:val="18"/>
              </w:rPr>
              <w:t xml:space="preserve">: Allah will judge everyone fairly on the day of judgement. </w:t>
            </w:r>
          </w:p>
          <w:p w14:paraId="3317FB32" w14:textId="228BAEBE" w:rsidR="001406A9" w:rsidRPr="0024437D" w:rsidRDefault="000641A0" w:rsidP="001406A9">
            <w:pPr>
              <w:rPr>
                <w:sz w:val="18"/>
                <w:szCs w:val="18"/>
              </w:rPr>
            </w:pPr>
            <w:r w:rsidRPr="0024437D">
              <w:rPr>
                <w:sz w:val="18"/>
                <w:szCs w:val="18"/>
              </w:rPr>
              <w:t xml:space="preserve">- </w:t>
            </w:r>
            <w:r w:rsidRPr="0024437D">
              <w:rPr>
                <w:b/>
                <w:bCs/>
                <w:sz w:val="18"/>
                <w:szCs w:val="18"/>
              </w:rPr>
              <w:t>Immanent</w:t>
            </w:r>
            <w:r w:rsidRPr="0024437D">
              <w:rPr>
                <w:sz w:val="18"/>
                <w:szCs w:val="18"/>
              </w:rPr>
              <w:t>: God exists within everything in the universe.</w:t>
            </w:r>
          </w:p>
          <w:p w14:paraId="418F39A7" w14:textId="6E340D38" w:rsidR="000641A0" w:rsidRPr="0024437D" w:rsidRDefault="000641A0" w:rsidP="001406A9">
            <w:pPr>
              <w:rPr>
                <w:sz w:val="18"/>
                <w:szCs w:val="18"/>
              </w:rPr>
            </w:pPr>
            <w:r w:rsidRPr="0024437D">
              <w:rPr>
                <w:sz w:val="18"/>
                <w:szCs w:val="18"/>
              </w:rPr>
              <w:t>-</w:t>
            </w:r>
            <w:r w:rsidRPr="0024437D">
              <w:rPr>
                <w:b/>
                <w:bCs/>
                <w:sz w:val="18"/>
                <w:szCs w:val="18"/>
              </w:rPr>
              <w:t>Transcendent</w:t>
            </w:r>
            <w:r w:rsidRPr="0024437D">
              <w:rPr>
                <w:sz w:val="18"/>
                <w:szCs w:val="18"/>
              </w:rPr>
              <w:t xml:space="preserve">: God existed before the universe and created it; </w:t>
            </w:r>
            <w:proofErr w:type="gramStart"/>
            <w:r w:rsidRPr="0024437D">
              <w:rPr>
                <w:sz w:val="18"/>
                <w:szCs w:val="18"/>
              </w:rPr>
              <w:t>so</w:t>
            </w:r>
            <w:proofErr w:type="gramEnd"/>
            <w:r w:rsidRPr="0024437D">
              <w:rPr>
                <w:sz w:val="18"/>
                <w:szCs w:val="18"/>
              </w:rPr>
              <w:t xml:space="preserve"> Allah exists beyond and outside of the universe.</w:t>
            </w:r>
          </w:p>
          <w:p w14:paraId="2F752F09" w14:textId="0DFCB77D" w:rsidR="001406A9" w:rsidRPr="0024437D" w:rsidRDefault="001406A9" w:rsidP="001406A9">
            <w:pPr>
              <w:rPr>
                <w:sz w:val="18"/>
                <w:szCs w:val="18"/>
              </w:rPr>
            </w:pPr>
          </w:p>
        </w:tc>
      </w:tr>
      <w:tr w:rsidR="000641A0" w:rsidRPr="00807017" w14:paraId="2F9F9B89" w14:textId="74124D83" w:rsidTr="008A4032">
        <w:trPr>
          <w:trHeight w:val="413"/>
        </w:trPr>
        <w:tc>
          <w:tcPr>
            <w:tcW w:w="1980" w:type="dxa"/>
            <w:shd w:val="clear" w:color="auto" w:fill="FFFFFF" w:themeFill="background1"/>
            <w:vAlign w:val="center"/>
          </w:tcPr>
          <w:p w14:paraId="3100D27D" w14:textId="628EDFE9" w:rsidR="000641A0" w:rsidRPr="00CF26F7" w:rsidRDefault="000641A0" w:rsidP="00807017">
            <w:pPr>
              <w:jc w:val="center"/>
              <w:rPr>
                <w:b/>
              </w:rPr>
            </w:pPr>
            <w:r w:rsidRPr="00CF26F7">
              <w:rPr>
                <w:b/>
              </w:rPr>
              <w:t>Tawhid</w:t>
            </w:r>
          </w:p>
          <w:p w14:paraId="63FE3E3A" w14:textId="4D78E0D5" w:rsidR="000641A0" w:rsidRDefault="00CF26F7" w:rsidP="00807017">
            <w:pPr>
              <w:jc w:val="center"/>
              <w:rPr>
                <w:b/>
                <w:sz w:val="18"/>
                <w:szCs w:val="18"/>
              </w:rPr>
            </w:pPr>
            <w:r w:rsidRPr="00CF26F7">
              <w:rPr>
                <w:noProof/>
                <w:sz w:val="28"/>
                <w:szCs w:val="28"/>
              </w:rPr>
              <w:drawing>
                <wp:anchor distT="0" distB="0" distL="114300" distR="114300" simplePos="0" relativeHeight="251664896" behindDoc="0" locked="0" layoutInCell="1" allowOverlap="1" wp14:anchorId="75CECB82" wp14:editId="4F68F7D4">
                  <wp:simplePos x="0" y="0"/>
                  <wp:positionH relativeFrom="column">
                    <wp:posOffset>509905</wp:posOffset>
                  </wp:positionH>
                  <wp:positionV relativeFrom="paragraph">
                    <wp:posOffset>635</wp:posOffset>
                  </wp:positionV>
                  <wp:extent cx="151765" cy="233045"/>
                  <wp:effectExtent l="0" t="0" r="635" b="0"/>
                  <wp:wrapNone/>
                  <wp:docPr id="1" name="Picture 1" descr="Number One (black)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ne (black) Clip Art at Clker.com - vector clip art onlin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 cy="233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7163C" w14:textId="5322E08B" w:rsidR="000641A0" w:rsidRPr="00807017" w:rsidRDefault="000641A0" w:rsidP="007E4678">
            <w:pPr>
              <w:rPr>
                <w:b/>
                <w:sz w:val="18"/>
                <w:szCs w:val="18"/>
              </w:rPr>
            </w:pPr>
          </w:p>
        </w:tc>
        <w:tc>
          <w:tcPr>
            <w:tcW w:w="8476" w:type="dxa"/>
            <w:gridSpan w:val="4"/>
            <w:shd w:val="clear" w:color="auto" w:fill="FFFFFF" w:themeFill="background1"/>
          </w:tcPr>
          <w:p w14:paraId="7D349E63" w14:textId="3C767C68" w:rsidR="000641A0" w:rsidRPr="007E4678" w:rsidRDefault="000641A0" w:rsidP="007E4678">
            <w:pPr>
              <w:rPr>
                <w:sz w:val="18"/>
                <w:szCs w:val="18"/>
              </w:rPr>
            </w:pPr>
            <w:r w:rsidRPr="0024437D">
              <w:rPr>
                <w:sz w:val="18"/>
                <w:szCs w:val="18"/>
              </w:rPr>
              <w:t>The belief in One God. This means that Muslims should:</w:t>
            </w:r>
            <w:r w:rsidR="007E4678">
              <w:rPr>
                <w:sz w:val="18"/>
                <w:szCs w:val="18"/>
              </w:rPr>
              <w:t xml:space="preserve"> o</w:t>
            </w:r>
            <w:r w:rsidRPr="007E4678">
              <w:rPr>
                <w:sz w:val="18"/>
                <w:szCs w:val="18"/>
              </w:rPr>
              <w:t>nly worship Allah</w:t>
            </w:r>
            <w:r w:rsidR="007E4678">
              <w:rPr>
                <w:sz w:val="18"/>
                <w:szCs w:val="18"/>
              </w:rPr>
              <w:t>; n</w:t>
            </w:r>
            <w:r w:rsidRPr="007E4678">
              <w:rPr>
                <w:sz w:val="18"/>
                <w:szCs w:val="18"/>
              </w:rPr>
              <w:t>ever makes anything more important than Allah in their lives</w:t>
            </w:r>
            <w:r w:rsidR="007E4678">
              <w:rPr>
                <w:sz w:val="18"/>
                <w:szCs w:val="18"/>
              </w:rPr>
              <w:t xml:space="preserve"> and n</w:t>
            </w:r>
            <w:r w:rsidRPr="007E4678">
              <w:rPr>
                <w:sz w:val="18"/>
                <w:szCs w:val="18"/>
              </w:rPr>
              <w:t>ot use images or pictures of Allah</w:t>
            </w:r>
            <w:r w:rsidR="007E4678">
              <w:rPr>
                <w:sz w:val="18"/>
                <w:szCs w:val="18"/>
              </w:rPr>
              <w:t>.</w:t>
            </w:r>
            <w:r w:rsidRPr="007E4678">
              <w:rPr>
                <w:sz w:val="18"/>
                <w:szCs w:val="18"/>
              </w:rPr>
              <w:t xml:space="preserve">  </w:t>
            </w:r>
          </w:p>
        </w:tc>
      </w:tr>
      <w:tr w:rsidR="00293535" w:rsidRPr="00807017" w14:paraId="2B96F7D3" w14:textId="77777777" w:rsidTr="008A4032">
        <w:trPr>
          <w:trHeight w:val="151"/>
        </w:trPr>
        <w:tc>
          <w:tcPr>
            <w:tcW w:w="1980" w:type="dxa"/>
            <w:vMerge w:val="restart"/>
            <w:shd w:val="clear" w:color="auto" w:fill="FFFFFF" w:themeFill="background1"/>
            <w:vAlign w:val="center"/>
          </w:tcPr>
          <w:p w14:paraId="056B1104" w14:textId="0C1E9ED6" w:rsidR="00293535" w:rsidRPr="00CF26F7" w:rsidRDefault="00293535" w:rsidP="00807017">
            <w:pPr>
              <w:jc w:val="center"/>
              <w:rPr>
                <w:b/>
              </w:rPr>
            </w:pPr>
            <w:r w:rsidRPr="00CF26F7">
              <w:rPr>
                <w:b/>
              </w:rPr>
              <w:t>Angels</w:t>
            </w:r>
          </w:p>
          <w:p w14:paraId="46220175" w14:textId="71805798" w:rsidR="00D74481" w:rsidRDefault="00D74481" w:rsidP="00807017">
            <w:pPr>
              <w:jc w:val="center"/>
              <w:rPr>
                <w:b/>
                <w:sz w:val="18"/>
                <w:szCs w:val="18"/>
              </w:rPr>
            </w:pPr>
            <w:r>
              <w:rPr>
                <w:noProof/>
              </w:rPr>
              <w:drawing>
                <wp:anchor distT="0" distB="0" distL="114300" distR="114300" simplePos="0" relativeHeight="251665920" behindDoc="0" locked="0" layoutInCell="1" allowOverlap="1" wp14:anchorId="7BD66BE2" wp14:editId="44C55F0C">
                  <wp:simplePos x="0" y="0"/>
                  <wp:positionH relativeFrom="column">
                    <wp:posOffset>273685</wp:posOffset>
                  </wp:positionH>
                  <wp:positionV relativeFrom="paragraph">
                    <wp:posOffset>109855</wp:posOffset>
                  </wp:positionV>
                  <wp:extent cx="54229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290" cy="813435"/>
                          </a:xfrm>
                          <a:prstGeom prst="rect">
                            <a:avLst/>
                          </a:prstGeom>
                        </pic:spPr>
                      </pic:pic>
                    </a:graphicData>
                  </a:graphic>
                  <wp14:sizeRelH relativeFrom="margin">
                    <wp14:pctWidth>0</wp14:pctWidth>
                  </wp14:sizeRelH>
                  <wp14:sizeRelV relativeFrom="margin">
                    <wp14:pctHeight>0</wp14:pctHeight>
                  </wp14:sizeRelV>
                </wp:anchor>
              </w:drawing>
            </w:r>
          </w:p>
          <w:p w14:paraId="618CE23D" w14:textId="2709AB69" w:rsidR="00D74481" w:rsidRDefault="00D74481" w:rsidP="00807017">
            <w:pPr>
              <w:jc w:val="center"/>
              <w:rPr>
                <w:b/>
                <w:sz w:val="18"/>
                <w:szCs w:val="18"/>
              </w:rPr>
            </w:pPr>
          </w:p>
          <w:p w14:paraId="6F88BA69" w14:textId="2C0D277B" w:rsidR="00D74481" w:rsidRDefault="00D74481" w:rsidP="00807017">
            <w:pPr>
              <w:jc w:val="center"/>
              <w:rPr>
                <w:b/>
                <w:sz w:val="18"/>
                <w:szCs w:val="18"/>
              </w:rPr>
            </w:pPr>
          </w:p>
          <w:p w14:paraId="7E2AAB99" w14:textId="44184284" w:rsidR="00D74481" w:rsidRDefault="00D74481" w:rsidP="00807017">
            <w:pPr>
              <w:jc w:val="center"/>
              <w:rPr>
                <w:b/>
                <w:sz w:val="18"/>
                <w:szCs w:val="18"/>
              </w:rPr>
            </w:pPr>
          </w:p>
          <w:p w14:paraId="49C66CD7" w14:textId="72A9A733" w:rsidR="00D74481" w:rsidRDefault="00D74481" w:rsidP="00807017">
            <w:pPr>
              <w:jc w:val="center"/>
              <w:rPr>
                <w:b/>
                <w:sz w:val="18"/>
                <w:szCs w:val="18"/>
              </w:rPr>
            </w:pPr>
          </w:p>
        </w:tc>
        <w:tc>
          <w:tcPr>
            <w:tcW w:w="4111" w:type="dxa"/>
            <w:gridSpan w:val="2"/>
            <w:vMerge w:val="restart"/>
            <w:shd w:val="clear" w:color="auto" w:fill="FFFFFF" w:themeFill="background1"/>
          </w:tcPr>
          <w:p w14:paraId="34A7D735" w14:textId="05BD372B" w:rsidR="00293535" w:rsidRPr="0024437D" w:rsidRDefault="00293535" w:rsidP="001406A9">
            <w:pPr>
              <w:rPr>
                <w:b/>
                <w:bCs/>
                <w:sz w:val="18"/>
                <w:szCs w:val="18"/>
              </w:rPr>
            </w:pPr>
            <w:r w:rsidRPr="0024437D">
              <w:rPr>
                <w:sz w:val="18"/>
                <w:szCs w:val="18"/>
              </w:rPr>
              <w:t xml:space="preserve">   </w:t>
            </w:r>
            <w:r w:rsidRPr="0024437D">
              <w:rPr>
                <w:b/>
                <w:bCs/>
                <w:sz w:val="18"/>
                <w:szCs w:val="18"/>
              </w:rPr>
              <w:t>Nature and role of angels</w:t>
            </w:r>
          </w:p>
          <w:p w14:paraId="4C6CEBB1" w14:textId="4BFB2D62" w:rsidR="00293535" w:rsidRPr="0024437D" w:rsidRDefault="00293535" w:rsidP="00293535">
            <w:pPr>
              <w:pStyle w:val="ListParagraph"/>
              <w:numPr>
                <w:ilvl w:val="0"/>
                <w:numId w:val="14"/>
              </w:numPr>
              <w:rPr>
                <w:sz w:val="18"/>
                <w:szCs w:val="18"/>
              </w:rPr>
            </w:pPr>
            <w:r w:rsidRPr="0024437D">
              <w:rPr>
                <w:sz w:val="18"/>
                <w:szCs w:val="18"/>
              </w:rPr>
              <w:t>Spiritual beings created from light by Allah.</w:t>
            </w:r>
          </w:p>
          <w:p w14:paraId="2B9C9C02" w14:textId="674001D5" w:rsidR="00293535" w:rsidRPr="0024437D" w:rsidRDefault="00293535" w:rsidP="00293535">
            <w:pPr>
              <w:pStyle w:val="ListParagraph"/>
              <w:numPr>
                <w:ilvl w:val="0"/>
                <w:numId w:val="14"/>
              </w:numPr>
              <w:rPr>
                <w:sz w:val="18"/>
                <w:szCs w:val="18"/>
              </w:rPr>
            </w:pPr>
            <w:r w:rsidRPr="0024437D">
              <w:rPr>
                <w:sz w:val="18"/>
                <w:szCs w:val="18"/>
              </w:rPr>
              <w:t>Have no freewill, so can only do what Allah asks them.</w:t>
            </w:r>
          </w:p>
          <w:p w14:paraId="05E98C55" w14:textId="0F63F723" w:rsidR="00293535" w:rsidRPr="0024437D" w:rsidRDefault="00293535" w:rsidP="00293535">
            <w:pPr>
              <w:pStyle w:val="ListParagraph"/>
              <w:numPr>
                <w:ilvl w:val="0"/>
                <w:numId w:val="14"/>
              </w:numPr>
              <w:rPr>
                <w:sz w:val="18"/>
                <w:szCs w:val="18"/>
              </w:rPr>
            </w:pPr>
            <w:r w:rsidRPr="0024437D">
              <w:rPr>
                <w:sz w:val="18"/>
                <w:szCs w:val="18"/>
              </w:rPr>
              <w:t>Can take on human form to give messages</w:t>
            </w:r>
          </w:p>
          <w:p w14:paraId="0FB1E522" w14:textId="1B64100A" w:rsidR="00293535" w:rsidRPr="0024437D" w:rsidRDefault="00293535" w:rsidP="00293535">
            <w:pPr>
              <w:pStyle w:val="ListParagraph"/>
              <w:numPr>
                <w:ilvl w:val="0"/>
                <w:numId w:val="14"/>
              </w:numPr>
              <w:rPr>
                <w:sz w:val="18"/>
                <w:szCs w:val="18"/>
              </w:rPr>
            </w:pPr>
            <w:r w:rsidRPr="0024437D">
              <w:rPr>
                <w:sz w:val="18"/>
                <w:szCs w:val="18"/>
              </w:rPr>
              <w:t>Constantly serve and praise Allah</w:t>
            </w:r>
          </w:p>
        </w:tc>
        <w:tc>
          <w:tcPr>
            <w:tcW w:w="4365" w:type="dxa"/>
            <w:gridSpan w:val="2"/>
            <w:shd w:val="clear" w:color="auto" w:fill="FFFFFF" w:themeFill="background1"/>
          </w:tcPr>
          <w:p w14:paraId="54B5BD8D" w14:textId="77777777" w:rsidR="00293535" w:rsidRPr="001D6323" w:rsidRDefault="00293535" w:rsidP="001406A9">
            <w:pPr>
              <w:rPr>
                <w:b/>
                <w:bCs/>
                <w:sz w:val="18"/>
                <w:szCs w:val="18"/>
              </w:rPr>
            </w:pPr>
            <w:r w:rsidRPr="001D6323">
              <w:rPr>
                <w:b/>
                <w:bCs/>
                <w:sz w:val="18"/>
                <w:szCs w:val="18"/>
              </w:rPr>
              <w:t>Jibril</w:t>
            </w:r>
          </w:p>
          <w:p w14:paraId="0F459944" w14:textId="23F99E59" w:rsidR="00293535" w:rsidRPr="0024437D" w:rsidRDefault="00293535" w:rsidP="00293535">
            <w:pPr>
              <w:pStyle w:val="ListParagraph"/>
              <w:numPr>
                <w:ilvl w:val="0"/>
                <w:numId w:val="14"/>
              </w:numPr>
              <w:rPr>
                <w:sz w:val="18"/>
                <w:szCs w:val="18"/>
              </w:rPr>
            </w:pPr>
            <w:r w:rsidRPr="0024437D">
              <w:rPr>
                <w:sz w:val="18"/>
                <w:szCs w:val="18"/>
              </w:rPr>
              <w:t>A messenger of Allah. Jibril revealed the Qur’an to the Prophet Muhammad.</w:t>
            </w:r>
          </w:p>
          <w:p w14:paraId="5C4A5B21" w14:textId="6922A1C4" w:rsidR="00293535" w:rsidRPr="0024437D" w:rsidRDefault="00293535" w:rsidP="00293535">
            <w:pPr>
              <w:pStyle w:val="ListParagraph"/>
              <w:numPr>
                <w:ilvl w:val="0"/>
                <w:numId w:val="14"/>
              </w:numPr>
              <w:rPr>
                <w:sz w:val="18"/>
                <w:szCs w:val="18"/>
              </w:rPr>
            </w:pPr>
            <w:r w:rsidRPr="0024437D">
              <w:rPr>
                <w:sz w:val="18"/>
                <w:szCs w:val="18"/>
              </w:rPr>
              <w:t>Purified Muhammad’s heart when he was a child, so that he could become Allah’s messenger.</w:t>
            </w:r>
          </w:p>
        </w:tc>
      </w:tr>
      <w:tr w:rsidR="00293535" w:rsidRPr="00807017" w14:paraId="62BD281C" w14:textId="77777777" w:rsidTr="008A4032">
        <w:trPr>
          <w:trHeight w:val="150"/>
        </w:trPr>
        <w:tc>
          <w:tcPr>
            <w:tcW w:w="1980" w:type="dxa"/>
            <w:vMerge/>
            <w:shd w:val="clear" w:color="auto" w:fill="FFFFFF" w:themeFill="background1"/>
            <w:vAlign w:val="center"/>
          </w:tcPr>
          <w:p w14:paraId="5060A5A3" w14:textId="77777777" w:rsidR="00293535" w:rsidRDefault="00293535" w:rsidP="00807017">
            <w:pPr>
              <w:jc w:val="center"/>
              <w:rPr>
                <w:b/>
                <w:sz w:val="18"/>
                <w:szCs w:val="18"/>
              </w:rPr>
            </w:pPr>
          </w:p>
        </w:tc>
        <w:tc>
          <w:tcPr>
            <w:tcW w:w="4111" w:type="dxa"/>
            <w:gridSpan w:val="2"/>
            <w:vMerge/>
            <w:shd w:val="clear" w:color="auto" w:fill="FFFFFF" w:themeFill="background1"/>
          </w:tcPr>
          <w:p w14:paraId="26BF508F" w14:textId="77777777" w:rsidR="00293535" w:rsidRPr="0024437D" w:rsidRDefault="00293535" w:rsidP="001406A9">
            <w:pPr>
              <w:rPr>
                <w:sz w:val="18"/>
                <w:szCs w:val="18"/>
              </w:rPr>
            </w:pPr>
          </w:p>
        </w:tc>
        <w:tc>
          <w:tcPr>
            <w:tcW w:w="4365" w:type="dxa"/>
            <w:gridSpan w:val="2"/>
            <w:shd w:val="clear" w:color="auto" w:fill="FFFFFF" w:themeFill="background1"/>
          </w:tcPr>
          <w:p w14:paraId="0E5F6B49" w14:textId="40564EAB" w:rsidR="00293535" w:rsidRPr="00365DDE" w:rsidRDefault="00293535" w:rsidP="001406A9">
            <w:pPr>
              <w:rPr>
                <w:b/>
                <w:bCs/>
                <w:sz w:val="18"/>
                <w:szCs w:val="18"/>
              </w:rPr>
            </w:pPr>
            <w:proofErr w:type="spellStart"/>
            <w:r w:rsidRPr="00365DDE">
              <w:rPr>
                <w:b/>
                <w:bCs/>
                <w:sz w:val="18"/>
                <w:szCs w:val="18"/>
              </w:rPr>
              <w:t>Mika’il</w:t>
            </w:r>
            <w:proofErr w:type="spellEnd"/>
          </w:p>
          <w:p w14:paraId="1212B24A" w14:textId="77777777" w:rsidR="00293535" w:rsidRPr="0024437D" w:rsidRDefault="00293535" w:rsidP="00293535">
            <w:pPr>
              <w:pStyle w:val="ListParagraph"/>
              <w:numPr>
                <w:ilvl w:val="0"/>
                <w:numId w:val="14"/>
              </w:numPr>
              <w:rPr>
                <w:sz w:val="18"/>
                <w:szCs w:val="18"/>
              </w:rPr>
            </w:pPr>
            <w:r w:rsidRPr="0024437D">
              <w:rPr>
                <w:sz w:val="18"/>
                <w:szCs w:val="18"/>
              </w:rPr>
              <w:t>The angel of mercy and can reward people for doing good deeds.</w:t>
            </w:r>
          </w:p>
          <w:p w14:paraId="14823879" w14:textId="04F8DAA1" w:rsidR="00293535" w:rsidRPr="0024437D" w:rsidRDefault="00293535" w:rsidP="00293535">
            <w:pPr>
              <w:pStyle w:val="ListParagraph"/>
              <w:numPr>
                <w:ilvl w:val="0"/>
                <w:numId w:val="14"/>
              </w:numPr>
              <w:rPr>
                <w:sz w:val="18"/>
                <w:szCs w:val="18"/>
              </w:rPr>
            </w:pPr>
            <w:r w:rsidRPr="0024437D">
              <w:rPr>
                <w:sz w:val="18"/>
                <w:szCs w:val="18"/>
              </w:rPr>
              <w:t xml:space="preserve">Responsible for sending rain, </w:t>
            </w:r>
            <w:r w:rsidR="00AA493D" w:rsidRPr="0024437D">
              <w:rPr>
                <w:sz w:val="18"/>
                <w:szCs w:val="18"/>
              </w:rPr>
              <w:t>thunder,</w:t>
            </w:r>
            <w:r w:rsidRPr="0024437D">
              <w:rPr>
                <w:sz w:val="18"/>
                <w:szCs w:val="18"/>
              </w:rPr>
              <w:t xml:space="preserve"> and lightning to earth.</w:t>
            </w:r>
          </w:p>
        </w:tc>
      </w:tr>
      <w:tr w:rsidR="00293535" w:rsidRPr="00807017" w14:paraId="0912777C" w14:textId="77777777" w:rsidTr="008A4032">
        <w:trPr>
          <w:trHeight w:val="413"/>
        </w:trPr>
        <w:tc>
          <w:tcPr>
            <w:tcW w:w="1980" w:type="dxa"/>
            <w:shd w:val="clear" w:color="auto" w:fill="FFFFFF" w:themeFill="background1"/>
            <w:vAlign w:val="center"/>
          </w:tcPr>
          <w:p w14:paraId="7A40CDDF" w14:textId="27F819E4" w:rsidR="00293535" w:rsidRDefault="00293535" w:rsidP="00807017">
            <w:pPr>
              <w:jc w:val="center"/>
              <w:rPr>
                <w:b/>
              </w:rPr>
            </w:pPr>
            <w:r w:rsidRPr="00CF26F7">
              <w:rPr>
                <w:b/>
              </w:rPr>
              <w:t>Predestination</w:t>
            </w:r>
          </w:p>
          <w:p w14:paraId="658B738D" w14:textId="5451159D" w:rsidR="001670A4" w:rsidRDefault="001670A4" w:rsidP="00807017">
            <w:pPr>
              <w:jc w:val="center"/>
              <w:rPr>
                <w:b/>
              </w:rPr>
            </w:pPr>
            <w:r>
              <w:rPr>
                <w:noProof/>
              </w:rPr>
              <w:drawing>
                <wp:anchor distT="0" distB="0" distL="114300" distR="114300" simplePos="0" relativeHeight="251686400" behindDoc="0" locked="0" layoutInCell="1" allowOverlap="1" wp14:anchorId="56B9A15C" wp14:editId="4320E210">
                  <wp:simplePos x="0" y="0"/>
                  <wp:positionH relativeFrom="column">
                    <wp:posOffset>120650</wp:posOffset>
                  </wp:positionH>
                  <wp:positionV relativeFrom="paragraph">
                    <wp:posOffset>57785</wp:posOffset>
                  </wp:positionV>
                  <wp:extent cx="914400" cy="6845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84530"/>
                          </a:xfrm>
                          <a:prstGeom prst="rect">
                            <a:avLst/>
                          </a:prstGeom>
                        </pic:spPr>
                      </pic:pic>
                    </a:graphicData>
                  </a:graphic>
                  <wp14:sizeRelH relativeFrom="margin">
                    <wp14:pctWidth>0</wp14:pctWidth>
                  </wp14:sizeRelH>
                  <wp14:sizeRelV relativeFrom="margin">
                    <wp14:pctHeight>0</wp14:pctHeight>
                  </wp14:sizeRelV>
                </wp:anchor>
              </w:drawing>
            </w:r>
          </w:p>
          <w:p w14:paraId="7F947462" w14:textId="2F6465A8" w:rsidR="001670A4" w:rsidRDefault="001670A4" w:rsidP="00807017">
            <w:pPr>
              <w:jc w:val="center"/>
              <w:rPr>
                <w:b/>
              </w:rPr>
            </w:pPr>
          </w:p>
          <w:p w14:paraId="605C03AF" w14:textId="7A7307C8" w:rsidR="001670A4" w:rsidRDefault="001670A4" w:rsidP="00807017">
            <w:pPr>
              <w:jc w:val="center"/>
              <w:rPr>
                <w:b/>
              </w:rPr>
            </w:pPr>
          </w:p>
          <w:p w14:paraId="04A8203C" w14:textId="669DF1C6" w:rsidR="001670A4" w:rsidRDefault="001670A4" w:rsidP="00807017">
            <w:pPr>
              <w:jc w:val="center"/>
              <w:rPr>
                <w:b/>
                <w:sz w:val="18"/>
                <w:szCs w:val="18"/>
              </w:rPr>
            </w:pPr>
          </w:p>
        </w:tc>
        <w:tc>
          <w:tcPr>
            <w:tcW w:w="4111" w:type="dxa"/>
            <w:gridSpan w:val="2"/>
            <w:shd w:val="clear" w:color="auto" w:fill="FFFFFF" w:themeFill="background1"/>
          </w:tcPr>
          <w:p w14:paraId="5E5D5DA6" w14:textId="52CF3FCF" w:rsidR="008B43D8" w:rsidRDefault="004565FE" w:rsidP="000641A0">
            <w:pPr>
              <w:rPr>
                <w:sz w:val="18"/>
                <w:szCs w:val="18"/>
              </w:rPr>
            </w:pPr>
            <w:r>
              <w:rPr>
                <w:sz w:val="18"/>
                <w:szCs w:val="18"/>
              </w:rPr>
              <w:t xml:space="preserve">Some </w:t>
            </w:r>
            <w:r w:rsidRPr="004565FE">
              <w:rPr>
                <w:b/>
                <w:bCs/>
                <w:sz w:val="18"/>
                <w:szCs w:val="18"/>
                <w:u w:val="single"/>
              </w:rPr>
              <w:t xml:space="preserve">Sunni </w:t>
            </w:r>
            <w:r>
              <w:rPr>
                <w:sz w:val="18"/>
                <w:szCs w:val="18"/>
              </w:rPr>
              <w:t>Muslims believe in t</w:t>
            </w:r>
            <w:r w:rsidR="00293535" w:rsidRPr="0024437D">
              <w:rPr>
                <w:sz w:val="18"/>
                <w:szCs w:val="18"/>
              </w:rPr>
              <w:t>he Supremacy of Gods will</w:t>
            </w:r>
            <w:r>
              <w:rPr>
                <w:sz w:val="18"/>
                <w:szCs w:val="18"/>
              </w:rPr>
              <w:t xml:space="preserve">. </w:t>
            </w:r>
            <w:r w:rsidR="00293535" w:rsidRPr="0024437D">
              <w:rPr>
                <w:sz w:val="18"/>
                <w:szCs w:val="18"/>
              </w:rPr>
              <w:t>This means that nothing happens without Allah wanting it to happen.</w:t>
            </w:r>
            <w:r>
              <w:rPr>
                <w:sz w:val="18"/>
                <w:szCs w:val="18"/>
              </w:rPr>
              <w:t xml:space="preserve"> </w:t>
            </w:r>
          </w:p>
          <w:p w14:paraId="349C4920" w14:textId="2C07BC7A" w:rsidR="00293535" w:rsidRDefault="004565FE" w:rsidP="000641A0">
            <w:pPr>
              <w:rPr>
                <w:sz w:val="18"/>
                <w:szCs w:val="18"/>
              </w:rPr>
            </w:pPr>
            <w:r>
              <w:rPr>
                <w:sz w:val="18"/>
                <w:szCs w:val="18"/>
              </w:rPr>
              <w:t>This teaches some Sunni Muslims that Allah has already decided everything that will happen and wrote it in the book of decrees. This means that humans do not have free will.</w:t>
            </w:r>
          </w:p>
          <w:p w14:paraId="295BECB3" w14:textId="4693F149" w:rsidR="004565FE" w:rsidRPr="0024437D" w:rsidRDefault="004565FE" w:rsidP="000641A0">
            <w:pPr>
              <w:rPr>
                <w:sz w:val="18"/>
                <w:szCs w:val="18"/>
              </w:rPr>
            </w:pPr>
          </w:p>
        </w:tc>
        <w:tc>
          <w:tcPr>
            <w:tcW w:w="4365" w:type="dxa"/>
            <w:gridSpan w:val="2"/>
            <w:shd w:val="clear" w:color="auto" w:fill="FFFFFF" w:themeFill="background1"/>
          </w:tcPr>
          <w:p w14:paraId="366D3891" w14:textId="77777777" w:rsidR="00293535" w:rsidRDefault="00AA493D" w:rsidP="001406A9">
            <w:pPr>
              <w:rPr>
                <w:sz w:val="18"/>
                <w:szCs w:val="18"/>
              </w:rPr>
            </w:pPr>
            <w:r>
              <w:rPr>
                <w:sz w:val="18"/>
                <w:szCs w:val="18"/>
              </w:rPr>
              <w:t xml:space="preserve">Some </w:t>
            </w:r>
            <w:r w:rsidRPr="00246600">
              <w:rPr>
                <w:b/>
                <w:bCs/>
                <w:sz w:val="18"/>
                <w:szCs w:val="18"/>
                <w:u w:val="single"/>
              </w:rPr>
              <w:t>Shi’a</w:t>
            </w:r>
            <w:r>
              <w:rPr>
                <w:sz w:val="18"/>
                <w:szCs w:val="18"/>
              </w:rPr>
              <w:t xml:space="preserve"> Muslims believe Allah </w:t>
            </w:r>
            <w:r w:rsidRPr="00AA493D">
              <w:rPr>
                <w:i/>
                <w:iCs/>
                <w:sz w:val="18"/>
                <w:szCs w:val="18"/>
              </w:rPr>
              <w:t>knows</w:t>
            </w:r>
            <w:r>
              <w:rPr>
                <w:sz w:val="18"/>
                <w:szCs w:val="18"/>
              </w:rPr>
              <w:t xml:space="preserve"> but does </w:t>
            </w:r>
            <w:r w:rsidRPr="00AA493D">
              <w:rPr>
                <w:i/>
                <w:iCs/>
                <w:sz w:val="18"/>
                <w:szCs w:val="18"/>
              </w:rPr>
              <w:t>not decide</w:t>
            </w:r>
            <w:r>
              <w:rPr>
                <w:sz w:val="18"/>
                <w:szCs w:val="18"/>
              </w:rPr>
              <w:t xml:space="preserve"> what will happen.</w:t>
            </w:r>
          </w:p>
          <w:p w14:paraId="4022909C" w14:textId="2DCE34F2" w:rsidR="00AA493D" w:rsidRPr="0024437D" w:rsidRDefault="00AA493D" w:rsidP="001406A9">
            <w:pPr>
              <w:rPr>
                <w:sz w:val="18"/>
                <w:szCs w:val="18"/>
              </w:rPr>
            </w:pPr>
            <w:r>
              <w:rPr>
                <w:sz w:val="18"/>
                <w:szCs w:val="18"/>
              </w:rPr>
              <w:t>God is the creator and is not bound by time. This means that Allah can see past, present, and future. This means that humans do have freewill over their actions.</w:t>
            </w:r>
          </w:p>
        </w:tc>
      </w:tr>
      <w:tr w:rsidR="00536F7E" w:rsidRPr="00807017" w14:paraId="253E7C47" w14:textId="77777777" w:rsidTr="008A4032">
        <w:trPr>
          <w:trHeight w:val="413"/>
        </w:trPr>
        <w:tc>
          <w:tcPr>
            <w:tcW w:w="1980" w:type="dxa"/>
            <w:shd w:val="clear" w:color="auto" w:fill="FFFFFF" w:themeFill="background1"/>
            <w:vAlign w:val="center"/>
          </w:tcPr>
          <w:p w14:paraId="09701E8B" w14:textId="696B3633" w:rsidR="00536F7E" w:rsidRPr="00CF26F7" w:rsidRDefault="00536F7E" w:rsidP="00807017">
            <w:pPr>
              <w:jc w:val="center"/>
              <w:rPr>
                <w:b/>
              </w:rPr>
            </w:pPr>
            <w:r w:rsidRPr="00CF26F7">
              <w:rPr>
                <w:b/>
              </w:rPr>
              <w:t>Life After Death</w:t>
            </w:r>
          </w:p>
          <w:p w14:paraId="7F5BB4DC" w14:textId="510B3B16" w:rsidR="00030EF8" w:rsidRDefault="00030EF8" w:rsidP="00807017">
            <w:pPr>
              <w:jc w:val="center"/>
              <w:rPr>
                <w:b/>
                <w:sz w:val="18"/>
                <w:szCs w:val="18"/>
              </w:rPr>
            </w:pPr>
            <w:r>
              <w:rPr>
                <w:noProof/>
              </w:rPr>
              <w:drawing>
                <wp:anchor distT="0" distB="0" distL="114300" distR="114300" simplePos="0" relativeHeight="251673088" behindDoc="0" locked="0" layoutInCell="1" allowOverlap="1" wp14:anchorId="7466C282" wp14:editId="31E8D0B3">
                  <wp:simplePos x="0" y="0"/>
                  <wp:positionH relativeFrom="column">
                    <wp:posOffset>263525</wp:posOffset>
                  </wp:positionH>
                  <wp:positionV relativeFrom="paragraph">
                    <wp:posOffset>10160</wp:posOffset>
                  </wp:positionV>
                  <wp:extent cx="590550" cy="3390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61674"/>
                          <a:stretch/>
                        </pic:blipFill>
                        <pic:spPr bwMode="auto">
                          <a:xfrm>
                            <a:off x="0" y="0"/>
                            <a:ext cx="590550" cy="339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5FAD2" w14:textId="2D505F10" w:rsidR="00030EF8" w:rsidRDefault="00030EF8" w:rsidP="00807017">
            <w:pPr>
              <w:jc w:val="center"/>
              <w:rPr>
                <w:b/>
                <w:sz w:val="18"/>
                <w:szCs w:val="18"/>
              </w:rPr>
            </w:pPr>
          </w:p>
        </w:tc>
        <w:tc>
          <w:tcPr>
            <w:tcW w:w="8476" w:type="dxa"/>
            <w:gridSpan w:val="4"/>
            <w:shd w:val="clear" w:color="auto" w:fill="FFFFFF" w:themeFill="background1"/>
          </w:tcPr>
          <w:p w14:paraId="02EFBBFC" w14:textId="6E3A8EE6" w:rsidR="00293535" w:rsidRPr="0024437D" w:rsidRDefault="00EC64AB" w:rsidP="001406A9">
            <w:pPr>
              <w:rPr>
                <w:sz w:val="18"/>
                <w:szCs w:val="18"/>
              </w:rPr>
            </w:pPr>
            <w:r>
              <w:rPr>
                <w:sz w:val="18"/>
                <w:szCs w:val="18"/>
              </w:rPr>
              <w:t xml:space="preserve">- </w:t>
            </w:r>
            <w:r w:rsidR="00293535" w:rsidRPr="0024437D">
              <w:rPr>
                <w:sz w:val="18"/>
                <w:szCs w:val="18"/>
              </w:rPr>
              <w:t>Muslims believe in Akhirah (everlasting life after death). After death, Muslims believe they will enter a state of waiting (Barzakh). While they wait for judgement day, they are questioned by two angels.</w:t>
            </w:r>
          </w:p>
          <w:p w14:paraId="6353E9D5" w14:textId="742C249F" w:rsidR="00293535" w:rsidRPr="0024437D" w:rsidRDefault="00EC64AB" w:rsidP="001406A9">
            <w:pPr>
              <w:rPr>
                <w:sz w:val="18"/>
                <w:szCs w:val="18"/>
              </w:rPr>
            </w:pPr>
            <w:r>
              <w:rPr>
                <w:sz w:val="18"/>
                <w:szCs w:val="18"/>
              </w:rPr>
              <w:t xml:space="preserve">- </w:t>
            </w:r>
            <w:r w:rsidR="00293535" w:rsidRPr="0024437D">
              <w:rPr>
                <w:sz w:val="18"/>
                <w:szCs w:val="18"/>
              </w:rPr>
              <w:t>On the day of judgement, everyone is resurrected and will be judged on their deeds by Allah. Those who are believers and do good deeds will enter Jannah (Heaven), others will enter Jahannam (Hell).</w:t>
            </w:r>
          </w:p>
        </w:tc>
      </w:tr>
      <w:tr w:rsidR="00536F7E" w:rsidRPr="00807017" w14:paraId="53806713" w14:textId="77777777" w:rsidTr="008A4032">
        <w:trPr>
          <w:trHeight w:val="413"/>
        </w:trPr>
        <w:tc>
          <w:tcPr>
            <w:tcW w:w="1980" w:type="dxa"/>
            <w:shd w:val="clear" w:color="auto" w:fill="FFFFFF" w:themeFill="background1"/>
            <w:vAlign w:val="center"/>
          </w:tcPr>
          <w:p w14:paraId="4866CFDA" w14:textId="739D8868" w:rsidR="00536F7E" w:rsidRPr="00CF26F7" w:rsidRDefault="00536F7E" w:rsidP="00807017">
            <w:pPr>
              <w:jc w:val="center"/>
              <w:rPr>
                <w:b/>
              </w:rPr>
            </w:pPr>
            <w:r w:rsidRPr="00CF26F7">
              <w:rPr>
                <w:b/>
              </w:rPr>
              <w:t>Prophets of Allah</w:t>
            </w:r>
          </w:p>
          <w:p w14:paraId="6B2936BA" w14:textId="7D86ED59" w:rsidR="00030EF8" w:rsidRDefault="00937248" w:rsidP="00807017">
            <w:pPr>
              <w:jc w:val="center"/>
              <w:rPr>
                <w:b/>
                <w:sz w:val="18"/>
                <w:szCs w:val="18"/>
              </w:rPr>
            </w:pPr>
            <w:r>
              <w:rPr>
                <w:noProof/>
              </w:rPr>
              <w:drawing>
                <wp:anchor distT="0" distB="0" distL="114300" distR="114300" simplePos="0" relativeHeight="251682304" behindDoc="0" locked="0" layoutInCell="1" allowOverlap="1" wp14:anchorId="28523112" wp14:editId="7C4594F7">
                  <wp:simplePos x="0" y="0"/>
                  <wp:positionH relativeFrom="column">
                    <wp:posOffset>631825</wp:posOffset>
                  </wp:positionH>
                  <wp:positionV relativeFrom="paragraph">
                    <wp:posOffset>45085</wp:posOffset>
                  </wp:positionV>
                  <wp:extent cx="467360" cy="59499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94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280" behindDoc="0" locked="0" layoutInCell="1" allowOverlap="1" wp14:anchorId="3292E56D" wp14:editId="7F765F03">
                  <wp:simplePos x="0" y="0"/>
                  <wp:positionH relativeFrom="column">
                    <wp:posOffset>110490</wp:posOffset>
                  </wp:positionH>
                  <wp:positionV relativeFrom="paragraph">
                    <wp:posOffset>55245</wp:posOffset>
                  </wp:positionV>
                  <wp:extent cx="421640" cy="5619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640" cy="561975"/>
                          </a:xfrm>
                          <a:prstGeom prst="rect">
                            <a:avLst/>
                          </a:prstGeom>
                        </pic:spPr>
                      </pic:pic>
                    </a:graphicData>
                  </a:graphic>
                  <wp14:sizeRelH relativeFrom="margin">
                    <wp14:pctWidth>0</wp14:pctWidth>
                  </wp14:sizeRelH>
                  <wp14:sizeRelV relativeFrom="margin">
                    <wp14:pctHeight>0</wp14:pctHeight>
                  </wp14:sizeRelV>
                </wp:anchor>
              </w:drawing>
            </w:r>
          </w:p>
          <w:p w14:paraId="6106ECC0" w14:textId="32D9755E" w:rsidR="00030EF8" w:rsidRDefault="00030EF8" w:rsidP="00807017">
            <w:pPr>
              <w:jc w:val="center"/>
              <w:rPr>
                <w:b/>
                <w:sz w:val="18"/>
                <w:szCs w:val="18"/>
              </w:rPr>
            </w:pPr>
          </w:p>
          <w:p w14:paraId="096CF4A8" w14:textId="77777777" w:rsidR="00030EF8" w:rsidRDefault="00030EF8" w:rsidP="00807017">
            <w:pPr>
              <w:jc w:val="center"/>
              <w:rPr>
                <w:b/>
                <w:sz w:val="18"/>
                <w:szCs w:val="18"/>
              </w:rPr>
            </w:pPr>
          </w:p>
          <w:p w14:paraId="782BB3E8" w14:textId="77777777" w:rsidR="00030EF8" w:rsidRDefault="00030EF8" w:rsidP="00807017">
            <w:pPr>
              <w:jc w:val="center"/>
              <w:rPr>
                <w:b/>
                <w:sz w:val="18"/>
                <w:szCs w:val="18"/>
              </w:rPr>
            </w:pPr>
          </w:p>
          <w:p w14:paraId="619C35B1" w14:textId="33F2797E" w:rsidR="00030EF8" w:rsidRDefault="00030EF8" w:rsidP="00807017">
            <w:pPr>
              <w:jc w:val="center"/>
              <w:rPr>
                <w:b/>
                <w:sz w:val="18"/>
                <w:szCs w:val="18"/>
              </w:rPr>
            </w:pPr>
          </w:p>
        </w:tc>
        <w:tc>
          <w:tcPr>
            <w:tcW w:w="3062" w:type="dxa"/>
            <w:shd w:val="clear" w:color="auto" w:fill="FFFFFF" w:themeFill="background1"/>
          </w:tcPr>
          <w:p w14:paraId="79204700" w14:textId="191B5B4A" w:rsidR="00536F7E" w:rsidRDefault="00293535" w:rsidP="001406A9">
            <w:pPr>
              <w:rPr>
                <w:b/>
                <w:bCs/>
                <w:sz w:val="18"/>
                <w:szCs w:val="18"/>
              </w:rPr>
            </w:pPr>
            <w:r w:rsidRPr="0024437D">
              <w:rPr>
                <w:b/>
                <w:bCs/>
                <w:sz w:val="18"/>
                <w:szCs w:val="18"/>
              </w:rPr>
              <w:t>Adam</w:t>
            </w:r>
          </w:p>
          <w:p w14:paraId="7AF691B3" w14:textId="2ADD848C" w:rsidR="002D68BA" w:rsidRDefault="00D74481" w:rsidP="001406A9">
            <w:pPr>
              <w:rPr>
                <w:sz w:val="18"/>
                <w:szCs w:val="18"/>
              </w:rPr>
            </w:pPr>
            <w:r>
              <w:rPr>
                <w:sz w:val="18"/>
                <w:szCs w:val="18"/>
              </w:rPr>
              <w:t>The first human created out of clay.</w:t>
            </w:r>
            <w:r w:rsidR="00BF518A">
              <w:rPr>
                <w:sz w:val="18"/>
                <w:szCs w:val="18"/>
              </w:rPr>
              <w:t xml:space="preserve"> He had knowledge </w:t>
            </w:r>
            <w:proofErr w:type="gramStart"/>
            <w:r w:rsidR="00BF518A">
              <w:rPr>
                <w:sz w:val="18"/>
                <w:szCs w:val="18"/>
              </w:rPr>
              <w:t>of:</w:t>
            </w:r>
            <w:proofErr w:type="gramEnd"/>
            <w:r w:rsidR="00BF518A">
              <w:rPr>
                <w:sz w:val="18"/>
                <w:szCs w:val="18"/>
              </w:rPr>
              <w:t xml:space="preserve"> planting, harvesting and cooking.</w:t>
            </w:r>
          </w:p>
          <w:p w14:paraId="51EFAD28" w14:textId="21C6E30B" w:rsidR="00D74481" w:rsidRPr="002D68BA" w:rsidRDefault="00D74481" w:rsidP="001406A9">
            <w:pPr>
              <w:rPr>
                <w:sz w:val="18"/>
                <w:szCs w:val="18"/>
              </w:rPr>
            </w:pPr>
            <w:r>
              <w:rPr>
                <w:sz w:val="18"/>
                <w:szCs w:val="18"/>
              </w:rPr>
              <w:t>Adam disobeyed Allah but gained forgiveness when he asked.</w:t>
            </w:r>
          </w:p>
        </w:tc>
        <w:tc>
          <w:tcPr>
            <w:tcW w:w="2707" w:type="dxa"/>
            <w:gridSpan w:val="2"/>
            <w:shd w:val="clear" w:color="auto" w:fill="FFFFFF" w:themeFill="background1"/>
          </w:tcPr>
          <w:p w14:paraId="4C2FF6C1" w14:textId="41E2106E" w:rsidR="00536F7E" w:rsidRDefault="00293535" w:rsidP="001406A9">
            <w:pPr>
              <w:rPr>
                <w:b/>
                <w:bCs/>
                <w:sz w:val="18"/>
                <w:szCs w:val="18"/>
              </w:rPr>
            </w:pPr>
            <w:r w:rsidRPr="0024437D">
              <w:rPr>
                <w:b/>
                <w:bCs/>
                <w:sz w:val="18"/>
                <w:szCs w:val="18"/>
              </w:rPr>
              <w:t>Ibrahim</w:t>
            </w:r>
          </w:p>
          <w:p w14:paraId="72D2AD52" w14:textId="33DD58A3" w:rsidR="00D74481" w:rsidRPr="00D74481" w:rsidRDefault="0082730F" w:rsidP="001406A9">
            <w:pPr>
              <w:rPr>
                <w:sz w:val="18"/>
                <w:szCs w:val="18"/>
              </w:rPr>
            </w:pPr>
            <w:r>
              <w:rPr>
                <w:sz w:val="18"/>
                <w:szCs w:val="18"/>
              </w:rPr>
              <w:t>Ibrahim refused to worship idols, rebuilt the Kaaba with his son. He was willing to sacrifice Ishmael on the orders of Allah; showing his devotion to God.</w:t>
            </w:r>
          </w:p>
        </w:tc>
        <w:tc>
          <w:tcPr>
            <w:tcW w:w="2707" w:type="dxa"/>
            <w:shd w:val="clear" w:color="auto" w:fill="FFFFFF" w:themeFill="background1"/>
          </w:tcPr>
          <w:p w14:paraId="255E6F87" w14:textId="77777777" w:rsidR="00536F7E" w:rsidRDefault="00293535" w:rsidP="001406A9">
            <w:pPr>
              <w:rPr>
                <w:b/>
                <w:bCs/>
                <w:sz w:val="18"/>
                <w:szCs w:val="18"/>
              </w:rPr>
            </w:pPr>
            <w:r w:rsidRPr="0024437D">
              <w:rPr>
                <w:b/>
                <w:bCs/>
                <w:sz w:val="18"/>
                <w:szCs w:val="18"/>
              </w:rPr>
              <w:t>Muhammad</w:t>
            </w:r>
          </w:p>
          <w:p w14:paraId="40C4A87C" w14:textId="0871B0CB" w:rsidR="0082730F" w:rsidRPr="0082730F" w:rsidRDefault="0082730F" w:rsidP="001406A9">
            <w:pPr>
              <w:rPr>
                <w:sz w:val="18"/>
                <w:szCs w:val="18"/>
              </w:rPr>
            </w:pPr>
            <w:r>
              <w:rPr>
                <w:sz w:val="18"/>
                <w:szCs w:val="18"/>
              </w:rPr>
              <w:t>The seal of the prophets, who received the Qur’an and helped persecuted Muslims. Muhammad rebuilt the Kaaba and continued recite Allah’s messages for 22 years.</w:t>
            </w:r>
          </w:p>
        </w:tc>
      </w:tr>
      <w:tr w:rsidR="00536F7E" w:rsidRPr="00807017" w14:paraId="490451A6" w14:textId="77777777" w:rsidTr="008A4032">
        <w:trPr>
          <w:trHeight w:val="413"/>
        </w:trPr>
        <w:tc>
          <w:tcPr>
            <w:tcW w:w="1980" w:type="dxa"/>
            <w:shd w:val="clear" w:color="auto" w:fill="FFFFFF" w:themeFill="background1"/>
            <w:vAlign w:val="center"/>
          </w:tcPr>
          <w:p w14:paraId="7543EDBD" w14:textId="77777777" w:rsidR="00536F7E" w:rsidRPr="00CF26F7" w:rsidRDefault="00536F7E" w:rsidP="00807017">
            <w:pPr>
              <w:jc w:val="center"/>
              <w:rPr>
                <w:b/>
              </w:rPr>
            </w:pPr>
            <w:r w:rsidRPr="00CF26F7">
              <w:rPr>
                <w:b/>
              </w:rPr>
              <w:t>Imamate</w:t>
            </w:r>
          </w:p>
          <w:p w14:paraId="4B8E9E4D" w14:textId="77777777" w:rsidR="002D4EFC" w:rsidRDefault="002D4EFC" w:rsidP="00807017">
            <w:pPr>
              <w:jc w:val="center"/>
              <w:rPr>
                <w:b/>
                <w:sz w:val="18"/>
                <w:szCs w:val="18"/>
              </w:rPr>
            </w:pPr>
          </w:p>
          <w:p w14:paraId="10D8A80F" w14:textId="77777777" w:rsidR="002D4EFC" w:rsidRDefault="002D4EFC" w:rsidP="00807017">
            <w:pPr>
              <w:jc w:val="center"/>
              <w:rPr>
                <w:b/>
                <w:sz w:val="18"/>
                <w:szCs w:val="18"/>
              </w:rPr>
            </w:pPr>
          </w:p>
          <w:p w14:paraId="204C28CC" w14:textId="395BC671" w:rsidR="002D4EFC" w:rsidRDefault="002D4EFC" w:rsidP="00807017">
            <w:pPr>
              <w:jc w:val="center"/>
              <w:rPr>
                <w:b/>
                <w:sz w:val="18"/>
                <w:szCs w:val="18"/>
              </w:rPr>
            </w:pPr>
          </w:p>
        </w:tc>
        <w:tc>
          <w:tcPr>
            <w:tcW w:w="8476" w:type="dxa"/>
            <w:gridSpan w:val="4"/>
            <w:shd w:val="clear" w:color="auto" w:fill="FFFFFF" w:themeFill="background1"/>
          </w:tcPr>
          <w:p w14:paraId="0FCC99F1" w14:textId="4074FE1E" w:rsidR="00536F7E" w:rsidRPr="00EC64AB" w:rsidRDefault="00293535" w:rsidP="00EC64AB">
            <w:pPr>
              <w:pStyle w:val="ListParagraph"/>
              <w:numPr>
                <w:ilvl w:val="0"/>
                <w:numId w:val="14"/>
              </w:numPr>
              <w:rPr>
                <w:sz w:val="18"/>
                <w:szCs w:val="18"/>
              </w:rPr>
            </w:pPr>
            <w:r w:rsidRPr="00EC64AB">
              <w:rPr>
                <w:sz w:val="18"/>
                <w:szCs w:val="18"/>
              </w:rPr>
              <w:t>After the Prophet Muhammad died, Shi’a Muslims nominated the Imamate to lead them. The Imams were the descendants of the Prophet. The twelve Imams were all related to the Prophet Muhammed in some way.</w:t>
            </w:r>
          </w:p>
          <w:p w14:paraId="043A3B5F" w14:textId="47C0F1C5" w:rsidR="00293535" w:rsidRPr="00EC64AB" w:rsidRDefault="00293535" w:rsidP="00EC64AB">
            <w:pPr>
              <w:pStyle w:val="ListParagraph"/>
              <w:numPr>
                <w:ilvl w:val="0"/>
                <w:numId w:val="14"/>
              </w:numPr>
              <w:rPr>
                <w:sz w:val="18"/>
                <w:szCs w:val="18"/>
              </w:rPr>
            </w:pPr>
            <w:r w:rsidRPr="00EC64AB">
              <w:rPr>
                <w:sz w:val="18"/>
                <w:szCs w:val="18"/>
              </w:rPr>
              <w:t>They were appointed by Allah and could interpret the Qur’an without fault and gave divine guidance on how people should live.</w:t>
            </w:r>
          </w:p>
        </w:tc>
      </w:tr>
      <w:tr w:rsidR="00961010" w:rsidRPr="00807017" w14:paraId="4DE78CC1" w14:textId="77777777" w:rsidTr="008A4032">
        <w:trPr>
          <w:trHeight w:val="413"/>
        </w:trPr>
        <w:tc>
          <w:tcPr>
            <w:tcW w:w="1980" w:type="dxa"/>
            <w:shd w:val="clear" w:color="auto" w:fill="FFFFFF" w:themeFill="background1"/>
            <w:vAlign w:val="center"/>
          </w:tcPr>
          <w:p w14:paraId="0FA5FFD9" w14:textId="1D23408C" w:rsidR="00961010" w:rsidRPr="00CF26F7" w:rsidRDefault="00961010" w:rsidP="00807017">
            <w:pPr>
              <w:jc w:val="center"/>
              <w:rPr>
                <w:b/>
              </w:rPr>
            </w:pPr>
            <w:r w:rsidRPr="00CF26F7">
              <w:rPr>
                <w:b/>
              </w:rPr>
              <w:lastRenderedPageBreak/>
              <w:t>Holy Books</w:t>
            </w:r>
          </w:p>
          <w:p w14:paraId="2891802E" w14:textId="7E12AFBA" w:rsidR="0037197B" w:rsidRDefault="0037197B" w:rsidP="00807017">
            <w:pPr>
              <w:jc w:val="center"/>
              <w:rPr>
                <w:b/>
                <w:sz w:val="18"/>
                <w:szCs w:val="18"/>
              </w:rPr>
            </w:pPr>
            <w:r>
              <w:rPr>
                <w:noProof/>
              </w:rPr>
              <w:drawing>
                <wp:anchor distT="0" distB="0" distL="114300" distR="114300" simplePos="0" relativeHeight="251678208" behindDoc="0" locked="0" layoutInCell="1" allowOverlap="1" wp14:anchorId="2074101E" wp14:editId="10099778">
                  <wp:simplePos x="0" y="0"/>
                  <wp:positionH relativeFrom="margin">
                    <wp:posOffset>307975</wp:posOffset>
                  </wp:positionH>
                  <wp:positionV relativeFrom="paragraph">
                    <wp:posOffset>35560</wp:posOffset>
                  </wp:positionV>
                  <wp:extent cx="481965" cy="4089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8891" t="19535" r="16274" b="29427"/>
                          <a:stretch/>
                        </pic:blipFill>
                        <pic:spPr bwMode="auto">
                          <a:xfrm>
                            <a:off x="0" y="0"/>
                            <a:ext cx="481965"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E2C14E" w14:textId="64752B80" w:rsidR="0037197B" w:rsidRDefault="0037197B" w:rsidP="00807017">
            <w:pPr>
              <w:jc w:val="center"/>
              <w:rPr>
                <w:b/>
                <w:sz w:val="18"/>
                <w:szCs w:val="18"/>
              </w:rPr>
            </w:pPr>
          </w:p>
        </w:tc>
        <w:tc>
          <w:tcPr>
            <w:tcW w:w="4111" w:type="dxa"/>
            <w:gridSpan w:val="2"/>
            <w:shd w:val="clear" w:color="auto" w:fill="FFFFFF" w:themeFill="background1"/>
          </w:tcPr>
          <w:p w14:paraId="3C3465C6" w14:textId="77777777" w:rsidR="00961010" w:rsidRPr="0024437D" w:rsidRDefault="00961010" w:rsidP="001406A9">
            <w:pPr>
              <w:rPr>
                <w:b/>
                <w:bCs/>
                <w:sz w:val="18"/>
                <w:szCs w:val="18"/>
              </w:rPr>
            </w:pPr>
            <w:r w:rsidRPr="0024437D">
              <w:rPr>
                <w:b/>
                <w:bCs/>
                <w:sz w:val="18"/>
                <w:szCs w:val="18"/>
              </w:rPr>
              <w:t>The Qur’an</w:t>
            </w:r>
          </w:p>
          <w:p w14:paraId="31EDDCBD" w14:textId="77777777" w:rsidR="00961010" w:rsidRPr="0024437D" w:rsidRDefault="00961010" w:rsidP="001406A9">
            <w:pPr>
              <w:rPr>
                <w:sz w:val="18"/>
                <w:szCs w:val="18"/>
              </w:rPr>
            </w:pPr>
            <w:r w:rsidRPr="0024437D">
              <w:rPr>
                <w:sz w:val="18"/>
                <w:szCs w:val="18"/>
              </w:rPr>
              <w:t xml:space="preserve">This is the word of Allah, given to the Prophet Muhammad by the angel Jibril. </w:t>
            </w:r>
            <w:r w:rsidR="0024437D" w:rsidRPr="0024437D">
              <w:rPr>
                <w:sz w:val="18"/>
                <w:szCs w:val="18"/>
              </w:rPr>
              <w:t>The Qur’an is written in Arabic so that its meaning is not lost over time.</w:t>
            </w:r>
          </w:p>
          <w:p w14:paraId="0B3C9471" w14:textId="3669C705" w:rsidR="0024437D" w:rsidRPr="0024437D" w:rsidRDefault="0024437D" w:rsidP="001406A9">
            <w:pPr>
              <w:rPr>
                <w:sz w:val="18"/>
                <w:szCs w:val="18"/>
              </w:rPr>
            </w:pPr>
            <w:r w:rsidRPr="0024437D">
              <w:rPr>
                <w:sz w:val="18"/>
                <w:szCs w:val="18"/>
              </w:rPr>
              <w:t>The Qur’an includes Muslim law, historical account and how to worship Allah.</w:t>
            </w:r>
          </w:p>
        </w:tc>
        <w:tc>
          <w:tcPr>
            <w:tcW w:w="4365" w:type="dxa"/>
            <w:gridSpan w:val="2"/>
            <w:shd w:val="clear" w:color="auto" w:fill="FFFFFF" w:themeFill="background1"/>
          </w:tcPr>
          <w:p w14:paraId="62F0E415" w14:textId="10A8EB32" w:rsidR="00961010" w:rsidRDefault="0024437D" w:rsidP="001406A9">
            <w:pPr>
              <w:rPr>
                <w:sz w:val="18"/>
                <w:szCs w:val="18"/>
              </w:rPr>
            </w:pPr>
            <w:r>
              <w:rPr>
                <w:sz w:val="18"/>
                <w:szCs w:val="18"/>
              </w:rPr>
              <w:t>Other holy books:</w:t>
            </w:r>
          </w:p>
          <w:p w14:paraId="3B5397AF" w14:textId="7C55594D" w:rsidR="0024437D" w:rsidRDefault="0024437D" w:rsidP="001406A9">
            <w:pPr>
              <w:rPr>
                <w:sz w:val="18"/>
                <w:szCs w:val="18"/>
              </w:rPr>
            </w:pPr>
            <w:r w:rsidRPr="0024437D">
              <w:rPr>
                <w:b/>
                <w:bCs/>
                <w:sz w:val="18"/>
                <w:szCs w:val="18"/>
              </w:rPr>
              <w:t>The Scrolls of Ibrahim</w:t>
            </w:r>
            <w:r>
              <w:rPr>
                <w:sz w:val="18"/>
                <w:szCs w:val="18"/>
              </w:rPr>
              <w:t>- written by Ibrahim but have been lost.</w:t>
            </w:r>
          </w:p>
          <w:p w14:paraId="0CD9D262" w14:textId="77777777" w:rsidR="0024437D" w:rsidRDefault="0024437D" w:rsidP="001406A9">
            <w:pPr>
              <w:rPr>
                <w:sz w:val="18"/>
                <w:szCs w:val="18"/>
              </w:rPr>
            </w:pPr>
            <w:r w:rsidRPr="0024437D">
              <w:rPr>
                <w:b/>
                <w:bCs/>
                <w:sz w:val="18"/>
                <w:szCs w:val="18"/>
              </w:rPr>
              <w:t>The Torah</w:t>
            </w:r>
            <w:r>
              <w:rPr>
                <w:sz w:val="18"/>
                <w:szCs w:val="18"/>
              </w:rPr>
              <w:t>- revealed to Musa. It includes the Ten Commandments.</w:t>
            </w:r>
          </w:p>
          <w:p w14:paraId="0A1E77D3" w14:textId="19B35AA3" w:rsidR="0024437D" w:rsidRPr="0024437D" w:rsidRDefault="0024437D" w:rsidP="001406A9">
            <w:pPr>
              <w:rPr>
                <w:sz w:val="18"/>
                <w:szCs w:val="18"/>
              </w:rPr>
            </w:pPr>
            <w:r w:rsidRPr="0024437D">
              <w:rPr>
                <w:b/>
                <w:bCs/>
                <w:sz w:val="18"/>
                <w:szCs w:val="18"/>
              </w:rPr>
              <w:t>The Gospel</w:t>
            </w:r>
            <w:r>
              <w:rPr>
                <w:sz w:val="18"/>
                <w:szCs w:val="18"/>
              </w:rPr>
              <w:t>- revealed to Isa. It has largely been lost due to translation.</w:t>
            </w:r>
          </w:p>
        </w:tc>
      </w:tr>
    </w:tbl>
    <w:p w14:paraId="72F8435A" w14:textId="272EAFF4" w:rsidR="004F6334" w:rsidRDefault="004F6334" w:rsidP="004F6334">
      <w:pPr>
        <w:rPr>
          <w:sz w:val="18"/>
          <w:szCs w:val="18"/>
        </w:rPr>
      </w:pPr>
    </w:p>
    <w:p w14:paraId="0CF02747" w14:textId="199D9B0C" w:rsidR="00781B3D" w:rsidRDefault="00781B3D" w:rsidP="004F6334">
      <w:pPr>
        <w:rPr>
          <w:sz w:val="18"/>
          <w:szCs w:val="18"/>
        </w:rPr>
      </w:pPr>
    </w:p>
    <w:tbl>
      <w:tblPr>
        <w:tblStyle w:val="TableGrid"/>
        <w:tblW w:w="0" w:type="auto"/>
        <w:tblLook w:val="04A0" w:firstRow="1" w:lastRow="0" w:firstColumn="1" w:lastColumn="0" w:noHBand="0" w:noVBand="1"/>
      </w:tblPr>
      <w:tblGrid>
        <w:gridCol w:w="1980"/>
        <w:gridCol w:w="3062"/>
        <w:gridCol w:w="1049"/>
        <w:gridCol w:w="1658"/>
        <w:gridCol w:w="2707"/>
      </w:tblGrid>
      <w:tr w:rsidR="001A761F" w:rsidRPr="00807017" w14:paraId="111B28D3" w14:textId="77777777" w:rsidTr="009B5E6E">
        <w:trPr>
          <w:trHeight w:val="170"/>
        </w:trPr>
        <w:tc>
          <w:tcPr>
            <w:tcW w:w="10456" w:type="dxa"/>
            <w:gridSpan w:val="5"/>
            <w:shd w:val="clear" w:color="auto" w:fill="D9D9D9" w:themeFill="background1" w:themeFillShade="D9"/>
            <w:vAlign w:val="center"/>
          </w:tcPr>
          <w:p w14:paraId="0AE1BCF8" w14:textId="7CF03133" w:rsidR="001A761F" w:rsidRPr="00807017" w:rsidRDefault="001A761F" w:rsidP="009B5E6E">
            <w:pPr>
              <w:jc w:val="center"/>
              <w:rPr>
                <w:b/>
                <w:sz w:val="18"/>
                <w:szCs w:val="18"/>
              </w:rPr>
            </w:pPr>
            <w:r w:rsidRPr="00807017">
              <w:rPr>
                <w:b/>
                <w:sz w:val="18"/>
                <w:szCs w:val="18"/>
              </w:rPr>
              <w:t xml:space="preserve">Key </w:t>
            </w:r>
            <w:r>
              <w:rPr>
                <w:b/>
                <w:sz w:val="18"/>
                <w:szCs w:val="18"/>
              </w:rPr>
              <w:t>Teachings, Quotes and Stories</w:t>
            </w:r>
          </w:p>
        </w:tc>
      </w:tr>
      <w:tr w:rsidR="001A761F" w:rsidRPr="00807017" w14:paraId="555AE51C" w14:textId="77777777" w:rsidTr="009B5E6E">
        <w:trPr>
          <w:trHeight w:val="415"/>
        </w:trPr>
        <w:tc>
          <w:tcPr>
            <w:tcW w:w="1980" w:type="dxa"/>
            <w:shd w:val="clear" w:color="auto" w:fill="FFFFFF" w:themeFill="background1"/>
            <w:vAlign w:val="center"/>
          </w:tcPr>
          <w:p w14:paraId="665C2EAD" w14:textId="52A34E77" w:rsidR="001A761F" w:rsidRDefault="001A761F" w:rsidP="009B5E6E">
            <w:pPr>
              <w:jc w:val="center"/>
              <w:rPr>
                <w:noProof/>
                <w:sz w:val="28"/>
                <w:szCs w:val="28"/>
                <w:lang w:eastAsia="en-GB"/>
              </w:rPr>
            </w:pPr>
            <w:r w:rsidRPr="00CF26F7">
              <w:rPr>
                <w:b/>
              </w:rPr>
              <w:t>Nature of Allah</w:t>
            </w:r>
            <w:r w:rsidRPr="00CF26F7">
              <w:rPr>
                <w:noProof/>
                <w:sz w:val="28"/>
                <w:szCs w:val="28"/>
                <w:lang w:eastAsia="en-GB"/>
              </w:rPr>
              <w:t xml:space="preserve"> </w:t>
            </w:r>
          </w:p>
          <w:p w14:paraId="614D1565" w14:textId="2EE6A914" w:rsidR="00700254" w:rsidRDefault="00700254" w:rsidP="009B5E6E">
            <w:pPr>
              <w:jc w:val="center"/>
              <w:rPr>
                <w:noProof/>
                <w:sz w:val="28"/>
                <w:szCs w:val="28"/>
                <w:lang w:eastAsia="en-GB"/>
              </w:rPr>
            </w:pPr>
            <w:r>
              <w:rPr>
                <w:noProof/>
              </w:rPr>
              <w:drawing>
                <wp:anchor distT="0" distB="0" distL="114300" distR="114300" simplePos="0" relativeHeight="251683328" behindDoc="0" locked="0" layoutInCell="1" allowOverlap="1" wp14:anchorId="48536AE0" wp14:editId="1BF3580D">
                  <wp:simplePos x="0" y="0"/>
                  <wp:positionH relativeFrom="column">
                    <wp:posOffset>354965</wp:posOffset>
                  </wp:positionH>
                  <wp:positionV relativeFrom="paragraph">
                    <wp:posOffset>34290</wp:posOffset>
                  </wp:positionV>
                  <wp:extent cx="484505" cy="516255"/>
                  <wp:effectExtent l="0" t="0" r="0" b="0"/>
                  <wp:wrapNone/>
                  <wp:docPr id="18" name="Picture 18" descr="Alla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0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CB9CA" w14:textId="156674B4" w:rsidR="00700254" w:rsidRPr="00CF26F7" w:rsidRDefault="00700254" w:rsidP="009B5E6E">
            <w:pPr>
              <w:jc w:val="center"/>
              <w:rPr>
                <w:noProof/>
                <w:sz w:val="28"/>
                <w:szCs w:val="28"/>
                <w:lang w:eastAsia="en-GB"/>
              </w:rPr>
            </w:pPr>
          </w:p>
          <w:p w14:paraId="79778CA5" w14:textId="41B3EF0D" w:rsidR="001A761F" w:rsidRPr="00807017" w:rsidRDefault="001A761F" w:rsidP="009B5E6E">
            <w:pPr>
              <w:jc w:val="center"/>
              <w:rPr>
                <w:b/>
                <w:sz w:val="18"/>
                <w:szCs w:val="18"/>
              </w:rPr>
            </w:pPr>
            <w:r w:rsidRPr="009B3BBE">
              <w:rPr>
                <w:b/>
                <w:sz w:val="18"/>
                <w:szCs w:val="18"/>
              </w:rPr>
              <w:t xml:space="preserve"> </w:t>
            </w:r>
            <w:r w:rsidRPr="00FE1A2B">
              <w:rPr>
                <w:b/>
                <w:sz w:val="18"/>
                <w:szCs w:val="18"/>
              </w:rPr>
              <w:t xml:space="preserve">  </w:t>
            </w:r>
          </w:p>
        </w:tc>
        <w:tc>
          <w:tcPr>
            <w:tcW w:w="8476" w:type="dxa"/>
            <w:gridSpan w:val="4"/>
            <w:shd w:val="clear" w:color="auto" w:fill="FFFFFF" w:themeFill="background1"/>
          </w:tcPr>
          <w:p w14:paraId="7297CD5B" w14:textId="7C755F2D" w:rsidR="005F1363" w:rsidRPr="003C27B6" w:rsidRDefault="005F1363" w:rsidP="009B5E6E">
            <w:pPr>
              <w:rPr>
                <w:sz w:val="20"/>
                <w:szCs w:val="20"/>
              </w:rPr>
            </w:pPr>
            <w:r w:rsidRPr="003C27B6">
              <w:rPr>
                <w:sz w:val="20"/>
                <w:szCs w:val="20"/>
              </w:rPr>
              <w:t>“God the eternal” (Qur’an)</w:t>
            </w:r>
          </w:p>
          <w:p w14:paraId="3DD12920" w14:textId="1C237A22" w:rsidR="005F1363" w:rsidRPr="003C27B6" w:rsidRDefault="005F1363" w:rsidP="009B5E6E">
            <w:pPr>
              <w:rPr>
                <w:sz w:val="20"/>
                <w:szCs w:val="20"/>
              </w:rPr>
            </w:pPr>
          </w:p>
          <w:p w14:paraId="18112519" w14:textId="28BBD1AA" w:rsidR="005F1363" w:rsidRPr="003C27B6" w:rsidRDefault="005F1363" w:rsidP="009B5E6E">
            <w:pPr>
              <w:rPr>
                <w:sz w:val="20"/>
                <w:szCs w:val="20"/>
              </w:rPr>
            </w:pPr>
            <w:r w:rsidRPr="003C27B6">
              <w:rPr>
                <w:b/>
                <w:bCs/>
                <w:sz w:val="20"/>
                <w:szCs w:val="20"/>
              </w:rPr>
              <w:t>Imminent</w:t>
            </w:r>
            <w:r w:rsidRPr="003C27B6">
              <w:rPr>
                <w:sz w:val="20"/>
                <w:szCs w:val="20"/>
              </w:rPr>
              <w:t>- “He is with you wherever you are” (Qur’an)</w:t>
            </w:r>
          </w:p>
          <w:p w14:paraId="486724A6" w14:textId="37F5CF7E" w:rsidR="005F1363" w:rsidRPr="003C27B6" w:rsidRDefault="005F1363" w:rsidP="009B5E6E">
            <w:pPr>
              <w:rPr>
                <w:sz w:val="20"/>
                <w:szCs w:val="20"/>
              </w:rPr>
            </w:pPr>
          </w:p>
          <w:p w14:paraId="6C25F0C8" w14:textId="5DA647A9" w:rsidR="005F1363" w:rsidRPr="003C27B6" w:rsidRDefault="005F1363" w:rsidP="009B5E6E">
            <w:pPr>
              <w:rPr>
                <w:sz w:val="20"/>
                <w:szCs w:val="20"/>
              </w:rPr>
            </w:pPr>
            <w:r w:rsidRPr="003C27B6">
              <w:rPr>
                <w:b/>
                <w:bCs/>
                <w:sz w:val="20"/>
                <w:szCs w:val="20"/>
              </w:rPr>
              <w:t>Omnipotence-</w:t>
            </w:r>
            <w:r w:rsidRPr="003C27B6">
              <w:rPr>
                <w:sz w:val="20"/>
                <w:szCs w:val="20"/>
              </w:rPr>
              <w:t xml:space="preserve"> “…there is no God but Him, the Creator of all things…” (Qur’an)</w:t>
            </w:r>
          </w:p>
          <w:p w14:paraId="7B49B2BD" w14:textId="2231FBDB" w:rsidR="005F1363" w:rsidRPr="003C27B6" w:rsidRDefault="005F1363" w:rsidP="009B5E6E">
            <w:pPr>
              <w:rPr>
                <w:sz w:val="20"/>
                <w:szCs w:val="20"/>
              </w:rPr>
            </w:pPr>
          </w:p>
        </w:tc>
      </w:tr>
      <w:tr w:rsidR="001A761F" w:rsidRPr="00807017" w14:paraId="16240EDF" w14:textId="77777777" w:rsidTr="009B5E6E">
        <w:trPr>
          <w:trHeight w:val="413"/>
        </w:trPr>
        <w:tc>
          <w:tcPr>
            <w:tcW w:w="1980" w:type="dxa"/>
            <w:shd w:val="clear" w:color="auto" w:fill="FFFFFF" w:themeFill="background1"/>
            <w:vAlign w:val="center"/>
          </w:tcPr>
          <w:p w14:paraId="1B14451B" w14:textId="4038086C" w:rsidR="001A761F" w:rsidRPr="00CF26F7" w:rsidRDefault="001A761F" w:rsidP="009B5E6E">
            <w:pPr>
              <w:jc w:val="center"/>
              <w:rPr>
                <w:b/>
              </w:rPr>
            </w:pPr>
            <w:r w:rsidRPr="00CF26F7">
              <w:rPr>
                <w:noProof/>
                <w:sz w:val="28"/>
                <w:szCs w:val="28"/>
              </w:rPr>
              <w:drawing>
                <wp:anchor distT="0" distB="0" distL="114300" distR="114300" simplePos="0" relativeHeight="251671040" behindDoc="0" locked="0" layoutInCell="1" allowOverlap="1" wp14:anchorId="4E0FD0EC" wp14:editId="01722CF0">
                  <wp:simplePos x="0" y="0"/>
                  <wp:positionH relativeFrom="column">
                    <wp:posOffset>488315</wp:posOffset>
                  </wp:positionH>
                  <wp:positionV relativeFrom="paragraph">
                    <wp:posOffset>163830</wp:posOffset>
                  </wp:positionV>
                  <wp:extent cx="151765" cy="233045"/>
                  <wp:effectExtent l="0" t="0" r="635" b="0"/>
                  <wp:wrapNone/>
                  <wp:docPr id="8" name="Picture 8" descr="Number One (black)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One (black) Clip Art at Clker.com - vector clip art onlin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65"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26F7">
              <w:rPr>
                <w:b/>
              </w:rPr>
              <w:t>Tawhid</w:t>
            </w:r>
          </w:p>
          <w:p w14:paraId="73ABDFCB" w14:textId="77777777" w:rsidR="001A761F" w:rsidRDefault="001A761F" w:rsidP="009B5E6E">
            <w:pPr>
              <w:jc w:val="center"/>
              <w:rPr>
                <w:b/>
                <w:sz w:val="18"/>
                <w:szCs w:val="18"/>
              </w:rPr>
            </w:pPr>
          </w:p>
          <w:p w14:paraId="23B5576C" w14:textId="77777777" w:rsidR="001A761F" w:rsidRPr="00807017" w:rsidRDefault="001A761F" w:rsidP="009B5E6E">
            <w:pPr>
              <w:rPr>
                <w:b/>
                <w:sz w:val="18"/>
                <w:szCs w:val="18"/>
              </w:rPr>
            </w:pPr>
          </w:p>
        </w:tc>
        <w:tc>
          <w:tcPr>
            <w:tcW w:w="8476" w:type="dxa"/>
            <w:gridSpan w:val="4"/>
            <w:shd w:val="clear" w:color="auto" w:fill="FFFFFF" w:themeFill="background1"/>
          </w:tcPr>
          <w:p w14:paraId="5531E3E3" w14:textId="13156CF2" w:rsidR="005F1363" w:rsidRPr="003C27B6" w:rsidRDefault="005F1363" w:rsidP="009B5E6E">
            <w:pPr>
              <w:rPr>
                <w:sz w:val="20"/>
                <w:szCs w:val="20"/>
              </w:rPr>
            </w:pPr>
          </w:p>
          <w:p w14:paraId="7EE79AA1" w14:textId="4979800A" w:rsidR="001A761F" w:rsidRPr="003C27B6" w:rsidRDefault="005F1363" w:rsidP="009B5E6E">
            <w:pPr>
              <w:rPr>
                <w:sz w:val="20"/>
                <w:szCs w:val="20"/>
              </w:rPr>
            </w:pPr>
            <w:r w:rsidRPr="003C27B6">
              <w:rPr>
                <w:sz w:val="20"/>
                <w:szCs w:val="20"/>
              </w:rPr>
              <w:t>“He is God the One.” (Qur’an)</w:t>
            </w:r>
          </w:p>
        </w:tc>
      </w:tr>
      <w:tr w:rsidR="005F1363" w:rsidRPr="00807017" w14:paraId="180D805E" w14:textId="77777777" w:rsidTr="00AB43DD">
        <w:trPr>
          <w:trHeight w:val="1548"/>
        </w:trPr>
        <w:tc>
          <w:tcPr>
            <w:tcW w:w="1980" w:type="dxa"/>
            <w:shd w:val="clear" w:color="auto" w:fill="FFFFFF" w:themeFill="background1"/>
            <w:vAlign w:val="center"/>
          </w:tcPr>
          <w:p w14:paraId="005B4893" w14:textId="50146670" w:rsidR="005F1363" w:rsidRPr="00CF26F7" w:rsidRDefault="005F1363" w:rsidP="009B5E6E">
            <w:pPr>
              <w:jc w:val="center"/>
              <w:rPr>
                <w:b/>
              </w:rPr>
            </w:pPr>
            <w:r w:rsidRPr="00CF26F7">
              <w:rPr>
                <w:b/>
              </w:rPr>
              <w:t>Angels</w:t>
            </w:r>
          </w:p>
          <w:p w14:paraId="48FBCE6C" w14:textId="34535DB4" w:rsidR="005F1363" w:rsidRDefault="005F1363" w:rsidP="009B5E6E">
            <w:pPr>
              <w:jc w:val="center"/>
              <w:rPr>
                <w:b/>
                <w:sz w:val="18"/>
                <w:szCs w:val="18"/>
              </w:rPr>
            </w:pPr>
            <w:r>
              <w:rPr>
                <w:noProof/>
              </w:rPr>
              <w:drawing>
                <wp:anchor distT="0" distB="0" distL="114300" distR="114300" simplePos="0" relativeHeight="251675136" behindDoc="0" locked="0" layoutInCell="1" allowOverlap="1" wp14:anchorId="4991D22C" wp14:editId="64CF3F18">
                  <wp:simplePos x="0" y="0"/>
                  <wp:positionH relativeFrom="column">
                    <wp:posOffset>393700</wp:posOffset>
                  </wp:positionH>
                  <wp:positionV relativeFrom="paragraph">
                    <wp:posOffset>95250</wp:posOffset>
                  </wp:positionV>
                  <wp:extent cx="321945" cy="48323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45" cy="483235"/>
                          </a:xfrm>
                          <a:prstGeom prst="rect">
                            <a:avLst/>
                          </a:prstGeom>
                        </pic:spPr>
                      </pic:pic>
                    </a:graphicData>
                  </a:graphic>
                  <wp14:sizeRelH relativeFrom="margin">
                    <wp14:pctWidth>0</wp14:pctWidth>
                  </wp14:sizeRelH>
                  <wp14:sizeRelV relativeFrom="margin">
                    <wp14:pctHeight>0</wp14:pctHeight>
                  </wp14:sizeRelV>
                </wp:anchor>
              </w:drawing>
            </w:r>
          </w:p>
          <w:p w14:paraId="7F2AE6B7" w14:textId="0E0A811E" w:rsidR="005F1363" w:rsidRDefault="005F1363" w:rsidP="009B5E6E">
            <w:pPr>
              <w:jc w:val="center"/>
              <w:rPr>
                <w:b/>
                <w:sz w:val="18"/>
                <w:szCs w:val="18"/>
              </w:rPr>
            </w:pPr>
          </w:p>
          <w:p w14:paraId="2BE1EEC5" w14:textId="0CBF9BFF" w:rsidR="005F1363" w:rsidRDefault="005F1363" w:rsidP="009B5E6E">
            <w:pPr>
              <w:jc w:val="center"/>
              <w:rPr>
                <w:b/>
                <w:sz w:val="18"/>
                <w:szCs w:val="18"/>
              </w:rPr>
            </w:pPr>
          </w:p>
          <w:p w14:paraId="1591D1D0" w14:textId="5EE93998" w:rsidR="005F1363" w:rsidRDefault="005F1363" w:rsidP="009B5E6E">
            <w:pPr>
              <w:jc w:val="center"/>
              <w:rPr>
                <w:b/>
                <w:sz w:val="18"/>
                <w:szCs w:val="18"/>
              </w:rPr>
            </w:pPr>
          </w:p>
          <w:p w14:paraId="162ACEAA" w14:textId="77777777" w:rsidR="005F1363" w:rsidRDefault="005F1363" w:rsidP="009B5E6E">
            <w:pPr>
              <w:jc w:val="center"/>
              <w:rPr>
                <w:b/>
                <w:sz w:val="18"/>
                <w:szCs w:val="18"/>
              </w:rPr>
            </w:pPr>
          </w:p>
        </w:tc>
        <w:tc>
          <w:tcPr>
            <w:tcW w:w="4111" w:type="dxa"/>
            <w:gridSpan w:val="2"/>
            <w:shd w:val="clear" w:color="auto" w:fill="FFFFFF" w:themeFill="background1"/>
          </w:tcPr>
          <w:p w14:paraId="034708C8" w14:textId="77777777" w:rsidR="005F1363" w:rsidRPr="003C27B6" w:rsidRDefault="005F1363" w:rsidP="009B5E6E">
            <w:pPr>
              <w:rPr>
                <w:b/>
                <w:bCs/>
                <w:sz w:val="20"/>
                <w:szCs w:val="20"/>
              </w:rPr>
            </w:pPr>
            <w:r w:rsidRPr="003C27B6">
              <w:rPr>
                <w:sz w:val="20"/>
                <w:szCs w:val="20"/>
              </w:rPr>
              <w:t xml:space="preserve">   </w:t>
            </w:r>
            <w:r w:rsidRPr="003C27B6">
              <w:rPr>
                <w:b/>
                <w:bCs/>
                <w:sz w:val="20"/>
                <w:szCs w:val="20"/>
              </w:rPr>
              <w:t>Nature and role of angels</w:t>
            </w:r>
          </w:p>
          <w:p w14:paraId="60B15E24" w14:textId="77777777" w:rsidR="005F1363" w:rsidRPr="003C27B6" w:rsidRDefault="005F1363" w:rsidP="005F1363">
            <w:pPr>
              <w:rPr>
                <w:sz w:val="20"/>
                <w:szCs w:val="20"/>
              </w:rPr>
            </w:pPr>
          </w:p>
          <w:p w14:paraId="730BD048" w14:textId="3837E3AA" w:rsidR="005F1363" w:rsidRPr="003C27B6" w:rsidRDefault="005F1363" w:rsidP="005F1363">
            <w:pPr>
              <w:pStyle w:val="ListParagraph"/>
              <w:numPr>
                <w:ilvl w:val="0"/>
                <w:numId w:val="14"/>
              </w:numPr>
              <w:rPr>
                <w:sz w:val="20"/>
                <w:szCs w:val="20"/>
              </w:rPr>
            </w:pPr>
            <w:r w:rsidRPr="003C27B6">
              <w:rPr>
                <w:sz w:val="20"/>
                <w:szCs w:val="20"/>
              </w:rPr>
              <w:t>“Each person has angels before him and behind, watching over him by Gods command.” (Qur’an)</w:t>
            </w:r>
          </w:p>
        </w:tc>
        <w:tc>
          <w:tcPr>
            <w:tcW w:w="4365" w:type="dxa"/>
            <w:gridSpan w:val="2"/>
            <w:shd w:val="clear" w:color="auto" w:fill="FFFFFF" w:themeFill="background1"/>
          </w:tcPr>
          <w:p w14:paraId="27425710" w14:textId="77777777" w:rsidR="005F1363" w:rsidRPr="003C27B6" w:rsidRDefault="005F1363" w:rsidP="009B5E6E">
            <w:pPr>
              <w:rPr>
                <w:b/>
                <w:bCs/>
                <w:sz w:val="20"/>
                <w:szCs w:val="20"/>
              </w:rPr>
            </w:pPr>
            <w:r w:rsidRPr="003C27B6">
              <w:rPr>
                <w:b/>
                <w:bCs/>
                <w:sz w:val="20"/>
                <w:szCs w:val="20"/>
              </w:rPr>
              <w:t>Jibril</w:t>
            </w:r>
          </w:p>
          <w:p w14:paraId="4CD83FB2" w14:textId="77777777" w:rsidR="005F1363" w:rsidRPr="003C27B6" w:rsidRDefault="005F1363" w:rsidP="009B5E6E">
            <w:pPr>
              <w:pStyle w:val="ListParagraph"/>
              <w:numPr>
                <w:ilvl w:val="0"/>
                <w:numId w:val="14"/>
              </w:numPr>
              <w:rPr>
                <w:sz w:val="20"/>
                <w:szCs w:val="20"/>
              </w:rPr>
            </w:pPr>
            <w:r w:rsidRPr="003C27B6">
              <w:rPr>
                <w:sz w:val="20"/>
                <w:szCs w:val="20"/>
              </w:rPr>
              <w:t>Jibril appeared to Muhammad on the Night of Power. He asked Muhammad to “Read” and Muhammad felt as if the message was written on his heart.</w:t>
            </w:r>
          </w:p>
          <w:p w14:paraId="683017CA" w14:textId="5BEAC7B4" w:rsidR="005F1363" w:rsidRPr="003C27B6" w:rsidRDefault="005F1363" w:rsidP="005F1363">
            <w:pPr>
              <w:rPr>
                <w:sz w:val="20"/>
                <w:szCs w:val="20"/>
              </w:rPr>
            </w:pPr>
          </w:p>
        </w:tc>
      </w:tr>
      <w:tr w:rsidR="001A761F" w:rsidRPr="00807017" w14:paraId="3F7F6403" w14:textId="77777777" w:rsidTr="009B5E6E">
        <w:trPr>
          <w:trHeight w:val="413"/>
        </w:trPr>
        <w:tc>
          <w:tcPr>
            <w:tcW w:w="1980" w:type="dxa"/>
            <w:shd w:val="clear" w:color="auto" w:fill="FFFFFF" w:themeFill="background1"/>
            <w:vAlign w:val="center"/>
          </w:tcPr>
          <w:p w14:paraId="5A6FAE67" w14:textId="15359F30" w:rsidR="001A761F" w:rsidRDefault="001A761F" w:rsidP="009B5E6E">
            <w:pPr>
              <w:jc w:val="center"/>
              <w:rPr>
                <w:b/>
              </w:rPr>
            </w:pPr>
            <w:r w:rsidRPr="00CF26F7">
              <w:rPr>
                <w:b/>
              </w:rPr>
              <w:t>Predestination</w:t>
            </w:r>
          </w:p>
          <w:p w14:paraId="34472BA0" w14:textId="23002332" w:rsidR="00937248" w:rsidRDefault="001670A4" w:rsidP="009B5E6E">
            <w:pPr>
              <w:jc w:val="center"/>
              <w:rPr>
                <w:b/>
              </w:rPr>
            </w:pPr>
            <w:r>
              <w:rPr>
                <w:noProof/>
              </w:rPr>
              <w:drawing>
                <wp:anchor distT="0" distB="0" distL="114300" distR="114300" simplePos="0" relativeHeight="251688448" behindDoc="0" locked="0" layoutInCell="1" allowOverlap="1" wp14:anchorId="7C46EFD3" wp14:editId="6364AD34">
                  <wp:simplePos x="0" y="0"/>
                  <wp:positionH relativeFrom="column">
                    <wp:posOffset>312420</wp:posOffset>
                  </wp:positionH>
                  <wp:positionV relativeFrom="paragraph">
                    <wp:posOffset>26035</wp:posOffset>
                  </wp:positionV>
                  <wp:extent cx="563245" cy="42164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245" cy="421640"/>
                          </a:xfrm>
                          <a:prstGeom prst="rect">
                            <a:avLst/>
                          </a:prstGeom>
                        </pic:spPr>
                      </pic:pic>
                    </a:graphicData>
                  </a:graphic>
                  <wp14:sizeRelH relativeFrom="margin">
                    <wp14:pctWidth>0</wp14:pctWidth>
                  </wp14:sizeRelH>
                  <wp14:sizeRelV relativeFrom="margin">
                    <wp14:pctHeight>0</wp14:pctHeight>
                  </wp14:sizeRelV>
                </wp:anchor>
              </w:drawing>
            </w:r>
          </w:p>
          <w:p w14:paraId="44482EC7" w14:textId="4D968885" w:rsidR="00937248" w:rsidRDefault="00937248" w:rsidP="009B5E6E">
            <w:pPr>
              <w:jc w:val="center"/>
              <w:rPr>
                <w:b/>
                <w:sz w:val="18"/>
                <w:szCs w:val="18"/>
              </w:rPr>
            </w:pPr>
          </w:p>
        </w:tc>
        <w:tc>
          <w:tcPr>
            <w:tcW w:w="4111" w:type="dxa"/>
            <w:gridSpan w:val="2"/>
            <w:shd w:val="clear" w:color="auto" w:fill="FFFFFF" w:themeFill="background1"/>
          </w:tcPr>
          <w:p w14:paraId="27F442F3" w14:textId="77777777" w:rsidR="001A761F" w:rsidRPr="003C27B6" w:rsidRDefault="005F1363" w:rsidP="009B5E6E">
            <w:pPr>
              <w:rPr>
                <w:sz w:val="20"/>
                <w:szCs w:val="20"/>
              </w:rPr>
            </w:pPr>
            <w:r w:rsidRPr="003C27B6">
              <w:rPr>
                <w:sz w:val="20"/>
                <w:szCs w:val="20"/>
              </w:rPr>
              <w:t>Sunni:</w:t>
            </w:r>
          </w:p>
          <w:p w14:paraId="6DB65FA9" w14:textId="77777777" w:rsidR="005F1363" w:rsidRPr="003C27B6" w:rsidRDefault="005F1363" w:rsidP="009B5E6E">
            <w:pPr>
              <w:rPr>
                <w:sz w:val="20"/>
                <w:szCs w:val="20"/>
              </w:rPr>
            </w:pPr>
            <w:r w:rsidRPr="003C27B6">
              <w:rPr>
                <w:sz w:val="20"/>
                <w:szCs w:val="20"/>
              </w:rPr>
              <w:t>“Only what God has decreed will happen to us.” (Qur’an)</w:t>
            </w:r>
          </w:p>
          <w:p w14:paraId="647909B8" w14:textId="183CC09F" w:rsidR="005F1363" w:rsidRPr="003C27B6" w:rsidRDefault="005F1363" w:rsidP="009B5E6E">
            <w:pPr>
              <w:rPr>
                <w:sz w:val="20"/>
                <w:szCs w:val="20"/>
              </w:rPr>
            </w:pPr>
          </w:p>
        </w:tc>
        <w:tc>
          <w:tcPr>
            <w:tcW w:w="4365" w:type="dxa"/>
            <w:gridSpan w:val="2"/>
            <w:shd w:val="clear" w:color="auto" w:fill="FFFFFF" w:themeFill="background1"/>
          </w:tcPr>
          <w:p w14:paraId="36B0B872" w14:textId="77777777" w:rsidR="001A761F" w:rsidRPr="003C27B6" w:rsidRDefault="005F1363" w:rsidP="009B5E6E">
            <w:pPr>
              <w:rPr>
                <w:sz w:val="20"/>
                <w:szCs w:val="20"/>
              </w:rPr>
            </w:pPr>
            <w:r w:rsidRPr="003C27B6">
              <w:rPr>
                <w:sz w:val="20"/>
                <w:szCs w:val="20"/>
              </w:rPr>
              <w:t>Shi’a</w:t>
            </w:r>
          </w:p>
          <w:p w14:paraId="6EFB7333" w14:textId="0CA7BA8D" w:rsidR="005F1363" w:rsidRPr="003C27B6" w:rsidRDefault="005F1363" w:rsidP="009B5E6E">
            <w:pPr>
              <w:rPr>
                <w:sz w:val="20"/>
                <w:szCs w:val="20"/>
              </w:rPr>
            </w:pPr>
            <w:r w:rsidRPr="003C27B6">
              <w:rPr>
                <w:sz w:val="20"/>
                <w:szCs w:val="20"/>
              </w:rPr>
              <w:t>“God does not change the condition of people… unless they change what is in themselves.” (Qur’an)</w:t>
            </w:r>
          </w:p>
        </w:tc>
      </w:tr>
      <w:tr w:rsidR="001A761F" w:rsidRPr="00807017" w14:paraId="110A7855" w14:textId="77777777" w:rsidTr="009B5E6E">
        <w:trPr>
          <w:trHeight w:val="413"/>
        </w:trPr>
        <w:tc>
          <w:tcPr>
            <w:tcW w:w="1980" w:type="dxa"/>
            <w:shd w:val="clear" w:color="auto" w:fill="FFFFFF" w:themeFill="background1"/>
            <w:vAlign w:val="center"/>
          </w:tcPr>
          <w:p w14:paraId="2598C539" w14:textId="16699D58" w:rsidR="001A761F" w:rsidRDefault="001A761F" w:rsidP="009B5E6E">
            <w:pPr>
              <w:jc w:val="center"/>
              <w:rPr>
                <w:b/>
              </w:rPr>
            </w:pPr>
            <w:r w:rsidRPr="00CF26F7">
              <w:rPr>
                <w:b/>
              </w:rPr>
              <w:t>Prophets of Allah</w:t>
            </w:r>
          </w:p>
          <w:p w14:paraId="649F1602" w14:textId="04ADCFC9" w:rsidR="00937248" w:rsidRDefault="00937248" w:rsidP="009B5E6E">
            <w:pPr>
              <w:jc w:val="center"/>
              <w:rPr>
                <w:b/>
              </w:rPr>
            </w:pPr>
            <w:r>
              <w:rPr>
                <w:noProof/>
              </w:rPr>
              <w:drawing>
                <wp:anchor distT="0" distB="0" distL="114300" distR="114300" simplePos="0" relativeHeight="251679232" behindDoc="0" locked="0" layoutInCell="1" allowOverlap="1" wp14:anchorId="6ADD9510" wp14:editId="4435EA08">
                  <wp:simplePos x="0" y="0"/>
                  <wp:positionH relativeFrom="column">
                    <wp:posOffset>245110</wp:posOffset>
                  </wp:positionH>
                  <wp:positionV relativeFrom="paragraph">
                    <wp:posOffset>41910</wp:posOffset>
                  </wp:positionV>
                  <wp:extent cx="636905" cy="8496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6905" cy="849630"/>
                          </a:xfrm>
                          <a:prstGeom prst="rect">
                            <a:avLst/>
                          </a:prstGeom>
                        </pic:spPr>
                      </pic:pic>
                    </a:graphicData>
                  </a:graphic>
                  <wp14:sizeRelH relativeFrom="margin">
                    <wp14:pctWidth>0</wp14:pctWidth>
                  </wp14:sizeRelH>
                  <wp14:sizeRelV relativeFrom="margin">
                    <wp14:pctHeight>0</wp14:pctHeight>
                  </wp14:sizeRelV>
                </wp:anchor>
              </w:drawing>
            </w:r>
          </w:p>
          <w:p w14:paraId="443A37BD" w14:textId="7DAEC529" w:rsidR="00937248" w:rsidRDefault="00937248" w:rsidP="009B5E6E">
            <w:pPr>
              <w:jc w:val="center"/>
              <w:rPr>
                <w:b/>
              </w:rPr>
            </w:pPr>
          </w:p>
          <w:p w14:paraId="2C689A1A" w14:textId="33C4B7DB" w:rsidR="00937248" w:rsidRDefault="00937248" w:rsidP="009B5E6E">
            <w:pPr>
              <w:jc w:val="center"/>
              <w:rPr>
                <w:b/>
              </w:rPr>
            </w:pPr>
          </w:p>
          <w:p w14:paraId="69405BDD" w14:textId="77777777" w:rsidR="00937248" w:rsidRDefault="00937248" w:rsidP="009B5E6E">
            <w:pPr>
              <w:jc w:val="center"/>
              <w:rPr>
                <w:b/>
              </w:rPr>
            </w:pPr>
          </w:p>
          <w:p w14:paraId="4C67F9A2" w14:textId="43ECA9F1" w:rsidR="00937248" w:rsidRDefault="00937248" w:rsidP="009B5E6E">
            <w:pPr>
              <w:jc w:val="center"/>
              <w:rPr>
                <w:b/>
                <w:sz w:val="18"/>
                <w:szCs w:val="18"/>
              </w:rPr>
            </w:pPr>
          </w:p>
        </w:tc>
        <w:tc>
          <w:tcPr>
            <w:tcW w:w="3062" w:type="dxa"/>
            <w:shd w:val="clear" w:color="auto" w:fill="FFFFFF" w:themeFill="background1"/>
          </w:tcPr>
          <w:p w14:paraId="4BE0977D" w14:textId="378BFA5D" w:rsidR="001A761F" w:rsidRPr="003C27B6" w:rsidRDefault="001A761F" w:rsidP="009B5E6E">
            <w:pPr>
              <w:rPr>
                <w:b/>
                <w:bCs/>
                <w:sz w:val="20"/>
                <w:szCs w:val="20"/>
              </w:rPr>
            </w:pPr>
            <w:r w:rsidRPr="003C27B6">
              <w:rPr>
                <w:b/>
                <w:bCs/>
                <w:sz w:val="20"/>
                <w:szCs w:val="20"/>
              </w:rPr>
              <w:t>Adam</w:t>
            </w:r>
          </w:p>
          <w:p w14:paraId="2CA8938A" w14:textId="50F13A21" w:rsidR="001A761F" w:rsidRPr="003C27B6" w:rsidRDefault="005F1363" w:rsidP="005F1363">
            <w:pPr>
              <w:pStyle w:val="ListParagraph"/>
              <w:numPr>
                <w:ilvl w:val="0"/>
                <w:numId w:val="14"/>
              </w:numPr>
              <w:rPr>
                <w:sz w:val="20"/>
                <w:szCs w:val="20"/>
              </w:rPr>
            </w:pPr>
            <w:r w:rsidRPr="003C27B6">
              <w:rPr>
                <w:sz w:val="20"/>
                <w:szCs w:val="20"/>
              </w:rPr>
              <w:t>Adam was created with the use of angels who gained 7 handfuls of earth.</w:t>
            </w:r>
          </w:p>
          <w:p w14:paraId="2352DBE0" w14:textId="77777777" w:rsidR="002D4EFC" w:rsidRPr="003C27B6" w:rsidRDefault="002D4EFC" w:rsidP="002D4EFC">
            <w:pPr>
              <w:rPr>
                <w:sz w:val="20"/>
                <w:szCs w:val="20"/>
              </w:rPr>
            </w:pPr>
          </w:p>
          <w:p w14:paraId="3256AF39" w14:textId="51F85B35" w:rsidR="002D4EFC" w:rsidRPr="002D4EFC" w:rsidRDefault="002D4EFC" w:rsidP="002D4EFC">
            <w:pPr>
              <w:pStyle w:val="ListParagraph"/>
              <w:numPr>
                <w:ilvl w:val="0"/>
                <w:numId w:val="14"/>
              </w:numPr>
              <w:rPr>
                <w:sz w:val="18"/>
                <w:szCs w:val="18"/>
              </w:rPr>
            </w:pPr>
            <w:r w:rsidRPr="003C27B6">
              <w:rPr>
                <w:sz w:val="20"/>
                <w:szCs w:val="20"/>
              </w:rPr>
              <w:t>The angels bowed to Adam, but Iblis refused.</w:t>
            </w:r>
          </w:p>
        </w:tc>
        <w:tc>
          <w:tcPr>
            <w:tcW w:w="2707" w:type="dxa"/>
            <w:gridSpan w:val="2"/>
            <w:shd w:val="clear" w:color="auto" w:fill="FFFFFF" w:themeFill="background1"/>
          </w:tcPr>
          <w:p w14:paraId="428CF4ED" w14:textId="77777777" w:rsidR="001A761F" w:rsidRPr="003C27B6" w:rsidRDefault="001A761F" w:rsidP="009B5E6E">
            <w:pPr>
              <w:rPr>
                <w:b/>
                <w:bCs/>
                <w:sz w:val="20"/>
                <w:szCs w:val="20"/>
              </w:rPr>
            </w:pPr>
            <w:r w:rsidRPr="003C27B6">
              <w:rPr>
                <w:b/>
                <w:bCs/>
                <w:sz w:val="20"/>
                <w:szCs w:val="20"/>
              </w:rPr>
              <w:t>Ibrahim</w:t>
            </w:r>
          </w:p>
          <w:p w14:paraId="349D0310" w14:textId="4185C71E" w:rsidR="001A761F" w:rsidRPr="003C27B6" w:rsidRDefault="005F1363" w:rsidP="005F1363">
            <w:pPr>
              <w:pStyle w:val="ListParagraph"/>
              <w:numPr>
                <w:ilvl w:val="0"/>
                <w:numId w:val="14"/>
              </w:numPr>
              <w:rPr>
                <w:sz w:val="20"/>
                <w:szCs w:val="20"/>
              </w:rPr>
            </w:pPr>
            <w:r w:rsidRPr="003C27B6">
              <w:rPr>
                <w:sz w:val="20"/>
                <w:szCs w:val="20"/>
              </w:rPr>
              <w:t>Ibrahim was building the Kaaba with his son when a stone flew down from Paradise to sit in the corner of the Kaaba.</w:t>
            </w:r>
          </w:p>
        </w:tc>
        <w:tc>
          <w:tcPr>
            <w:tcW w:w="2707" w:type="dxa"/>
            <w:shd w:val="clear" w:color="auto" w:fill="FFFFFF" w:themeFill="background1"/>
          </w:tcPr>
          <w:p w14:paraId="068B43EC" w14:textId="77777777" w:rsidR="001A761F" w:rsidRDefault="001A761F" w:rsidP="009B5E6E">
            <w:pPr>
              <w:rPr>
                <w:b/>
                <w:bCs/>
                <w:sz w:val="18"/>
                <w:szCs w:val="18"/>
              </w:rPr>
            </w:pPr>
            <w:r w:rsidRPr="0024437D">
              <w:rPr>
                <w:b/>
                <w:bCs/>
                <w:sz w:val="18"/>
                <w:szCs w:val="18"/>
              </w:rPr>
              <w:t>Muhammad</w:t>
            </w:r>
          </w:p>
          <w:p w14:paraId="32F582C1" w14:textId="77777777" w:rsidR="001A761F" w:rsidRDefault="005F1363" w:rsidP="005F1363">
            <w:pPr>
              <w:pStyle w:val="ListParagraph"/>
              <w:numPr>
                <w:ilvl w:val="0"/>
                <w:numId w:val="14"/>
              </w:numPr>
              <w:rPr>
                <w:sz w:val="18"/>
                <w:szCs w:val="18"/>
              </w:rPr>
            </w:pPr>
            <w:r>
              <w:rPr>
                <w:sz w:val="18"/>
                <w:szCs w:val="18"/>
              </w:rPr>
              <w:t>Night Journey: The Prophet Muhammad visited Heaven with the angel Jibril. He spoke to prophets and was told to pray 5 times per day by Allah.</w:t>
            </w:r>
          </w:p>
          <w:p w14:paraId="7603FD22" w14:textId="77777777" w:rsidR="005F1363" w:rsidRDefault="005F1363" w:rsidP="005F1363">
            <w:pPr>
              <w:rPr>
                <w:sz w:val="18"/>
                <w:szCs w:val="18"/>
              </w:rPr>
            </w:pPr>
          </w:p>
          <w:p w14:paraId="27B976AC" w14:textId="00009985" w:rsidR="005F1363" w:rsidRPr="005F1363" w:rsidRDefault="005F1363" w:rsidP="005F1363">
            <w:pPr>
              <w:pStyle w:val="ListParagraph"/>
              <w:numPr>
                <w:ilvl w:val="0"/>
                <w:numId w:val="14"/>
              </w:numPr>
              <w:rPr>
                <w:sz w:val="18"/>
                <w:szCs w:val="18"/>
              </w:rPr>
            </w:pPr>
          </w:p>
        </w:tc>
      </w:tr>
      <w:tr w:rsidR="005F1363" w:rsidRPr="00807017" w14:paraId="2D14491D" w14:textId="77777777" w:rsidTr="00C6106E">
        <w:trPr>
          <w:trHeight w:val="413"/>
        </w:trPr>
        <w:tc>
          <w:tcPr>
            <w:tcW w:w="1980" w:type="dxa"/>
            <w:shd w:val="clear" w:color="auto" w:fill="FFFFFF" w:themeFill="background1"/>
            <w:vAlign w:val="center"/>
          </w:tcPr>
          <w:p w14:paraId="5FAF8D19" w14:textId="1740F4E7" w:rsidR="005F1363" w:rsidRPr="00CF26F7" w:rsidRDefault="005F1363" w:rsidP="009B5E6E">
            <w:pPr>
              <w:jc w:val="center"/>
              <w:rPr>
                <w:b/>
              </w:rPr>
            </w:pPr>
            <w:r w:rsidRPr="00CF26F7">
              <w:rPr>
                <w:b/>
              </w:rPr>
              <w:t>Holy Books</w:t>
            </w:r>
          </w:p>
          <w:p w14:paraId="567F535A" w14:textId="32000C19" w:rsidR="0037197B" w:rsidRDefault="00CF26F7" w:rsidP="009B5E6E">
            <w:pPr>
              <w:jc w:val="center"/>
              <w:rPr>
                <w:b/>
                <w:sz w:val="18"/>
                <w:szCs w:val="18"/>
              </w:rPr>
            </w:pPr>
            <w:r w:rsidRPr="00CF26F7">
              <w:rPr>
                <w:noProof/>
                <w:sz w:val="28"/>
                <w:szCs w:val="28"/>
              </w:rPr>
              <w:drawing>
                <wp:anchor distT="0" distB="0" distL="114300" distR="114300" simplePos="0" relativeHeight="251676160" behindDoc="0" locked="0" layoutInCell="1" allowOverlap="1" wp14:anchorId="21B78C49" wp14:editId="267DC67D">
                  <wp:simplePos x="0" y="0"/>
                  <wp:positionH relativeFrom="margin">
                    <wp:posOffset>335915</wp:posOffset>
                  </wp:positionH>
                  <wp:positionV relativeFrom="paragraph">
                    <wp:posOffset>19050</wp:posOffset>
                  </wp:positionV>
                  <wp:extent cx="481965" cy="4089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8891" t="19535" r="16274" b="29427"/>
                          <a:stretch/>
                        </pic:blipFill>
                        <pic:spPr bwMode="auto">
                          <a:xfrm>
                            <a:off x="0" y="0"/>
                            <a:ext cx="481965"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7F64C5" w14:textId="46DCEE2D" w:rsidR="0037197B" w:rsidRDefault="0037197B" w:rsidP="009B5E6E">
            <w:pPr>
              <w:jc w:val="center"/>
              <w:rPr>
                <w:b/>
                <w:sz w:val="18"/>
                <w:szCs w:val="18"/>
              </w:rPr>
            </w:pPr>
          </w:p>
          <w:p w14:paraId="24AA1F0C" w14:textId="77777777" w:rsidR="00CF26F7" w:rsidRDefault="00CF26F7" w:rsidP="009B5E6E">
            <w:pPr>
              <w:jc w:val="center"/>
              <w:rPr>
                <w:b/>
                <w:sz w:val="18"/>
                <w:szCs w:val="18"/>
              </w:rPr>
            </w:pPr>
          </w:p>
          <w:p w14:paraId="284CF355" w14:textId="5D273DEC" w:rsidR="0037197B" w:rsidRDefault="0037197B" w:rsidP="009B5E6E">
            <w:pPr>
              <w:jc w:val="center"/>
              <w:rPr>
                <w:b/>
                <w:sz w:val="18"/>
                <w:szCs w:val="18"/>
              </w:rPr>
            </w:pPr>
          </w:p>
        </w:tc>
        <w:tc>
          <w:tcPr>
            <w:tcW w:w="8476" w:type="dxa"/>
            <w:gridSpan w:val="4"/>
            <w:shd w:val="clear" w:color="auto" w:fill="FFFFFF" w:themeFill="background1"/>
          </w:tcPr>
          <w:p w14:paraId="3A84EA88" w14:textId="27731726" w:rsidR="005F1363" w:rsidRPr="003C27B6" w:rsidRDefault="005F1363" w:rsidP="009B5E6E">
            <w:pPr>
              <w:rPr>
                <w:sz w:val="20"/>
                <w:szCs w:val="20"/>
              </w:rPr>
            </w:pPr>
          </w:p>
          <w:p w14:paraId="78DAE010" w14:textId="5100FBDC" w:rsidR="0037197B" w:rsidRPr="003C27B6" w:rsidRDefault="0037197B" w:rsidP="009B5E6E">
            <w:pPr>
              <w:rPr>
                <w:sz w:val="20"/>
                <w:szCs w:val="20"/>
              </w:rPr>
            </w:pPr>
            <w:r w:rsidRPr="003C27B6">
              <w:rPr>
                <w:sz w:val="20"/>
                <w:szCs w:val="20"/>
              </w:rPr>
              <w:t>“This is the scripture, of which there is no doubt containing guidance for those who are mindful.” (Qur’an)</w:t>
            </w:r>
          </w:p>
          <w:p w14:paraId="2C2546A7" w14:textId="11796315" w:rsidR="0037197B" w:rsidRPr="003C27B6" w:rsidRDefault="0037197B" w:rsidP="009B5E6E">
            <w:pPr>
              <w:rPr>
                <w:sz w:val="20"/>
                <w:szCs w:val="20"/>
              </w:rPr>
            </w:pPr>
          </w:p>
        </w:tc>
      </w:tr>
    </w:tbl>
    <w:p w14:paraId="77F2C07B" w14:textId="7DA13866" w:rsidR="00245603" w:rsidRDefault="00245603" w:rsidP="004F6334">
      <w:pPr>
        <w:rPr>
          <w:sz w:val="18"/>
          <w:szCs w:val="18"/>
        </w:rPr>
      </w:pPr>
    </w:p>
    <w:p w14:paraId="41C8945B" w14:textId="0F4EE8B0" w:rsidR="00245603" w:rsidRDefault="00245603" w:rsidP="004F6334">
      <w:pPr>
        <w:rPr>
          <w:sz w:val="18"/>
          <w:szCs w:val="18"/>
        </w:rPr>
      </w:pPr>
    </w:p>
    <w:sectPr w:rsidR="00245603" w:rsidSect="003A57DF">
      <w:pgSz w:w="11906" w:h="16838"/>
      <w:pgMar w:top="540" w:right="720" w:bottom="63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6D6"/>
    <w:multiLevelType w:val="hybridMultilevel"/>
    <w:tmpl w:val="D87231BC"/>
    <w:lvl w:ilvl="0" w:tplc="02E8F5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32571"/>
    <w:multiLevelType w:val="hybridMultilevel"/>
    <w:tmpl w:val="9C784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01867"/>
    <w:multiLevelType w:val="hybridMultilevel"/>
    <w:tmpl w:val="896A11B0"/>
    <w:lvl w:ilvl="0" w:tplc="3194885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21544"/>
    <w:multiLevelType w:val="hybridMultilevel"/>
    <w:tmpl w:val="11E83D2A"/>
    <w:lvl w:ilvl="0" w:tplc="80640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D5FFE"/>
    <w:multiLevelType w:val="hybridMultilevel"/>
    <w:tmpl w:val="CAD6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F3DEB"/>
    <w:multiLevelType w:val="hybridMultilevel"/>
    <w:tmpl w:val="006C9024"/>
    <w:lvl w:ilvl="0" w:tplc="61D228D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C0FAC"/>
    <w:multiLevelType w:val="hybridMultilevel"/>
    <w:tmpl w:val="FA7AD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AA201F"/>
    <w:multiLevelType w:val="hybridMultilevel"/>
    <w:tmpl w:val="424CDDB4"/>
    <w:lvl w:ilvl="0" w:tplc="05167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C69D6"/>
    <w:multiLevelType w:val="hybridMultilevel"/>
    <w:tmpl w:val="EEF8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F150F"/>
    <w:multiLevelType w:val="hybridMultilevel"/>
    <w:tmpl w:val="A17473F4"/>
    <w:lvl w:ilvl="0" w:tplc="83389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348FC"/>
    <w:multiLevelType w:val="hybridMultilevel"/>
    <w:tmpl w:val="4A6463EA"/>
    <w:lvl w:ilvl="0" w:tplc="C07012C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06EBB"/>
    <w:multiLevelType w:val="hybridMultilevel"/>
    <w:tmpl w:val="99BA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A74A8"/>
    <w:multiLevelType w:val="hybridMultilevel"/>
    <w:tmpl w:val="34646656"/>
    <w:lvl w:ilvl="0" w:tplc="4522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7306C"/>
    <w:multiLevelType w:val="hybridMultilevel"/>
    <w:tmpl w:val="CEC60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65D6D"/>
    <w:multiLevelType w:val="hybridMultilevel"/>
    <w:tmpl w:val="CAF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C7330"/>
    <w:multiLevelType w:val="hybridMultilevel"/>
    <w:tmpl w:val="357A18DE"/>
    <w:lvl w:ilvl="0" w:tplc="E78A297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733F2"/>
    <w:multiLevelType w:val="hybridMultilevel"/>
    <w:tmpl w:val="0212B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7"/>
  </w:num>
  <w:num w:numId="5">
    <w:abstractNumId w:val="16"/>
  </w:num>
  <w:num w:numId="6">
    <w:abstractNumId w:val="11"/>
  </w:num>
  <w:num w:numId="7">
    <w:abstractNumId w:val="13"/>
  </w:num>
  <w:num w:numId="8">
    <w:abstractNumId w:val="4"/>
  </w:num>
  <w:num w:numId="9">
    <w:abstractNumId w:val="6"/>
  </w:num>
  <w:num w:numId="10">
    <w:abstractNumId w:val="1"/>
  </w:num>
  <w:num w:numId="11">
    <w:abstractNumId w:val="5"/>
  </w:num>
  <w:num w:numId="12">
    <w:abstractNumId w:val="15"/>
  </w:num>
  <w:num w:numId="13">
    <w:abstractNumId w:val="10"/>
  </w:num>
  <w:num w:numId="14">
    <w:abstractNumId w:val="2"/>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2A"/>
    <w:rsid w:val="00030EF8"/>
    <w:rsid w:val="000641A0"/>
    <w:rsid w:val="000B1830"/>
    <w:rsid w:val="001406A9"/>
    <w:rsid w:val="00162BB9"/>
    <w:rsid w:val="001670A4"/>
    <w:rsid w:val="00191DF6"/>
    <w:rsid w:val="001A761F"/>
    <w:rsid w:val="001D6323"/>
    <w:rsid w:val="001F1FEB"/>
    <w:rsid w:val="00204235"/>
    <w:rsid w:val="00206D97"/>
    <w:rsid w:val="00224B9D"/>
    <w:rsid w:val="0024437D"/>
    <w:rsid w:val="00245603"/>
    <w:rsid w:val="00246600"/>
    <w:rsid w:val="00270E2A"/>
    <w:rsid w:val="00293535"/>
    <w:rsid w:val="002B04BE"/>
    <w:rsid w:val="002D4EFC"/>
    <w:rsid w:val="002D68BA"/>
    <w:rsid w:val="002E6A67"/>
    <w:rsid w:val="00363E48"/>
    <w:rsid w:val="00365DDE"/>
    <w:rsid w:val="00367C60"/>
    <w:rsid w:val="0037197B"/>
    <w:rsid w:val="00381EB0"/>
    <w:rsid w:val="003A57DF"/>
    <w:rsid w:val="003C27B6"/>
    <w:rsid w:val="004565FE"/>
    <w:rsid w:val="00494608"/>
    <w:rsid w:val="004B1352"/>
    <w:rsid w:val="004F5261"/>
    <w:rsid w:val="004F6334"/>
    <w:rsid w:val="00536F7E"/>
    <w:rsid w:val="005A74EA"/>
    <w:rsid w:val="005E24FC"/>
    <w:rsid w:val="005F09E8"/>
    <w:rsid w:val="005F1363"/>
    <w:rsid w:val="005F6696"/>
    <w:rsid w:val="00677911"/>
    <w:rsid w:val="006C6A72"/>
    <w:rsid w:val="006D6D8D"/>
    <w:rsid w:val="006F7DC2"/>
    <w:rsid w:val="00700254"/>
    <w:rsid w:val="00756DF5"/>
    <w:rsid w:val="00781B3D"/>
    <w:rsid w:val="007E4678"/>
    <w:rsid w:val="00807017"/>
    <w:rsid w:val="0082730F"/>
    <w:rsid w:val="008748B1"/>
    <w:rsid w:val="008A4032"/>
    <w:rsid w:val="008B43D8"/>
    <w:rsid w:val="0092537A"/>
    <w:rsid w:val="00937248"/>
    <w:rsid w:val="009403B2"/>
    <w:rsid w:val="00961010"/>
    <w:rsid w:val="009B3BBE"/>
    <w:rsid w:val="00A15328"/>
    <w:rsid w:val="00AA493D"/>
    <w:rsid w:val="00B044C6"/>
    <w:rsid w:val="00B74E3E"/>
    <w:rsid w:val="00BF518A"/>
    <w:rsid w:val="00BF7CAA"/>
    <w:rsid w:val="00C105DA"/>
    <w:rsid w:val="00C87A49"/>
    <w:rsid w:val="00C96DDC"/>
    <w:rsid w:val="00CB282B"/>
    <w:rsid w:val="00CF26F7"/>
    <w:rsid w:val="00D1133A"/>
    <w:rsid w:val="00D74481"/>
    <w:rsid w:val="00D74596"/>
    <w:rsid w:val="00E2482F"/>
    <w:rsid w:val="00E52FF4"/>
    <w:rsid w:val="00EC64AB"/>
    <w:rsid w:val="00F63D72"/>
    <w:rsid w:val="00F919E2"/>
    <w:rsid w:val="00FE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761D"/>
  <w15:chartTrackingRefBased/>
  <w15:docId w15:val="{BB88EFA9-04A8-4BBF-BC19-FD696C6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c:creator>
  <cp:keywords/>
  <dc:description/>
  <cp:lastModifiedBy>Mr M Maguire</cp:lastModifiedBy>
  <cp:revision>50</cp:revision>
  <dcterms:created xsi:type="dcterms:W3CDTF">2020-06-29T16:44:00Z</dcterms:created>
  <dcterms:modified xsi:type="dcterms:W3CDTF">2020-08-20T15:27:00Z</dcterms:modified>
</cp:coreProperties>
</file>