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140"/>
        <w:gridCol w:w="2541"/>
        <w:gridCol w:w="5812"/>
        <w:gridCol w:w="5670"/>
        <w:gridCol w:w="1559"/>
        <w:gridCol w:w="22"/>
        <w:gridCol w:w="3606"/>
        <w:gridCol w:w="2184"/>
      </w:tblGrid>
      <w:tr w:rsidR="00E80F8F" w:rsidRPr="00BA6630" w14:paraId="0A27A625" w14:textId="77777777" w:rsidTr="00A64BAB">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76CCD9A0" w14:textId="77777777" w:rsidR="00E80F8F" w:rsidRPr="00BA6630" w:rsidRDefault="00E80F8F" w:rsidP="00101F91">
            <w:pPr>
              <w:spacing w:after="0" w:line="240" w:lineRule="auto"/>
              <w:jc w:val="center"/>
              <w:rPr>
                <w:rFonts w:eastAsia="Times New Roman" w:cstheme="minorHAnsi"/>
                <w:color w:val="000000"/>
                <w:lang w:eastAsia="en-GB"/>
              </w:rPr>
            </w:pPr>
          </w:p>
          <w:p w14:paraId="2BC5CD28" w14:textId="5F30E464" w:rsidR="00E80F8F" w:rsidRPr="00BA6630" w:rsidRDefault="00A64BAB" w:rsidP="00101F91">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Foundation Sport</w:t>
            </w:r>
            <w:r w:rsidR="00E80F8F" w:rsidRPr="00BA6630">
              <w:rPr>
                <w:rFonts w:eastAsia="Times New Roman" w:cstheme="minorHAnsi"/>
                <w:b/>
                <w:bCs/>
                <w:color w:val="000000"/>
                <w:sz w:val="36"/>
                <w:szCs w:val="36"/>
                <w:lang w:eastAsia="en-GB"/>
              </w:rPr>
              <w:t xml:space="preserve"> - Year </w:t>
            </w:r>
            <w:r>
              <w:rPr>
                <w:rFonts w:eastAsia="Times New Roman" w:cstheme="minorHAnsi"/>
                <w:b/>
                <w:bCs/>
                <w:color w:val="000000"/>
                <w:sz w:val="36"/>
                <w:szCs w:val="36"/>
                <w:lang w:eastAsia="en-GB"/>
              </w:rPr>
              <w:t>9</w:t>
            </w:r>
            <w:r w:rsidR="00E80F8F"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auto" w:fill="ED7D31" w:themeFill="accent2"/>
            <w:noWrap/>
            <w:vAlign w:val="center"/>
            <w:hideMark/>
          </w:tcPr>
          <w:p w14:paraId="5E5C3F16" w14:textId="77777777" w:rsidR="00E80F8F" w:rsidRPr="00BA6630" w:rsidRDefault="00E80F8F" w:rsidP="00101F91">
            <w:pPr>
              <w:spacing w:after="0" w:line="240" w:lineRule="auto"/>
              <w:rPr>
                <w:rFonts w:eastAsia="Times New Roman" w:cstheme="minorHAnsi"/>
                <w:b/>
                <w:bCs/>
                <w:color w:val="000000"/>
                <w:sz w:val="28"/>
                <w:lang w:eastAsia="en-GB"/>
              </w:rPr>
            </w:pPr>
            <w:r w:rsidRPr="00BA6630">
              <w:rPr>
                <w:rFonts w:eastAsia="Times New Roman" w:cstheme="minorHAnsi"/>
                <w:b/>
                <w:bCs/>
                <w:color w:val="000000"/>
                <w:sz w:val="28"/>
                <w:lang w:eastAsia="en-GB"/>
              </w:rPr>
              <w:t> The Academy of St Francis of Assisi</w:t>
            </w:r>
          </w:p>
          <w:p w14:paraId="13ED1ABE" w14:textId="77777777" w:rsidR="00E80F8F" w:rsidRPr="00BA6630" w:rsidRDefault="00E80F8F" w:rsidP="00101F91">
            <w:pPr>
              <w:spacing w:after="0" w:line="240" w:lineRule="auto"/>
              <w:rPr>
                <w:rFonts w:eastAsia="Times New Roman" w:cstheme="minorHAnsi"/>
                <w:b/>
                <w:bCs/>
                <w:color w:val="000000"/>
                <w:lang w:eastAsia="en-GB"/>
              </w:rPr>
            </w:pPr>
            <w:r w:rsidRPr="00BA6630">
              <w:rPr>
                <w:rFonts w:eastAsia="Times New Roman" w:cstheme="minorHAnsi"/>
                <w:b/>
                <w:bCs/>
                <w:color w:val="000000"/>
                <w:lang w:eastAsia="en-GB"/>
              </w:rPr>
              <w:t> </w:t>
            </w:r>
          </w:p>
        </w:tc>
      </w:tr>
      <w:tr w:rsidR="00101F91" w:rsidRPr="00BA6630" w14:paraId="3D40F25F" w14:textId="77777777" w:rsidTr="00A64BAB">
        <w:trPr>
          <w:trHeight w:val="360"/>
        </w:trPr>
        <w:tc>
          <w:tcPr>
            <w:tcW w:w="1140" w:type="dxa"/>
            <w:tcBorders>
              <w:top w:val="nil"/>
              <w:left w:val="single" w:sz="4" w:space="0" w:color="auto"/>
              <w:bottom w:val="single" w:sz="4" w:space="0" w:color="auto"/>
              <w:right w:val="single" w:sz="4" w:space="0" w:color="auto"/>
            </w:tcBorders>
            <w:shd w:val="clear" w:color="auto" w:fill="ED7D31" w:themeFill="accent2"/>
            <w:vAlign w:val="bottom"/>
            <w:hideMark/>
          </w:tcPr>
          <w:p w14:paraId="2E1D98FB" w14:textId="7D9F15CC" w:rsidR="00E80F8F" w:rsidRPr="00BA6630" w:rsidRDefault="00E80F8F" w:rsidP="00101F91">
            <w:pPr>
              <w:spacing w:after="0" w:line="240" w:lineRule="auto"/>
              <w:rPr>
                <w:rFonts w:eastAsia="Times New Roman" w:cstheme="minorHAnsi"/>
                <w:b/>
                <w:color w:val="000000"/>
                <w:lang w:eastAsia="en-GB"/>
              </w:rPr>
            </w:pPr>
            <w:r w:rsidRPr="005B4161">
              <w:rPr>
                <w:rFonts w:eastAsia="Times New Roman" w:cstheme="minorHAnsi"/>
                <w:b/>
                <w:sz w:val="36"/>
                <w:lang w:eastAsia="en-GB"/>
              </w:rPr>
              <w:t>UNIT-</w:t>
            </w:r>
            <w:r w:rsidR="005563ED" w:rsidRPr="005B4161">
              <w:rPr>
                <w:rFonts w:eastAsia="Times New Roman" w:cstheme="minorHAnsi"/>
                <w:b/>
                <w:sz w:val="36"/>
                <w:lang w:eastAsia="en-GB"/>
              </w:rPr>
              <w:t>R0</w:t>
            </w:r>
            <w:r w:rsidR="00E123A1">
              <w:rPr>
                <w:rFonts w:eastAsia="Times New Roman" w:cstheme="minorHAnsi"/>
                <w:b/>
                <w:sz w:val="36"/>
                <w:lang w:eastAsia="en-GB"/>
              </w:rPr>
              <w:t>5</w:t>
            </w:r>
            <w:r w:rsidR="00A64BAB">
              <w:rPr>
                <w:rFonts w:eastAsia="Times New Roman" w:cstheme="minorHAnsi"/>
                <w:b/>
                <w:sz w:val="36"/>
                <w:lang w:eastAsia="en-GB"/>
              </w:rPr>
              <w:t>3/R042</w:t>
            </w:r>
          </w:p>
        </w:tc>
        <w:tc>
          <w:tcPr>
            <w:tcW w:w="15604" w:type="dxa"/>
            <w:gridSpan w:val="5"/>
            <w:tcBorders>
              <w:top w:val="single" w:sz="4" w:space="0" w:color="auto"/>
              <w:left w:val="nil"/>
              <w:bottom w:val="single" w:sz="4" w:space="0" w:color="auto"/>
              <w:right w:val="single" w:sz="4" w:space="0" w:color="auto"/>
            </w:tcBorders>
            <w:shd w:val="clear" w:color="auto" w:fill="ED7D31" w:themeFill="accent2"/>
            <w:hideMark/>
          </w:tcPr>
          <w:p w14:paraId="4082B039" w14:textId="5AC8A1E6" w:rsidR="001E60B9"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28"/>
                <w:szCs w:val="28"/>
                <w:lang w:eastAsia="en-GB"/>
              </w:rPr>
              <w:t xml:space="preserve">                                                        </w:t>
            </w:r>
            <w:r w:rsidRPr="00BA6630">
              <w:rPr>
                <w:rFonts w:eastAsia="Times New Roman" w:cstheme="minorHAnsi"/>
                <w:b/>
                <w:bCs/>
                <w:color w:val="000000" w:themeColor="text1"/>
                <w:sz w:val="32"/>
                <w:szCs w:val="28"/>
                <w:lang w:eastAsia="en-GB"/>
              </w:rPr>
              <w:t xml:space="preserve">                          </w:t>
            </w:r>
            <w:r w:rsidR="005563ED">
              <w:rPr>
                <w:rFonts w:eastAsia="Times New Roman" w:cstheme="minorHAnsi"/>
                <w:b/>
                <w:bCs/>
                <w:color w:val="000000" w:themeColor="text1"/>
                <w:sz w:val="32"/>
                <w:szCs w:val="28"/>
                <w:lang w:eastAsia="en-GB"/>
              </w:rPr>
              <w:t xml:space="preserve">OCR </w:t>
            </w:r>
            <w:r w:rsidR="00FD490E">
              <w:rPr>
                <w:rFonts w:eastAsia="Times New Roman" w:cstheme="minorHAnsi"/>
                <w:b/>
                <w:bCs/>
                <w:color w:val="000000" w:themeColor="text1"/>
                <w:sz w:val="32"/>
                <w:szCs w:val="28"/>
                <w:lang w:eastAsia="en-GB"/>
              </w:rPr>
              <w:t xml:space="preserve">Cambridge </w:t>
            </w:r>
            <w:r w:rsidR="005563ED">
              <w:rPr>
                <w:rFonts w:eastAsia="Times New Roman" w:cstheme="minorHAnsi"/>
                <w:b/>
                <w:bCs/>
                <w:color w:val="000000" w:themeColor="text1"/>
                <w:sz w:val="32"/>
                <w:szCs w:val="28"/>
                <w:lang w:eastAsia="en-GB"/>
              </w:rPr>
              <w:t xml:space="preserve">Nationals </w:t>
            </w:r>
          </w:p>
          <w:p w14:paraId="70AF48C8" w14:textId="19CFBC50" w:rsidR="00E80F8F"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32"/>
                <w:szCs w:val="28"/>
                <w:lang w:eastAsia="en-GB"/>
              </w:rPr>
              <w:t xml:space="preserve">Unit: </w:t>
            </w:r>
            <w:r w:rsidR="00A64BAB">
              <w:rPr>
                <w:rFonts w:eastAsia="Times New Roman" w:cstheme="minorHAnsi"/>
                <w:b/>
                <w:bCs/>
                <w:color w:val="000000" w:themeColor="text1"/>
                <w:sz w:val="32"/>
                <w:szCs w:val="28"/>
                <w:lang w:eastAsia="en-GB"/>
              </w:rPr>
              <w:t>Sports Leadership/Applying Principles of Training</w:t>
            </w:r>
            <w:r w:rsidR="005563ED">
              <w:rPr>
                <w:rFonts w:eastAsia="Times New Roman" w:cstheme="minorHAnsi"/>
                <w:b/>
                <w:bCs/>
                <w:color w:val="000000" w:themeColor="text1"/>
                <w:sz w:val="32"/>
                <w:szCs w:val="28"/>
                <w:lang w:eastAsia="en-GB"/>
              </w:rPr>
              <w:t xml:space="preserve"> </w:t>
            </w:r>
          </w:p>
        </w:tc>
        <w:tc>
          <w:tcPr>
            <w:tcW w:w="3606" w:type="dxa"/>
            <w:tcBorders>
              <w:top w:val="single" w:sz="4" w:space="0" w:color="auto"/>
              <w:left w:val="nil"/>
              <w:bottom w:val="single" w:sz="4" w:space="0" w:color="auto"/>
              <w:right w:val="single" w:sz="4" w:space="0" w:color="auto"/>
            </w:tcBorders>
            <w:shd w:val="clear" w:color="auto" w:fill="ED7D31" w:themeFill="accent2"/>
          </w:tcPr>
          <w:p w14:paraId="0F8804D7" w14:textId="77777777" w:rsidR="00E80F8F" w:rsidRPr="00BA6630" w:rsidRDefault="00E80F8F" w:rsidP="00101F91">
            <w:pPr>
              <w:spacing w:after="0" w:line="240" w:lineRule="auto"/>
              <w:ind w:left="33"/>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5BF182B" w14:textId="085B5858" w:rsidR="00E80F8F" w:rsidRDefault="00EC57C2" w:rsidP="00101F91">
            <w:pPr>
              <w:spacing w:after="0" w:line="240" w:lineRule="auto"/>
              <w:rPr>
                <w:rFonts w:eastAsia="Times New Roman" w:cstheme="minorHAnsi"/>
                <w:b/>
                <w:bCs/>
                <w:color w:val="000000" w:themeColor="text1"/>
                <w:lang w:eastAsia="en-GB"/>
              </w:rPr>
            </w:pPr>
            <w:r>
              <w:rPr>
                <w:rFonts w:eastAsia="Times New Roman" w:cstheme="minorHAnsi"/>
                <w:b/>
                <w:bCs/>
                <w:color w:val="000000" w:themeColor="text1"/>
                <w:lang w:eastAsia="en-GB"/>
              </w:rPr>
              <w:t xml:space="preserve">Sports Leadership - </w:t>
            </w:r>
            <w:r w:rsidR="005C32DF">
              <w:rPr>
                <w:rFonts w:eastAsia="Times New Roman" w:cstheme="minorHAnsi"/>
                <w:b/>
                <w:bCs/>
                <w:color w:val="000000" w:themeColor="text1"/>
                <w:lang w:eastAsia="en-GB"/>
              </w:rPr>
              <w:t>15</w:t>
            </w:r>
            <w:r w:rsidR="00E80F8F" w:rsidRPr="00BA6630">
              <w:rPr>
                <w:rFonts w:eastAsia="Times New Roman" w:cstheme="minorHAnsi"/>
                <w:b/>
                <w:bCs/>
                <w:color w:val="000000" w:themeColor="text1"/>
                <w:lang w:eastAsia="en-GB"/>
              </w:rPr>
              <w:t xml:space="preserve"> x </w:t>
            </w:r>
            <w:r w:rsidR="00FF3AAC" w:rsidRPr="00BA6630">
              <w:rPr>
                <w:rFonts w:eastAsia="Times New Roman" w:cstheme="minorHAnsi"/>
                <w:b/>
                <w:bCs/>
                <w:color w:val="000000" w:themeColor="text1"/>
                <w:lang w:eastAsia="en-GB"/>
              </w:rPr>
              <w:t>1-hour</w:t>
            </w:r>
            <w:r w:rsidR="00E80F8F" w:rsidRPr="00BA6630">
              <w:rPr>
                <w:rFonts w:eastAsia="Times New Roman" w:cstheme="minorHAnsi"/>
                <w:b/>
                <w:bCs/>
                <w:color w:val="000000" w:themeColor="text1"/>
                <w:lang w:eastAsia="en-GB"/>
              </w:rPr>
              <w:t xml:space="preserve"> lessons</w:t>
            </w:r>
          </w:p>
          <w:p w14:paraId="3776882F" w14:textId="59534DD0" w:rsidR="00EC57C2" w:rsidRDefault="00EC57C2" w:rsidP="00101F91">
            <w:pPr>
              <w:spacing w:after="0" w:line="240" w:lineRule="auto"/>
              <w:rPr>
                <w:rFonts w:eastAsia="Times New Roman" w:cstheme="minorHAnsi"/>
                <w:b/>
                <w:bCs/>
                <w:color w:val="000000" w:themeColor="text1"/>
                <w:lang w:eastAsia="en-GB"/>
              </w:rPr>
            </w:pPr>
          </w:p>
          <w:p w14:paraId="43F25354" w14:textId="77777777" w:rsidR="005C32DF" w:rsidRDefault="005C32DF" w:rsidP="00101F91">
            <w:pPr>
              <w:spacing w:after="0" w:line="240" w:lineRule="auto"/>
              <w:rPr>
                <w:rFonts w:eastAsia="Times New Roman" w:cstheme="minorHAnsi"/>
                <w:b/>
                <w:bCs/>
                <w:color w:val="FF0000"/>
                <w:lang w:eastAsia="en-GB"/>
              </w:rPr>
            </w:pPr>
          </w:p>
          <w:p w14:paraId="702E5A09" w14:textId="3F0F2B06" w:rsidR="005C32DF" w:rsidRPr="00BA6630" w:rsidRDefault="005C32DF" w:rsidP="00101F91">
            <w:pPr>
              <w:spacing w:after="0" w:line="240" w:lineRule="auto"/>
              <w:rPr>
                <w:rFonts w:eastAsia="Times New Roman" w:cstheme="minorHAnsi"/>
                <w:b/>
                <w:bCs/>
                <w:color w:val="FF0000"/>
                <w:lang w:eastAsia="en-GB"/>
              </w:rPr>
            </w:pPr>
          </w:p>
        </w:tc>
      </w:tr>
      <w:tr w:rsidR="00101F91" w:rsidRPr="00BA6630" w14:paraId="77EE8926" w14:textId="77777777" w:rsidTr="00A64BAB">
        <w:trPr>
          <w:trHeight w:val="3846"/>
        </w:trPr>
        <w:tc>
          <w:tcPr>
            <w:tcW w:w="3681"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6C66DF62" w14:textId="77777777" w:rsidR="002D787E" w:rsidRPr="00BA6630" w:rsidRDefault="00E80F8F" w:rsidP="00101F91">
            <w:pPr>
              <w:spacing w:after="0" w:line="240" w:lineRule="auto"/>
              <w:rPr>
                <w:rFonts w:eastAsia="Times New Roman" w:cstheme="minorHAnsi"/>
                <w:b/>
                <w:bCs/>
                <w:color w:val="000000"/>
                <w:sz w:val="28"/>
                <w:szCs w:val="28"/>
                <w:lang w:eastAsia="en-GB"/>
              </w:rPr>
            </w:pPr>
            <w:r w:rsidRPr="00BA6630">
              <w:rPr>
                <w:rFonts w:eastAsia="Times New Roman" w:cstheme="minorHAnsi"/>
                <w:b/>
                <w:bCs/>
                <w:color w:val="000000"/>
                <w:sz w:val="28"/>
                <w:szCs w:val="28"/>
                <w:lang w:eastAsia="en-GB"/>
              </w:rPr>
              <w:t xml:space="preserve">Curricular </w:t>
            </w:r>
            <w:r w:rsidR="002D787E" w:rsidRPr="00BA6630">
              <w:rPr>
                <w:rFonts w:eastAsia="Times New Roman" w:cstheme="minorHAnsi"/>
                <w:b/>
                <w:bCs/>
                <w:color w:val="000000"/>
                <w:sz w:val="28"/>
                <w:szCs w:val="28"/>
                <w:lang w:eastAsia="en-GB"/>
              </w:rPr>
              <w:t xml:space="preserve">Goals </w:t>
            </w:r>
          </w:p>
          <w:p w14:paraId="7BE510E5" w14:textId="77777777" w:rsidR="002D787E" w:rsidRPr="00BA6630" w:rsidRDefault="002D787E" w:rsidP="00101F91">
            <w:pPr>
              <w:spacing w:after="0" w:line="240" w:lineRule="auto"/>
              <w:rPr>
                <w:rFonts w:eastAsia="Times New Roman" w:cstheme="minorHAnsi"/>
                <w:b/>
                <w:bCs/>
                <w:color w:val="000000"/>
                <w:sz w:val="28"/>
                <w:szCs w:val="28"/>
                <w:lang w:eastAsia="en-GB"/>
              </w:rPr>
            </w:pPr>
          </w:p>
          <w:p w14:paraId="7F9EFDF3" w14:textId="56A27E80" w:rsidR="00E80F8F" w:rsidRPr="00BA6630" w:rsidRDefault="00E80F8F" w:rsidP="00101F91">
            <w:pPr>
              <w:spacing w:after="0" w:line="240" w:lineRule="auto"/>
              <w:rPr>
                <w:rFonts w:eastAsia="Times New Roman" w:cstheme="minorHAnsi"/>
                <w:b/>
                <w:bCs/>
                <w:color w:val="000000"/>
                <w:sz w:val="28"/>
                <w:szCs w:val="28"/>
                <w:lang w:eastAsia="en-GB"/>
              </w:rPr>
            </w:pPr>
            <w:r w:rsidRPr="005B4161">
              <w:rPr>
                <w:rFonts w:eastAsia="Times New Roman" w:cstheme="minorHAnsi"/>
                <w:sz w:val="24"/>
                <w:lang w:eastAsia="en-GB"/>
              </w:rPr>
              <w:t xml:space="preserve">(What do you intend students know about and be able to do by the end of the topic, or scheme of learning. Critical knowledge needed to inform later learning and wider contexts.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4E4CC7FE" w14:textId="0EA98AFC" w:rsidR="00443C6E" w:rsidRDefault="00E80F8F" w:rsidP="00BA6630">
            <w:pPr>
              <w:spacing w:after="0" w:line="240" w:lineRule="auto"/>
            </w:pPr>
            <w:r w:rsidRPr="00BA6630">
              <w:rPr>
                <w:rFonts w:eastAsia="Times New Roman" w:cstheme="minorHAnsi"/>
                <w:b/>
                <w:bCs/>
                <w:color w:val="000000"/>
                <w:sz w:val="24"/>
                <w:lang w:eastAsia="en-GB"/>
              </w:rPr>
              <w:t>By the end of this unit students will:</w:t>
            </w:r>
            <w:r w:rsidRPr="00BA6630">
              <w:rPr>
                <w:rFonts w:eastAsia="Times New Roman" w:cstheme="minorHAnsi"/>
                <w:color w:val="000000"/>
                <w:sz w:val="24"/>
                <w:lang w:eastAsia="en-GB"/>
              </w:rPr>
              <w:t xml:space="preserve">    </w:t>
            </w:r>
            <w:r w:rsidRPr="00BA6630">
              <w:rPr>
                <w:rFonts w:eastAsia="Times New Roman" w:cstheme="minorHAnsi"/>
                <w:color w:val="000000"/>
                <w:lang w:eastAsia="en-GB"/>
              </w:rPr>
              <w:br/>
            </w:r>
            <w:r w:rsidR="00443C6E" w:rsidRPr="00443C6E">
              <w:rPr>
                <w:b/>
              </w:rPr>
              <w:t>Sports Leadership</w:t>
            </w:r>
            <w:r w:rsidR="00443C6E">
              <w:t xml:space="preserve"> - Whether voluntary or professional, the role of the sport leader is imperative in any sport; adopting the role of coach, manager, teacher or team captain, sport leaders can shape the development of sport by influencing and inspiring those around them to participate and perform in sporting activities. By completing this unit, learners will develop some of the knowledge, understanding and practical skills required to be an effective sport leader and plan, deliver and review safe and effective sporting activity sessions themselves. They will be encouraged to consider and evaluate their delivery and, by doing so, develop their ability to communicate with an audience verbally and through practical demonstration, and adapt to developing situations and the different needs and abilities of those they are leading.</w:t>
            </w:r>
          </w:p>
          <w:p w14:paraId="00CBA273" w14:textId="77777777" w:rsidR="00E46BAA" w:rsidRPr="00BA6630" w:rsidRDefault="00E46BAA" w:rsidP="00BA6630">
            <w:pPr>
              <w:spacing w:after="0" w:line="240" w:lineRule="auto"/>
              <w:rPr>
                <w:rFonts w:eastAsia="Times New Roman" w:cstheme="minorHAnsi"/>
                <w:color w:val="000000"/>
                <w:sz w:val="24"/>
                <w:lang w:eastAsia="en-GB"/>
              </w:rPr>
            </w:pPr>
          </w:p>
          <w:p w14:paraId="13D842F4" w14:textId="342AB0E0" w:rsidR="00BA6630" w:rsidRPr="00BA6630" w:rsidRDefault="00BA6630" w:rsidP="00FD490E">
            <w:pPr>
              <w:spacing w:after="0" w:line="240" w:lineRule="auto"/>
              <w:rPr>
                <w:rFonts w:cstheme="minorHAnsi"/>
              </w:rPr>
            </w:pPr>
            <w:r w:rsidRPr="00BA6630">
              <w:rPr>
                <w:rFonts w:cstheme="minorHAnsi"/>
                <w:b/>
                <w:sz w:val="24"/>
              </w:rPr>
              <w:t>Knowledge students will secure:</w:t>
            </w:r>
            <w:r w:rsidRPr="00BA6630">
              <w:rPr>
                <w:rFonts w:cstheme="minorHAnsi"/>
                <w:sz w:val="24"/>
              </w:rPr>
              <w:t xml:space="preserve"> </w:t>
            </w:r>
            <w:r w:rsidR="00FD490E" w:rsidRPr="00FD490E">
              <w:rPr>
                <w:rFonts w:cstheme="minorHAnsi"/>
              </w:rPr>
              <w:t xml:space="preserve">• </w:t>
            </w:r>
            <w:r w:rsidR="00E46BAA">
              <w:rPr>
                <w:rFonts w:cstheme="minorHAnsi"/>
              </w:rPr>
              <w:t>Roles of a leader</w:t>
            </w:r>
            <w:r w:rsidR="00FD490E" w:rsidRPr="00FD490E">
              <w:rPr>
                <w:rFonts w:cstheme="minorHAnsi"/>
              </w:rPr>
              <w:t>. •</w:t>
            </w:r>
            <w:r w:rsidR="003E53F1">
              <w:rPr>
                <w:rFonts w:cstheme="minorHAnsi"/>
              </w:rPr>
              <w:t xml:space="preserve"> </w:t>
            </w:r>
            <w:r w:rsidR="00E46BAA">
              <w:rPr>
                <w:rFonts w:cstheme="minorHAnsi"/>
              </w:rPr>
              <w:t>Responsibilities of a leader</w:t>
            </w:r>
            <w:r w:rsidR="003E53F1">
              <w:rPr>
                <w:rFonts w:cstheme="minorHAnsi"/>
              </w:rPr>
              <w:t xml:space="preserve"> </w:t>
            </w:r>
            <w:r w:rsidR="00FD490E" w:rsidRPr="00FD490E">
              <w:rPr>
                <w:rFonts w:cstheme="minorHAnsi"/>
              </w:rPr>
              <w:t xml:space="preserve">• </w:t>
            </w:r>
            <w:r w:rsidR="00E46BAA">
              <w:rPr>
                <w:rFonts w:cstheme="minorHAnsi"/>
              </w:rPr>
              <w:t>Personal Qualities of a leader</w:t>
            </w:r>
            <w:r w:rsidR="00FD490E" w:rsidRPr="00FD490E">
              <w:rPr>
                <w:rFonts w:cstheme="minorHAnsi"/>
              </w:rPr>
              <w:t xml:space="preserve"> • </w:t>
            </w:r>
            <w:r w:rsidR="00E46BAA">
              <w:rPr>
                <w:rFonts w:cstheme="minorHAnsi"/>
              </w:rPr>
              <w:t>Leadership Styles</w:t>
            </w:r>
            <w:r w:rsidR="00FF3AAC">
              <w:rPr>
                <w:rFonts w:cstheme="minorHAnsi"/>
              </w:rPr>
              <w:t xml:space="preserve"> </w:t>
            </w:r>
            <w:r w:rsidR="00FD490E" w:rsidRPr="00FD490E">
              <w:rPr>
                <w:rFonts w:cstheme="minorHAnsi"/>
              </w:rPr>
              <w:t xml:space="preserve">• </w:t>
            </w:r>
            <w:r w:rsidR="00E46BAA">
              <w:rPr>
                <w:rFonts w:cstheme="minorHAnsi"/>
              </w:rPr>
              <w:t>Comparing Sports Leaders</w:t>
            </w:r>
            <w:r w:rsidR="00FD490E">
              <w:rPr>
                <w:rFonts w:cstheme="minorHAnsi"/>
              </w:rPr>
              <w:t xml:space="preserve"> </w:t>
            </w:r>
            <w:r w:rsidR="00FD490E" w:rsidRPr="00FD490E">
              <w:rPr>
                <w:rFonts w:cstheme="minorHAnsi"/>
              </w:rPr>
              <w:t xml:space="preserve">• </w:t>
            </w:r>
            <w:r w:rsidR="00E46BAA">
              <w:rPr>
                <w:rFonts w:cstheme="minorHAnsi"/>
              </w:rPr>
              <w:t>Good/Bad Leaders</w:t>
            </w:r>
            <w:r w:rsidR="00FD490E">
              <w:rPr>
                <w:rFonts w:cstheme="minorHAnsi"/>
              </w:rPr>
              <w:t xml:space="preserve"> </w:t>
            </w:r>
            <w:r w:rsidR="00FD490E" w:rsidRPr="00FD490E">
              <w:rPr>
                <w:rFonts w:cstheme="minorHAnsi"/>
              </w:rPr>
              <w:t>•</w:t>
            </w:r>
            <w:r w:rsidR="00FD490E">
              <w:rPr>
                <w:rFonts w:cstheme="minorHAnsi"/>
              </w:rPr>
              <w:t xml:space="preserve"> </w:t>
            </w:r>
            <w:r w:rsidR="00E46BAA">
              <w:t>Session Planning</w:t>
            </w:r>
            <w:r w:rsidR="00FD490E">
              <w:t xml:space="preserve"> </w:t>
            </w:r>
            <w:r w:rsidR="00FD490E" w:rsidRPr="00FD490E">
              <w:rPr>
                <w:rFonts w:cstheme="minorHAnsi"/>
              </w:rPr>
              <w:t>•</w:t>
            </w:r>
            <w:r w:rsidR="00FD490E">
              <w:t xml:space="preserve"> </w:t>
            </w:r>
            <w:r w:rsidR="00E46BAA">
              <w:t>Assessing risks as a leader</w:t>
            </w:r>
            <w:r w:rsidR="00FD490E">
              <w:t xml:space="preserve"> </w:t>
            </w:r>
            <w:r w:rsidR="00FD490E" w:rsidRPr="00FD490E">
              <w:rPr>
                <w:rFonts w:cstheme="minorHAnsi"/>
              </w:rPr>
              <w:t>•</w:t>
            </w:r>
            <w:r w:rsidR="00E46BAA">
              <w:t xml:space="preserve"> Being a coach </w:t>
            </w:r>
          </w:p>
          <w:p w14:paraId="185F66F6" w14:textId="1EFD9EEC" w:rsidR="00BA6630" w:rsidRPr="00BA6630" w:rsidRDefault="00BA6630" w:rsidP="00BA6630">
            <w:pPr>
              <w:spacing w:after="0" w:line="240" w:lineRule="auto"/>
              <w:rPr>
                <w:rFonts w:eastAsia="Times New Roman" w:cstheme="minorHAnsi"/>
                <w:color w:val="000000"/>
                <w:lang w:eastAsia="en-GB"/>
              </w:rPr>
            </w:pPr>
          </w:p>
          <w:p w14:paraId="02C67604" w14:textId="016DE90A" w:rsidR="00BA6630" w:rsidRDefault="00BA6630" w:rsidP="00BA6630">
            <w:pPr>
              <w:spacing w:after="0" w:line="240" w:lineRule="auto"/>
              <w:rPr>
                <w:rFonts w:eastAsia="Times New Roman" w:cstheme="minorHAnsi"/>
                <w:color w:val="000000"/>
                <w:lang w:eastAsia="en-GB"/>
              </w:rPr>
            </w:pPr>
            <w:r w:rsidRPr="00BA6630">
              <w:rPr>
                <w:rFonts w:eastAsia="Times New Roman" w:cstheme="minorHAnsi"/>
                <w:b/>
                <w:color w:val="000000"/>
                <w:sz w:val="24"/>
                <w:lang w:eastAsia="en-GB"/>
              </w:rPr>
              <w:t>Skills students will develop:</w:t>
            </w:r>
            <w:r w:rsidRPr="00BA6630">
              <w:rPr>
                <w:rFonts w:eastAsia="Times New Roman" w:cstheme="minorHAnsi"/>
                <w:color w:val="000000"/>
                <w:sz w:val="24"/>
                <w:lang w:eastAsia="en-GB"/>
              </w:rPr>
              <w:t xml:space="preserve"> </w:t>
            </w:r>
            <w:r w:rsidRPr="00BA6630">
              <w:rPr>
                <w:rFonts w:cstheme="minorHAnsi"/>
                <w:sz w:val="24"/>
              </w:rPr>
              <w:t xml:space="preserve"> </w:t>
            </w:r>
            <w:r w:rsidRPr="00BA6630">
              <w:rPr>
                <w:rFonts w:eastAsia="Times New Roman" w:cstheme="minorHAnsi"/>
                <w:color w:val="000000"/>
                <w:lang w:eastAsia="en-GB"/>
              </w:rPr>
              <w:t xml:space="preserve">•Apply knowledge and understanding of </w:t>
            </w:r>
            <w:r w:rsidR="00130CB2">
              <w:rPr>
                <w:rFonts w:eastAsia="Times New Roman" w:cstheme="minorHAnsi"/>
                <w:color w:val="000000"/>
                <w:lang w:eastAsia="en-GB"/>
              </w:rPr>
              <w:t xml:space="preserve">different </w:t>
            </w:r>
            <w:r w:rsidR="008E314D">
              <w:rPr>
                <w:rFonts w:eastAsia="Times New Roman" w:cstheme="minorHAnsi"/>
                <w:color w:val="000000"/>
                <w:lang w:eastAsia="en-GB"/>
              </w:rPr>
              <w:t xml:space="preserve">leadership roles </w:t>
            </w:r>
            <w:r w:rsidRPr="00BA6630">
              <w:rPr>
                <w:rFonts w:eastAsia="Times New Roman" w:cstheme="minorHAnsi"/>
                <w:color w:val="000000"/>
                <w:lang w:eastAsia="en-GB"/>
              </w:rPr>
              <w:t xml:space="preserve">• apply knowledge and understanding of </w:t>
            </w:r>
            <w:r w:rsidR="00130CB2">
              <w:rPr>
                <w:rFonts w:eastAsia="Times New Roman" w:cstheme="minorHAnsi"/>
                <w:color w:val="000000"/>
                <w:lang w:eastAsia="en-GB"/>
              </w:rPr>
              <w:t xml:space="preserve">different </w:t>
            </w:r>
            <w:r w:rsidR="008E314D">
              <w:rPr>
                <w:rFonts w:eastAsia="Times New Roman" w:cstheme="minorHAnsi"/>
                <w:color w:val="000000"/>
                <w:lang w:eastAsia="en-GB"/>
              </w:rPr>
              <w:t>leadership responsibilities</w:t>
            </w:r>
            <w:r w:rsidR="0053643D">
              <w:rPr>
                <w:rFonts w:eastAsia="Times New Roman" w:cstheme="minorHAnsi"/>
                <w:color w:val="000000"/>
                <w:lang w:eastAsia="en-GB"/>
              </w:rPr>
              <w:t xml:space="preserve"> </w:t>
            </w:r>
            <w:r w:rsidRPr="00BA6630">
              <w:rPr>
                <w:rFonts w:eastAsia="Times New Roman" w:cstheme="minorHAnsi"/>
                <w:color w:val="000000"/>
                <w:lang w:eastAsia="en-GB"/>
              </w:rPr>
              <w:t xml:space="preserve">• </w:t>
            </w:r>
            <w:r w:rsidR="001A3933" w:rsidRPr="00BA6630">
              <w:rPr>
                <w:rFonts w:eastAsia="Times New Roman" w:cstheme="minorHAnsi"/>
                <w:color w:val="000000"/>
                <w:lang w:eastAsia="en-GB"/>
              </w:rPr>
              <w:t xml:space="preserve">apply knowledge and understanding of </w:t>
            </w:r>
            <w:r w:rsidR="008E314D">
              <w:rPr>
                <w:rFonts w:eastAsia="Times New Roman" w:cstheme="minorHAnsi"/>
                <w:color w:val="000000"/>
                <w:lang w:eastAsia="en-GB"/>
              </w:rPr>
              <w:t xml:space="preserve">leadership qualities </w:t>
            </w:r>
            <w:r w:rsidR="008E314D" w:rsidRPr="00FD490E">
              <w:rPr>
                <w:rFonts w:cstheme="minorHAnsi"/>
              </w:rPr>
              <w:t>•</w:t>
            </w:r>
            <w:r w:rsidR="008E314D">
              <w:rPr>
                <w:rFonts w:cstheme="minorHAnsi"/>
              </w:rPr>
              <w:t xml:space="preserve"> </w:t>
            </w:r>
            <w:r w:rsidR="008E314D">
              <w:t xml:space="preserve">Analyse and evaluate different leaders </w:t>
            </w:r>
            <w:r w:rsidR="008E314D" w:rsidRPr="00FD490E">
              <w:rPr>
                <w:rFonts w:cstheme="minorHAnsi"/>
              </w:rPr>
              <w:t>•</w:t>
            </w:r>
            <w:r w:rsidR="008E314D">
              <w:rPr>
                <w:rFonts w:cstheme="minorHAnsi"/>
              </w:rPr>
              <w:t xml:space="preserve"> </w:t>
            </w:r>
            <w:r w:rsidR="008E314D">
              <w:t>Designing Training Programmes</w:t>
            </w:r>
            <w:r w:rsidR="008E314D">
              <w:rPr>
                <w:rFonts w:eastAsia="Times New Roman" w:cstheme="minorHAnsi"/>
                <w:color w:val="000000"/>
                <w:lang w:eastAsia="en-GB"/>
              </w:rPr>
              <w:t xml:space="preserve"> </w:t>
            </w:r>
            <w:r w:rsidRPr="00BA6630">
              <w:rPr>
                <w:rFonts w:eastAsia="Times New Roman" w:cstheme="minorHAnsi"/>
                <w:color w:val="000000"/>
                <w:lang w:eastAsia="en-GB"/>
              </w:rPr>
              <w:t xml:space="preserve">• </w:t>
            </w:r>
            <w:r w:rsidR="008E314D">
              <w:rPr>
                <w:rFonts w:eastAsia="Times New Roman" w:cstheme="minorHAnsi"/>
                <w:color w:val="000000"/>
                <w:lang w:eastAsia="en-GB"/>
              </w:rPr>
              <w:t xml:space="preserve">Team building </w:t>
            </w:r>
            <w:r w:rsidRPr="00BA6630">
              <w:rPr>
                <w:rFonts w:eastAsia="Times New Roman" w:cstheme="minorHAnsi"/>
                <w:color w:val="000000"/>
                <w:lang w:eastAsia="en-GB"/>
              </w:rPr>
              <w:t xml:space="preserve">• </w:t>
            </w:r>
            <w:r w:rsidR="00130CB2">
              <w:rPr>
                <w:rFonts w:eastAsia="Times New Roman" w:cstheme="minorHAnsi"/>
                <w:color w:val="000000"/>
                <w:lang w:eastAsia="en-GB"/>
              </w:rPr>
              <w:t xml:space="preserve">Leadership </w:t>
            </w:r>
            <w:r w:rsidR="00130CB2" w:rsidRPr="00BA6630">
              <w:rPr>
                <w:rFonts w:eastAsia="Times New Roman" w:cstheme="minorHAnsi"/>
                <w:color w:val="000000"/>
                <w:lang w:eastAsia="en-GB"/>
              </w:rPr>
              <w:t xml:space="preserve">• </w:t>
            </w:r>
            <w:r w:rsidR="00130CB2">
              <w:rPr>
                <w:rFonts w:eastAsia="Times New Roman" w:cstheme="minorHAnsi"/>
                <w:color w:val="000000"/>
                <w:lang w:eastAsia="en-GB"/>
              </w:rPr>
              <w:t>Teamwork</w:t>
            </w:r>
            <w:r w:rsidR="00431AB3">
              <w:rPr>
                <w:rFonts w:eastAsia="Times New Roman" w:cstheme="minorHAnsi"/>
                <w:color w:val="000000"/>
                <w:lang w:eastAsia="en-GB"/>
              </w:rPr>
              <w:t xml:space="preserve">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 xml:space="preserve">Organisation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 xml:space="preserve">Planning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 xml:space="preserve">Assessing Risks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Analysing leadership performance self and peer</w:t>
            </w:r>
            <w:r w:rsidR="008E314D">
              <w:rPr>
                <w:rFonts w:eastAsia="Times New Roman" w:cstheme="minorHAnsi"/>
                <w:color w:val="000000"/>
                <w:lang w:eastAsia="en-GB"/>
              </w:rPr>
              <w:t xml:space="preserve"> </w:t>
            </w:r>
          </w:p>
          <w:p w14:paraId="68880991" w14:textId="77777777" w:rsidR="00130CB2" w:rsidRPr="00BA6630" w:rsidRDefault="00130CB2" w:rsidP="00BA6630">
            <w:pPr>
              <w:spacing w:after="0" w:line="240" w:lineRule="auto"/>
              <w:rPr>
                <w:rFonts w:eastAsia="Times New Roman" w:cstheme="minorHAnsi"/>
                <w:color w:val="000000"/>
                <w:lang w:eastAsia="en-GB"/>
              </w:rPr>
            </w:pPr>
          </w:p>
          <w:p w14:paraId="29470930" w14:textId="77777777" w:rsidR="00E80F8F" w:rsidRPr="00BA6630" w:rsidRDefault="00E80F8F" w:rsidP="00101F91">
            <w:pPr>
              <w:spacing w:after="0" w:line="240" w:lineRule="auto"/>
              <w:rPr>
                <w:rFonts w:eastAsia="Times New Roman" w:cstheme="minorHAns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tcPr>
          <w:p w14:paraId="2538469D" w14:textId="77777777" w:rsidR="00E80F8F" w:rsidRPr="00BA6630" w:rsidRDefault="00E80F8F" w:rsidP="00101F91">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14:paraId="7AF9B625"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58CDA3B9"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640EDAD4" w14:textId="77777777" w:rsidR="00E80F8F" w:rsidRPr="00BA6630" w:rsidRDefault="00101F91" w:rsidP="00101F91">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6437C651" w14:textId="39CE5DC5" w:rsidR="00144A38" w:rsidRDefault="00E80F8F" w:rsidP="00144A38">
            <w:pPr>
              <w:tabs>
                <w:tab w:val="left" w:pos="3449"/>
              </w:tabs>
              <w:rPr>
                <w:rFonts w:eastAsia="Times New Roman" w:cstheme="minorHAnsi"/>
                <w:b/>
                <w:color w:val="000000" w:themeColor="text1"/>
                <w:lang w:eastAsia="en-GB"/>
              </w:rPr>
            </w:pPr>
            <w:r w:rsidRPr="00BA6630">
              <w:rPr>
                <w:rFonts w:eastAsia="Times New Roman" w:cstheme="minorHAnsi"/>
                <w:b/>
                <w:color w:val="000000" w:themeColor="text1"/>
                <w:lang w:eastAsia="en-GB"/>
              </w:rPr>
              <w:t>KS4</w:t>
            </w:r>
            <w:r w:rsidR="00144A38">
              <w:rPr>
                <w:rFonts w:eastAsia="Times New Roman" w:cstheme="minorHAnsi"/>
                <w:b/>
                <w:color w:val="000000" w:themeColor="text1"/>
                <w:lang w:eastAsia="en-GB"/>
              </w:rPr>
              <w:t>:</w:t>
            </w:r>
          </w:p>
          <w:p w14:paraId="149F86C3" w14:textId="37ADD2E5" w:rsidR="00144A38" w:rsidRPr="002E5090" w:rsidRDefault="00DA35C4" w:rsidP="00144A38">
            <w:pPr>
              <w:pStyle w:val="ListParagraph"/>
              <w:numPr>
                <w:ilvl w:val="0"/>
                <w:numId w:val="6"/>
              </w:numPr>
              <w:tabs>
                <w:tab w:val="left" w:pos="3449"/>
              </w:tabs>
              <w:rPr>
                <w:rFonts w:eastAsia="Times New Roman" w:cstheme="minorHAnsi"/>
                <w:color w:val="000000" w:themeColor="text1"/>
                <w:lang w:eastAsia="en-GB"/>
              </w:rPr>
            </w:pPr>
            <w:r>
              <w:t>Evaluate their performances compared to previous ones and demonstrate improvement to achieve personal best.</w:t>
            </w:r>
          </w:p>
          <w:p w14:paraId="3745762A" w14:textId="347357DC" w:rsidR="002E5090" w:rsidRPr="008D516B" w:rsidRDefault="002E5090" w:rsidP="00144A38">
            <w:pPr>
              <w:pStyle w:val="ListParagraph"/>
              <w:numPr>
                <w:ilvl w:val="0"/>
                <w:numId w:val="6"/>
              </w:numPr>
              <w:tabs>
                <w:tab w:val="left" w:pos="3449"/>
              </w:tabs>
              <w:rPr>
                <w:rFonts w:eastAsia="Times New Roman" w:cstheme="minorHAnsi"/>
                <w:color w:val="000000" w:themeColor="text1"/>
                <w:lang w:eastAsia="en-GB"/>
              </w:rPr>
            </w:pPr>
            <w:r>
              <w:t>Develop theoretical knowledge and understanding of the factors that underpin physical activity and sport and use this knowledge to improve performance</w:t>
            </w:r>
          </w:p>
          <w:p w14:paraId="47FE57DB" w14:textId="0B2F266D" w:rsidR="008D516B" w:rsidRPr="00414A2B" w:rsidRDefault="008D516B" w:rsidP="00144A38">
            <w:pPr>
              <w:pStyle w:val="ListParagraph"/>
              <w:numPr>
                <w:ilvl w:val="0"/>
                <w:numId w:val="6"/>
              </w:numPr>
              <w:tabs>
                <w:tab w:val="left" w:pos="3449"/>
              </w:tabs>
              <w:rPr>
                <w:rFonts w:eastAsia="Times New Roman" w:cstheme="minorHAnsi"/>
                <w:color w:val="000000" w:themeColor="text1"/>
                <w:lang w:eastAsia="en-GB"/>
              </w:rPr>
            </w:pPr>
            <w:r>
              <w:t>Continue to take part regularly in competitive sports and activities outside school through community links or sports clubs.</w:t>
            </w:r>
          </w:p>
          <w:p w14:paraId="2AE1D068" w14:textId="08EE0F4D" w:rsidR="00414A2B" w:rsidRDefault="00414A2B"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 xml:space="preserve">Sport Science OCR Nationals </w:t>
            </w:r>
          </w:p>
          <w:p w14:paraId="03D9BC37" w14:textId="087BAF69" w:rsidR="00414A2B" w:rsidRDefault="00414A2B" w:rsidP="00414A2B">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 xml:space="preserve">Sport Studies OCR Nationals </w:t>
            </w:r>
          </w:p>
          <w:p w14:paraId="44799FA3" w14:textId="77777777" w:rsidR="00414A2B" w:rsidRPr="00414A2B" w:rsidRDefault="00414A2B" w:rsidP="00414A2B">
            <w:pPr>
              <w:tabs>
                <w:tab w:val="left" w:pos="3449"/>
              </w:tabs>
              <w:rPr>
                <w:rFonts w:eastAsia="Times New Roman" w:cstheme="minorHAnsi"/>
                <w:color w:val="000000" w:themeColor="text1"/>
                <w:lang w:eastAsia="en-GB"/>
              </w:rPr>
            </w:pPr>
          </w:p>
          <w:p w14:paraId="0405C6D2" w14:textId="77777777" w:rsidR="00144A38" w:rsidRDefault="00101F91" w:rsidP="00144A38">
            <w:pPr>
              <w:tabs>
                <w:tab w:val="left" w:pos="3449"/>
              </w:tabs>
              <w:rPr>
                <w:rFonts w:eastAsia="Times New Roman" w:cstheme="minorHAnsi"/>
                <w:color w:val="000000" w:themeColor="text1"/>
                <w:lang w:eastAsia="en-GB"/>
              </w:rPr>
            </w:pPr>
            <w:r w:rsidRPr="00BA6630">
              <w:rPr>
                <w:rFonts w:eastAsia="Times New Roman" w:cstheme="minorHAnsi"/>
                <w:b/>
                <w:color w:val="000000" w:themeColor="text1"/>
                <w:lang w:eastAsia="en-GB"/>
              </w:rPr>
              <w:t>KS3 curriculum links</w:t>
            </w:r>
            <w:r w:rsidR="00144A38">
              <w:rPr>
                <w:rFonts w:eastAsia="Times New Roman" w:cstheme="minorHAnsi"/>
                <w:color w:val="000000" w:themeColor="text1"/>
                <w:lang w:eastAsia="en-GB"/>
              </w:rPr>
              <w:t>:</w:t>
            </w:r>
          </w:p>
          <w:p w14:paraId="5C0055DA" w14:textId="77777777" w:rsidR="00144A38" w:rsidRDefault="00144A38"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L</w:t>
            </w:r>
            <w:r w:rsidRPr="00144A38">
              <w:rPr>
                <w:rFonts w:eastAsia="Times New Roman" w:cstheme="minorHAnsi"/>
                <w:color w:val="000000" w:themeColor="text1"/>
                <w:lang w:eastAsia="en-GB"/>
              </w:rPr>
              <w:t>ead healthy, active lives.</w:t>
            </w:r>
          </w:p>
          <w:p w14:paraId="0B93E38F" w14:textId="77777777" w:rsidR="00E80F8F" w:rsidRDefault="002E5090" w:rsidP="00144A38">
            <w:pPr>
              <w:pStyle w:val="ListParagraph"/>
              <w:numPr>
                <w:ilvl w:val="0"/>
                <w:numId w:val="6"/>
              </w:numPr>
              <w:tabs>
                <w:tab w:val="left" w:pos="3449"/>
              </w:tabs>
              <w:rPr>
                <w:rFonts w:eastAsia="Times New Roman" w:cstheme="minorHAnsi"/>
                <w:color w:val="000000" w:themeColor="text1"/>
                <w:lang w:eastAsia="en-GB"/>
              </w:rPr>
            </w:pPr>
            <w:r>
              <w:t>Take part in competitive sports and activities outside school through community links or sports clubs.</w:t>
            </w:r>
            <w:r w:rsidR="00E80F8F" w:rsidRPr="00144A38">
              <w:rPr>
                <w:rFonts w:eastAsia="Times New Roman" w:cstheme="minorHAnsi"/>
                <w:color w:val="000000" w:themeColor="text1"/>
                <w:lang w:eastAsia="en-GB"/>
              </w:rPr>
              <w:tab/>
            </w:r>
          </w:p>
          <w:p w14:paraId="438DA8E9" w14:textId="77777777" w:rsidR="00DA35C4" w:rsidRPr="002E5090" w:rsidRDefault="00DA35C4" w:rsidP="00DA35C4">
            <w:pPr>
              <w:pStyle w:val="ListParagraph"/>
              <w:numPr>
                <w:ilvl w:val="0"/>
                <w:numId w:val="6"/>
              </w:numPr>
              <w:tabs>
                <w:tab w:val="left" w:pos="3449"/>
              </w:tabs>
              <w:rPr>
                <w:rFonts w:eastAsia="Times New Roman" w:cstheme="minorHAnsi"/>
                <w:color w:val="000000" w:themeColor="text1"/>
                <w:lang w:eastAsia="en-GB"/>
              </w:rPr>
            </w:pPr>
            <w:r>
              <w:t>Analyse their performances compared to previous ones and demonstrate improvement to achieve personal best.</w:t>
            </w:r>
          </w:p>
          <w:p w14:paraId="52FABB41" w14:textId="545CEA43" w:rsidR="00DA35C4" w:rsidRPr="00144A38" w:rsidRDefault="00DA35C4" w:rsidP="00DA35C4">
            <w:pPr>
              <w:pStyle w:val="ListParagraph"/>
              <w:tabs>
                <w:tab w:val="left" w:pos="3449"/>
              </w:tabs>
              <w:rPr>
                <w:rFonts w:eastAsia="Times New Roman" w:cstheme="minorHAnsi"/>
                <w:color w:val="000000" w:themeColor="text1"/>
                <w:lang w:eastAsia="en-GB"/>
              </w:rPr>
            </w:pPr>
          </w:p>
        </w:tc>
      </w:tr>
      <w:tr w:rsidR="00101F91" w:rsidRPr="00BA6630" w14:paraId="38FFD7F8" w14:textId="77777777" w:rsidTr="00A64BAB">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15105D29" w14:textId="77777777" w:rsidR="00101F91" w:rsidRPr="00BA6630" w:rsidRDefault="00101F91" w:rsidP="00101F91">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14:paraId="2FD2A62B" w14:textId="77777777" w:rsidR="00101F91" w:rsidRPr="00BA6630" w:rsidRDefault="00101F91" w:rsidP="00101F91">
            <w:pPr>
              <w:spacing w:after="0" w:line="240" w:lineRule="auto"/>
              <w:rPr>
                <w:rFonts w:eastAsia="Times New Roman" w:cstheme="minorHAns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ED7D31" w:themeFill="accent2"/>
            <w:hideMark/>
          </w:tcPr>
          <w:p w14:paraId="3F3D82E8" w14:textId="77777777" w:rsidR="00101F91" w:rsidRPr="00BA6630" w:rsidRDefault="00101F91" w:rsidP="00101F91">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14:paraId="35D3DC78" w14:textId="77777777" w:rsidR="00101F91" w:rsidRPr="00BA6630" w:rsidRDefault="00101F91" w:rsidP="00101F91">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ED7D31" w:themeFill="accent2"/>
          </w:tcPr>
          <w:p w14:paraId="1BBDA76F" w14:textId="77777777" w:rsidR="00101F91" w:rsidRPr="00BA6630" w:rsidRDefault="00101F91" w:rsidP="00101F91">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ED7D31" w:themeFill="accent2"/>
          </w:tcPr>
          <w:p w14:paraId="55CD1DDF" w14:textId="77777777" w:rsidR="00101F91" w:rsidRPr="00BA6630" w:rsidRDefault="00101F91" w:rsidP="00101F91">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101F91" w:rsidRPr="00BA6630" w14:paraId="3BA54883" w14:textId="77777777" w:rsidTr="00101F91">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29198C0" w14:textId="5192C7D6" w:rsidR="0089377F" w:rsidRPr="00613E3C" w:rsidRDefault="00B8425E" w:rsidP="00101F91">
            <w:pPr>
              <w:spacing w:after="0" w:line="240" w:lineRule="auto"/>
              <w:rPr>
                <w:rFonts w:eastAsia="Times New Roman" w:cstheme="minorHAnsi"/>
                <w:lang w:eastAsia="en-GB"/>
              </w:rPr>
            </w:pPr>
            <w:r>
              <w:rPr>
                <w:rFonts w:eastAsia="Times New Roman" w:cstheme="minorHAnsi"/>
                <w:lang w:eastAsia="en-GB"/>
              </w:rPr>
              <w:t>Captain; Coach; Teacher; Expedition Leader; Role Model; Confidence; Initiative; Proactive; Autocratic; Democratic; Laissez faire</w:t>
            </w:r>
          </w:p>
          <w:p w14:paraId="5FE855EE" w14:textId="77777777" w:rsidR="0089377F" w:rsidRDefault="0089377F" w:rsidP="00101F91">
            <w:pPr>
              <w:spacing w:after="0" w:line="240" w:lineRule="auto"/>
              <w:rPr>
                <w:rFonts w:eastAsia="Times New Roman" w:cstheme="minorHAnsi"/>
                <w:color w:val="FF0000"/>
                <w:lang w:eastAsia="en-GB"/>
              </w:rPr>
            </w:pPr>
          </w:p>
          <w:p w14:paraId="3FA97691" w14:textId="08F23FBA" w:rsidR="00101F91" w:rsidRDefault="00B8425E" w:rsidP="00101F91">
            <w:pPr>
              <w:spacing w:after="0" w:line="240" w:lineRule="auto"/>
              <w:rPr>
                <w:rFonts w:eastAsia="Times New Roman" w:cstheme="minorHAnsi"/>
                <w:lang w:eastAsia="en-GB"/>
              </w:rPr>
            </w:pPr>
            <w:r>
              <w:rPr>
                <w:rFonts w:eastAsia="Times New Roman" w:cstheme="minorHAnsi"/>
                <w:lang w:eastAsia="en-GB"/>
              </w:rPr>
              <w:t xml:space="preserve">Sports Leadership - </w:t>
            </w:r>
            <w:hyperlink r:id="rId6" w:history="1">
              <w:r w:rsidR="0089377F" w:rsidRPr="00B8425E">
                <w:rPr>
                  <w:rStyle w:val="Hyperlink"/>
                  <w:rFonts w:eastAsia="Times New Roman" w:cstheme="minorHAnsi"/>
                  <w:lang w:eastAsia="en-GB"/>
                </w:rPr>
                <w:t>H</w:t>
              </w:r>
              <w:r w:rsidR="00101F91" w:rsidRPr="00B8425E">
                <w:rPr>
                  <w:rStyle w:val="Hyperlink"/>
                  <w:rFonts w:eastAsia="Times New Roman" w:cstheme="minorHAnsi"/>
                  <w:lang w:eastAsia="en-GB"/>
                </w:rPr>
                <w:t xml:space="preserve">yperlink </w:t>
              </w:r>
              <w:r w:rsidR="0089377F" w:rsidRPr="00B8425E">
                <w:rPr>
                  <w:rStyle w:val="Hyperlink"/>
                  <w:rFonts w:eastAsia="Times New Roman" w:cstheme="minorHAnsi"/>
                  <w:lang w:eastAsia="en-GB"/>
                </w:rPr>
                <w:t>for</w:t>
              </w:r>
              <w:r w:rsidR="00101F91" w:rsidRPr="00B8425E">
                <w:rPr>
                  <w:rStyle w:val="Hyperlink"/>
                  <w:rFonts w:eastAsia="Times New Roman" w:cstheme="minorHAnsi"/>
                  <w:lang w:eastAsia="en-GB"/>
                </w:rPr>
                <w:t xml:space="preserve"> K</w:t>
              </w:r>
              <w:r w:rsidR="0089377F" w:rsidRPr="00B8425E">
                <w:rPr>
                  <w:rStyle w:val="Hyperlink"/>
                  <w:rFonts w:eastAsia="Times New Roman" w:cstheme="minorHAnsi"/>
                  <w:lang w:eastAsia="en-GB"/>
                </w:rPr>
                <w:t>nowledge Organiser here</w:t>
              </w:r>
            </w:hyperlink>
          </w:p>
          <w:p w14:paraId="508375F8" w14:textId="5E519C29" w:rsidR="00B8425E" w:rsidRDefault="00B8425E" w:rsidP="00101F91">
            <w:pPr>
              <w:spacing w:after="0" w:line="240" w:lineRule="auto"/>
              <w:rPr>
                <w:rFonts w:eastAsia="Times New Roman" w:cstheme="minorHAnsi"/>
                <w:lang w:eastAsia="en-GB"/>
              </w:rPr>
            </w:pPr>
          </w:p>
          <w:p w14:paraId="7BE0AE67" w14:textId="23D6873E" w:rsidR="00B8425E" w:rsidRDefault="00B8425E" w:rsidP="00101F91">
            <w:pPr>
              <w:spacing w:after="0" w:line="240" w:lineRule="auto"/>
              <w:rPr>
                <w:rFonts w:eastAsia="Times New Roman" w:cstheme="minorHAnsi"/>
                <w:lang w:eastAsia="en-GB"/>
              </w:rPr>
            </w:pPr>
            <w:r>
              <w:rPr>
                <w:rFonts w:eastAsia="Times New Roman" w:cstheme="minorHAnsi"/>
                <w:lang w:eastAsia="en-GB"/>
              </w:rPr>
              <w:t>Specificity; Progression; Overload; Reversibility; Moderation; Variance; Frequency; Intensity; Time; Type; Speed; Power; Flexibility; Reaction Time; Agility; Coordination; Strength; Endurance; Balance; Fartlek; HIIT; Interval; Plyometric; Circuit.</w:t>
            </w:r>
          </w:p>
          <w:p w14:paraId="3BAE79CC" w14:textId="77777777" w:rsidR="00B8425E" w:rsidRDefault="00B8425E" w:rsidP="00101F91">
            <w:pPr>
              <w:spacing w:after="0" w:line="240" w:lineRule="auto"/>
              <w:rPr>
                <w:rFonts w:eastAsia="Times New Roman" w:cstheme="minorHAnsi"/>
                <w:b/>
                <w:bCs/>
                <w:color w:val="000000" w:themeColor="text1"/>
                <w:sz w:val="24"/>
                <w:szCs w:val="24"/>
                <w:lang w:eastAsia="en-GB"/>
              </w:rPr>
            </w:pPr>
          </w:p>
          <w:p w14:paraId="6BEADC3B" w14:textId="0DE051A0" w:rsidR="00B8425E" w:rsidRPr="00B8425E" w:rsidRDefault="00B8425E" w:rsidP="00101F91">
            <w:pPr>
              <w:spacing w:after="0" w:line="240" w:lineRule="auto"/>
              <w:rPr>
                <w:rFonts w:eastAsia="Times New Roman" w:cstheme="minorHAnsi"/>
                <w:bCs/>
                <w:color w:val="000000" w:themeColor="text1"/>
                <w:sz w:val="24"/>
                <w:szCs w:val="24"/>
                <w:lang w:eastAsia="en-GB"/>
              </w:rPr>
            </w:pPr>
            <w:r w:rsidRPr="00B8425E">
              <w:rPr>
                <w:rFonts w:eastAsia="Times New Roman" w:cstheme="minorHAnsi"/>
                <w:bCs/>
                <w:color w:val="000000" w:themeColor="text1"/>
                <w:szCs w:val="24"/>
                <w:lang w:eastAsia="en-GB"/>
              </w:rPr>
              <w:t xml:space="preserve">Applying Principles of Training – </w:t>
            </w:r>
            <w:hyperlink r:id="rId7" w:history="1">
              <w:r w:rsidRPr="00B8425E">
                <w:rPr>
                  <w:rStyle w:val="Hyperlink"/>
                  <w:rFonts w:eastAsia="Times New Roman" w:cstheme="minorHAnsi"/>
                  <w:bCs/>
                  <w:szCs w:val="24"/>
                  <w:lang w:eastAsia="en-GB"/>
                </w:rPr>
                <w:t>Hyperlink for Knowledge Organiser here</w:t>
              </w:r>
            </w:hyperlink>
          </w:p>
        </w:tc>
        <w:tc>
          <w:tcPr>
            <w:tcW w:w="5812" w:type="dxa"/>
            <w:tcBorders>
              <w:top w:val="single" w:sz="4" w:space="0" w:color="auto"/>
              <w:left w:val="nil"/>
              <w:bottom w:val="single" w:sz="4" w:space="0" w:color="auto"/>
              <w:right w:val="single" w:sz="4" w:space="0" w:color="auto"/>
            </w:tcBorders>
            <w:shd w:val="clear" w:color="auto" w:fill="FFFFFF" w:themeFill="background1"/>
          </w:tcPr>
          <w:p w14:paraId="2C0FA691"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Knowledge support</w:t>
            </w:r>
            <w:r w:rsidRPr="00BA6630">
              <w:rPr>
                <w:rFonts w:eastAsia="Times New Roman" w:cstheme="minorHAnsi"/>
                <w:color w:val="000000"/>
                <w:lang w:eastAsia="en-GB"/>
              </w:rPr>
              <w:t xml:space="preserve"> – commonly identified difficulties </w:t>
            </w:r>
          </w:p>
          <w:p w14:paraId="6F75C823" w14:textId="655B158A"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color w:val="000000"/>
                <w:lang w:eastAsia="en-GB"/>
              </w:rPr>
              <w:t xml:space="preserve">Support students in understanding the differences and links between </w:t>
            </w:r>
            <w:r w:rsidR="00AA008C">
              <w:rPr>
                <w:rFonts w:eastAsia="Times New Roman" w:cstheme="minorHAnsi"/>
                <w:color w:val="000000"/>
                <w:lang w:eastAsia="en-GB"/>
              </w:rPr>
              <w:t>responsibilities of a leader and personal qualities of a leader</w:t>
            </w:r>
            <w:r w:rsidR="005503BF">
              <w:rPr>
                <w:rFonts w:eastAsia="Times New Roman" w:cstheme="minorHAnsi"/>
                <w:color w:val="000000"/>
                <w:lang w:eastAsia="en-GB"/>
              </w:rPr>
              <w:t>.</w:t>
            </w:r>
          </w:p>
          <w:p w14:paraId="148BE127" w14:textId="77777777" w:rsidR="00101F91" w:rsidRPr="00BA6630" w:rsidRDefault="00101F91" w:rsidP="00101F91">
            <w:pPr>
              <w:spacing w:after="0" w:line="240" w:lineRule="auto"/>
              <w:rPr>
                <w:rFonts w:eastAsia="Times New Roman" w:cstheme="minorHAnsi"/>
                <w:b/>
                <w:color w:val="000000"/>
                <w:lang w:eastAsia="en-GB"/>
              </w:rPr>
            </w:pPr>
          </w:p>
          <w:p w14:paraId="55494126"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 -</w:t>
            </w:r>
            <w:r w:rsidRPr="00BA6630">
              <w:rPr>
                <w:rFonts w:eastAsia="Times New Roman" w:cstheme="minorHAnsi"/>
                <w:color w:val="000000"/>
                <w:lang w:eastAsia="en-GB"/>
              </w:rPr>
              <w:t xml:space="preserve">Use the visualiser to read through as a class, ask students to identify any words they don’t know and discuss meanings as a class and annotate. This is good practice and should be done for all reading tasks. </w:t>
            </w:r>
          </w:p>
          <w:p w14:paraId="7655408B" w14:textId="77777777" w:rsidR="00101F91" w:rsidRPr="00BA6630" w:rsidRDefault="00101F91" w:rsidP="00101F91">
            <w:pPr>
              <w:spacing w:after="0" w:line="240" w:lineRule="auto"/>
              <w:rPr>
                <w:rFonts w:eastAsia="Times New Roman" w:cstheme="minorHAnsi"/>
                <w:b/>
                <w:color w:val="000000"/>
                <w:lang w:eastAsia="en-GB"/>
              </w:rPr>
            </w:pPr>
          </w:p>
          <w:p w14:paraId="3F9A0A5C" w14:textId="71CE2152"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support</w:t>
            </w:r>
            <w:r w:rsidRPr="00BA6630">
              <w:rPr>
                <w:rFonts w:eastAsia="Times New Roman" w:cstheme="minorHAnsi"/>
                <w:color w:val="000000"/>
                <w:lang w:eastAsia="en-GB"/>
              </w:rPr>
              <w:t xml:space="preserve"> </w:t>
            </w:r>
            <w:r w:rsidR="005503BF">
              <w:rPr>
                <w:rFonts w:eastAsia="Times New Roman" w:cstheme="minorHAnsi"/>
                <w:color w:val="000000"/>
                <w:lang w:eastAsia="en-GB"/>
              </w:rPr>
              <w:t>–</w:t>
            </w:r>
            <w:r w:rsidRPr="00BA6630">
              <w:rPr>
                <w:rFonts w:eastAsia="Times New Roman" w:cstheme="minorHAnsi"/>
                <w:color w:val="000000"/>
                <w:lang w:eastAsia="en-GB"/>
              </w:rPr>
              <w:t xml:space="preserve"> </w:t>
            </w:r>
            <w:r w:rsidR="005503BF">
              <w:rPr>
                <w:rFonts w:eastAsia="Times New Roman" w:cstheme="minorHAnsi"/>
                <w:color w:val="000000"/>
                <w:lang w:eastAsia="en-GB"/>
              </w:rPr>
              <w:t xml:space="preserve">Students knowledge booklet and task sheets </w:t>
            </w:r>
            <w:r w:rsidRPr="00BA6630">
              <w:rPr>
                <w:rFonts w:eastAsia="Times New Roman" w:cstheme="minorHAnsi"/>
                <w:color w:val="000000"/>
                <w:lang w:eastAsia="en-GB"/>
              </w:rPr>
              <w:t>to increase independence throughout the unit. Use the visualiser to model, share good practice to support students in developing confidence</w:t>
            </w:r>
          </w:p>
          <w:p w14:paraId="138C3AA0" w14:textId="77777777" w:rsidR="00101F91" w:rsidRPr="00BA6630" w:rsidRDefault="00101F91" w:rsidP="00101F91">
            <w:pPr>
              <w:ind w:left="-709"/>
              <w:rPr>
                <w:rFonts w:cstheme="minorHAnsi"/>
              </w:rPr>
            </w:pPr>
            <w:r w:rsidRPr="00BA6630">
              <w:rPr>
                <w:rFonts w:eastAsia="Times New Roman" w:cstheme="min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3EB711E" w14:textId="2C52BC7D" w:rsidR="00101F91" w:rsidRPr="00BA6630" w:rsidRDefault="00101F91" w:rsidP="0089377F">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00C34E84">
              <w:rPr>
                <w:rFonts w:eastAsia="Times New Roman" w:cstheme="minorHAnsi"/>
                <w:b/>
                <w:color w:val="000000"/>
                <w:sz w:val="28"/>
                <w:lang w:eastAsia="en-GB"/>
              </w:rPr>
              <w:t>–</w:t>
            </w:r>
            <w:r w:rsidRPr="00BA6630">
              <w:rPr>
                <w:rFonts w:eastAsia="Times New Roman" w:cstheme="minorHAnsi"/>
                <w:b/>
                <w:color w:val="000000"/>
                <w:sz w:val="28"/>
                <w:lang w:eastAsia="en-GB"/>
              </w:rPr>
              <w:t xml:space="preserve"> </w:t>
            </w:r>
          </w:p>
          <w:p w14:paraId="6A5F58FF" w14:textId="4470D82F" w:rsidR="00101F91" w:rsidRDefault="00C34E84" w:rsidP="00C34E84">
            <w:pPr>
              <w:pStyle w:val="ListParagraph"/>
              <w:numPr>
                <w:ilvl w:val="0"/>
                <w:numId w:val="7"/>
              </w:numPr>
              <w:spacing w:after="0" w:line="240" w:lineRule="auto"/>
              <w:rPr>
                <w:rFonts w:cstheme="minorHAnsi"/>
              </w:rPr>
            </w:pPr>
            <w:r>
              <w:rPr>
                <w:rFonts w:cstheme="minorHAnsi"/>
              </w:rPr>
              <w:t>Translated information</w:t>
            </w:r>
            <w:r w:rsidR="00171587">
              <w:rPr>
                <w:rFonts w:cstheme="minorHAnsi"/>
              </w:rPr>
              <w:t xml:space="preserve"> and booklet</w:t>
            </w:r>
            <w:r>
              <w:rPr>
                <w:rFonts w:cstheme="minorHAnsi"/>
              </w:rPr>
              <w:t xml:space="preserve"> for EAL students.</w:t>
            </w:r>
          </w:p>
          <w:p w14:paraId="54C56645" w14:textId="72AF4A94" w:rsidR="00C34E84" w:rsidRDefault="000E37E4" w:rsidP="00C34E84">
            <w:pPr>
              <w:pStyle w:val="ListParagraph"/>
              <w:numPr>
                <w:ilvl w:val="0"/>
                <w:numId w:val="7"/>
              </w:numPr>
              <w:spacing w:after="0" w:line="240" w:lineRule="auto"/>
              <w:rPr>
                <w:rFonts w:cstheme="minorHAnsi"/>
              </w:rPr>
            </w:pPr>
            <w:r>
              <w:rPr>
                <w:rFonts w:cstheme="minorHAnsi"/>
              </w:rPr>
              <w:t xml:space="preserve">Extension tasks for higher ability students based on OCR Technical Level </w:t>
            </w:r>
            <w:r w:rsidR="00171587">
              <w:rPr>
                <w:rFonts w:cstheme="minorHAnsi"/>
              </w:rPr>
              <w:t>2</w:t>
            </w:r>
            <w:r>
              <w:rPr>
                <w:rFonts w:cstheme="minorHAnsi"/>
              </w:rPr>
              <w:t xml:space="preserve"> Sport </w:t>
            </w:r>
            <w:r w:rsidR="006D43A9">
              <w:rPr>
                <w:rFonts w:cstheme="minorHAnsi"/>
              </w:rPr>
              <w:t>Studies</w:t>
            </w:r>
            <w:r w:rsidR="00171587">
              <w:rPr>
                <w:rFonts w:cstheme="minorHAnsi"/>
              </w:rPr>
              <w:t>/Sport Science</w:t>
            </w:r>
          </w:p>
          <w:p w14:paraId="23904639" w14:textId="77777777" w:rsidR="000E37E4" w:rsidRPr="00C34E84" w:rsidRDefault="000E37E4" w:rsidP="000E37E4">
            <w:pPr>
              <w:pStyle w:val="ListParagraph"/>
              <w:spacing w:after="0" w:line="240" w:lineRule="auto"/>
              <w:rPr>
                <w:rFonts w:cstheme="minorHAnsi"/>
              </w:rPr>
            </w:pPr>
          </w:p>
          <w:p w14:paraId="66E62B51" w14:textId="1B992E80" w:rsidR="00101F91" w:rsidRDefault="00101F91" w:rsidP="00101F91">
            <w:pPr>
              <w:spacing w:after="0" w:line="240" w:lineRule="auto"/>
              <w:rPr>
                <w:rFonts w:cstheme="minorHAnsi"/>
                <w:b/>
              </w:rPr>
            </w:pPr>
            <w:r w:rsidRPr="00BA6630">
              <w:rPr>
                <w:rFonts w:cstheme="minorHAnsi"/>
                <w:b/>
              </w:rPr>
              <w:t>Useful websites to stretch students</w:t>
            </w:r>
            <w:r w:rsidR="008E1B87">
              <w:rPr>
                <w:rFonts w:cstheme="minorHAnsi"/>
                <w:b/>
              </w:rPr>
              <w:t>:</w:t>
            </w:r>
          </w:p>
          <w:p w14:paraId="5E99B559" w14:textId="49CEF0CC" w:rsidR="008E1B87" w:rsidRDefault="008E1B87" w:rsidP="00101F91">
            <w:pPr>
              <w:spacing w:after="0" w:line="240" w:lineRule="auto"/>
              <w:rPr>
                <w:rFonts w:cstheme="minorHAnsi"/>
                <w:b/>
              </w:rPr>
            </w:pPr>
          </w:p>
          <w:p w14:paraId="22F8974E" w14:textId="49DFBCB0" w:rsidR="008E1B87" w:rsidRDefault="008E1B87" w:rsidP="008E1B87">
            <w:pPr>
              <w:pStyle w:val="ListParagraph"/>
              <w:numPr>
                <w:ilvl w:val="0"/>
                <w:numId w:val="7"/>
              </w:numPr>
              <w:spacing w:after="0" w:line="240" w:lineRule="auto"/>
              <w:rPr>
                <w:rFonts w:cstheme="minorHAnsi"/>
                <w:b/>
              </w:rPr>
            </w:pPr>
            <w:r>
              <w:rPr>
                <w:rFonts w:cstheme="minorHAnsi"/>
                <w:b/>
              </w:rPr>
              <w:t>Incorporated onto PowerPoints</w:t>
            </w:r>
          </w:p>
          <w:p w14:paraId="7561EF07" w14:textId="6C5A8ABA" w:rsidR="008E1B87" w:rsidRDefault="008E1B87" w:rsidP="008E1B87">
            <w:pPr>
              <w:pStyle w:val="ListParagraph"/>
              <w:numPr>
                <w:ilvl w:val="0"/>
                <w:numId w:val="7"/>
              </w:numPr>
              <w:spacing w:after="0" w:line="240" w:lineRule="auto"/>
              <w:rPr>
                <w:rFonts w:cstheme="minorHAnsi"/>
                <w:b/>
              </w:rPr>
            </w:pPr>
            <w:r>
              <w:rPr>
                <w:rFonts w:cstheme="minorHAnsi"/>
                <w:b/>
              </w:rPr>
              <w:t>Shared on Social Media</w:t>
            </w:r>
          </w:p>
          <w:p w14:paraId="6889024C" w14:textId="48A5BE6B" w:rsidR="008E1B87" w:rsidRPr="008E1B87" w:rsidRDefault="008E1B87" w:rsidP="008E1B87">
            <w:pPr>
              <w:pStyle w:val="ListParagraph"/>
              <w:numPr>
                <w:ilvl w:val="0"/>
                <w:numId w:val="7"/>
              </w:numPr>
              <w:spacing w:after="0" w:line="240" w:lineRule="auto"/>
              <w:rPr>
                <w:rFonts w:cstheme="minorHAnsi"/>
                <w:b/>
              </w:rPr>
            </w:pPr>
            <w:r>
              <w:rPr>
                <w:rFonts w:cstheme="minorHAnsi"/>
                <w:b/>
              </w:rPr>
              <w:t xml:space="preserve">Linked to home learning tasks via </w:t>
            </w:r>
            <w:r w:rsidR="002457D5">
              <w:rPr>
                <w:rFonts w:cstheme="minorHAnsi"/>
                <w:b/>
              </w:rPr>
              <w:t>class charts</w:t>
            </w:r>
            <w:r>
              <w:rPr>
                <w:rFonts w:cstheme="minorHAnsi"/>
                <w:b/>
              </w:rPr>
              <w:t>.</w:t>
            </w:r>
          </w:p>
          <w:p w14:paraId="4EBAABDD" w14:textId="77777777" w:rsidR="008E1B87" w:rsidRPr="00BA6630" w:rsidRDefault="008E1B87" w:rsidP="00101F91">
            <w:pPr>
              <w:spacing w:after="0" w:line="240" w:lineRule="auto"/>
              <w:rPr>
                <w:rFonts w:cstheme="minorHAnsi"/>
                <w:b/>
              </w:rPr>
            </w:pPr>
          </w:p>
          <w:p w14:paraId="48F25B54" w14:textId="7888ED60" w:rsidR="00171587" w:rsidRDefault="001229B8" w:rsidP="00171587">
            <w:pPr>
              <w:pStyle w:val="NoSpacing"/>
              <w:rPr>
                <w:rStyle w:val="Hyperlink"/>
              </w:rPr>
            </w:pPr>
            <w:hyperlink r:id="rId8" w:history="1">
              <w:r w:rsidR="00171587" w:rsidRPr="004E0B3F">
                <w:rPr>
                  <w:rStyle w:val="Hyperlink"/>
                </w:rPr>
                <w:t>https://thewfa.co.uk</w:t>
              </w:r>
            </w:hyperlink>
          </w:p>
          <w:p w14:paraId="7F946870" w14:textId="79282206" w:rsidR="00171587" w:rsidRDefault="001229B8" w:rsidP="00171587">
            <w:pPr>
              <w:pStyle w:val="NoSpacing"/>
              <w:rPr>
                <w:rStyle w:val="Hyperlink"/>
              </w:rPr>
            </w:pPr>
            <w:hyperlink r:id="rId9" w:history="1">
              <w:r w:rsidR="00171587" w:rsidRPr="00EC4C8E">
                <w:rPr>
                  <w:rStyle w:val="Hyperlink"/>
                </w:rPr>
                <w:t>https://www.scienceforsport.com/warm-ups</w:t>
              </w:r>
            </w:hyperlink>
            <w:hyperlink r:id="rId10" w:history="1">
              <w:r w:rsidR="00171587" w:rsidRPr="00EC4C8E">
                <w:rPr>
                  <w:rStyle w:val="Hyperlink"/>
                </w:rPr>
                <w:t>/</w:t>
              </w:r>
            </w:hyperlink>
          </w:p>
          <w:p w14:paraId="1F1C7F06" w14:textId="38076A8B" w:rsidR="00171587" w:rsidRDefault="001229B8" w:rsidP="00171587">
            <w:pPr>
              <w:rPr>
                <w:rStyle w:val="Hyperlink"/>
              </w:rPr>
            </w:pPr>
            <w:hyperlink r:id="rId11" w:history="1">
              <w:r w:rsidR="00171587" w:rsidRPr="00EC4C8E">
                <w:rPr>
                  <w:rStyle w:val="Hyperlink"/>
                </w:rPr>
                <w:t>https://www.sportenglandclubmatters.com/club-planning/governance/managing-risk-2/risk-assesment</w:t>
              </w:r>
            </w:hyperlink>
            <w:hyperlink r:id="rId12" w:history="1">
              <w:r w:rsidR="00171587" w:rsidRPr="00EC4C8E">
                <w:rPr>
                  <w:rStyle w:val="Hyperlink"/>
                </w:rPr>
                <w:t>/</w:t>
              </w:r>
            </w:hyperlink>
          </w:p>
          <w:p w14:paraId="6EA4CEC1" w14:textId="77777777" w:rsidR="00171587" w:rsidRDefault="00171587" w:rsidP="00171587"/>
          <w:p w14:paraId="67806D48" w14:textId="77777777" w:rsidR="00171587" w:rsidRPr="00EC4C8E" w:rsidRDefault="00171587" w:rsidP="00171587"/>
          <w:p w14:paraId="13AE41BC" w14:textId="77777777" w:rsidR="00171587" w:rsidRDefault="00171587" w:rsidP="00171587">
            <w:pPr>
              <w:pStyle w:val="NoSpacing"/>
              <w:rPr>
                <w:rStyle w:val="Hyperlink"/>
              </w:rPr>
            </w:pPr>
          </w:p>
          <w:p w14:paraId="779F9DD1" w14:textId="01F84DA3" w:rsidR="00101F91" w:rsidRPr="00A95E9C" w:rsidRDefault="00101F91" w:rsidP="00A95E9C"/>
        </w:tc>
        <w:tc>
          <w:tcPr>
            <w:tcW w:w="7371" w:type="dxa"/>
            <w:gridSpan w:val="4"/>
            <w:tcBorders>
              <w:top w:val="single" w:sz="4" w:space="0" w:color="auto"/>
              <w:left w:val="nil"/>
              <w:bottom w:val="single" w:sz="4" w:space="0" w:color="auto"/>
              <w:right w:val="single" w:sz="4" w:space="0" w:color="auto"/>
            </w:tcBorders>
            <w:shd w:val="clear" w:color="auto" w:fill="auto"/>
          </w:tcPr>
          <w:p w14:paraId="41766445" w14:textId="1A9CF256"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lastRenderedPageBreak/>
              <w:t xml:space="preserve">Read </w:t>
            </w:r>
            <w:r w:rsidRPr="00BA6630">
              <w:rPr>
                <w:rFonts w:eastAsia="Times New Roman" w:cstheme="minorHAnsi"/>
                <w:color w:val="000000"/>
                <w:lang w:eastAsia="en-GB"/>
              </w:rPr>
              <w:t xml:space="preserve">– </w:t>
            </w:r>
            <w:r w:rsidR="00303F42">
              <w:rPr>
                <w:rFonts w:eastAsia="Times New Roman" w:cstheme="minorHAnsi"/>
                <w:color w:val="000000"/>
                <w:lang w:eastAsia="en-GB"/>
              </w:rPr>
              <w:t>T</w:t>
            </w:r>
            <w:r w:rsidRPr="00BA6630">
              <w:rPr>
                <w:rFonts w:eastAsia="Times New Roman" w:cstheme="minorHAnsi"/>
                <w:color w:val="000000"/>
                <w:lang w:eastAsia="en-GB"/>
              </w:rPr>
              <w:t xml:space="preserve">eachers to select appropriate </w:t>
            </w:r>
            <w:r w:rsidR="00303F42">
              <w:rPr>
                <w:rFonts w:eastAsia="Times New Roman" w:cstheme="minorHAnsi"/>
                <w:color w:val="000000"/>
                <w:lang w:eastAsia="en-GB"/>
              </w:rPr>
              <w:t>case studies</w:t>
            </w:r>
            <w:r w:rsidRPr="00BA6630">
              <w:rPr>
                <w:rFonts w:eastAsia="Times New Roman" w:cstheme="minorHAnsi"/>
                <w:color w:val="000000"/>
                <w:lang w:eastAsia="en-GB"/>
              </w:rPr>
              <w:t xml:space="preserve"> to stretch high ability learners. </w:t>
            </w:r>
          </w:p>
          <w:p w14:paraId="12FA3F68" w14:textId="5E05C01C" w:rsidR="002A6351" w:rsidRPr="002A6351" w:rsidRDefault="002A6351" w:rsidP="002A6351">
            <w:pPr>
              <w:rPr>
                <w:rFonts w:ascii="Arial" w:hAnsi="Arial" w:cs="Arial"/>
                <w:color w:val="660099"/>
                <w:sz w:val="21"/>
                <w:szCs w:val="21"/>
                <w:shd w:val="clear" w:color="auto" w:fill="FFFFFF"/>
              </w:rPr>
            </w:pPr>
            <w:r>
              <w:fldChar w:fldCharType="begin"/>
            </w:r>
            <w:r>
              <w:instrText xml:space="preserve"> HYPERLINK "https://books.google.co.uk/books?id=o-yADwAAQBAJ&amp;printsec=frontcover&amp;dq=sports+leadership&amp;hl=en&amp;sa=X&amp;ved=2ahUKEwj2r9D61_rrAhWRi1wKHVS-BK8Q6AEwAXoECAYQAg" </w:instrText>
            </w:r>
            <w:r>
              <w:fldChar w:fldCharType="separate"/>
            </w:r>
            <w:r w:rsidRPr="002A6351">
              <w:rPr>
                <w:rFonts w:ascii="Arial" w:hAnsi="Arial" w:cs="Arial"/>
                <w:b/>
                <w:bCs/>
                <w:u w:val="single"/>
                <w:shd w:val="clear" w:color="auto" w:fill="FFFFFF"/>
              </w:rPr>
              <w:t>Sport Leadership in the 21st Century</w:t>
            </w:r>
          </w:p>
          <w:p w14:paraId="14B2E845" w14:textId="0CCAE026" w:rsidR="002A6351" w:rsidRPr="002A6351" w:rsidRDefault="002A6351" w:rsidP="002A6351">
            <w:pPr>
              <w:rPr>
                <w:rFonts w:ascii="Arial" w:hAnsi="Arial" w:cs="Arial"/>
                <w:color w:val="660099"/>
                <w:sz w:val="21"/>
                <w:szCs w:val="21"/>
                <w:shd w:val="clear" w:color="auto" w:fill="FFFFFF"/>
              </w:rPr>
            </w:pPr>
            <w:r>
              <w:fldChar w:fldCharType="end"/>
            </w:r>
            <w:r>
              <w:fldChar w:fldCharType="begin"/>
            </w:r>
            <w:r>
              <w:instrText xml:space="preserve"> HYPERLINK "https://books.google.co.uk/books?id=LlLeCQAAQBAJ&amp;printsec=frontcover&amp;dq=sports+leadership&amp;hl=en&amp;sa=X&amp;ved=2ahUKEwj2r9D61_rrAhWRi1wKHVS-BK8Q6AEwBHoECAMQAg" </w:instrText>
            </w:r>
            <w:r>
              <w:fldChar w:fldCharType="separate"/>
            </w:r>
            <w:r w:rsidRPr="002A6351">
              <w:rPr>
                <w:rFonts w:ascii="Arial" w:hAnsi="Arial" w:cs="Arial"/>
                <w:b/>
                <w:bCs/>
                <w:u w:val="single"/>
                <w:shd w:val="clear" w:color="auto" w:fill="FFFFFF"/>
              </w:rPr>
              <w:t>Leadership in Sport</w:t>
            </w:r>
          </w:p>
          <w:p w14:paraId="6D3D3A3A" w14:textId="30841209" w:rsidR="008E1B87" w:rsidRPr="002A6351" w:rsidRDefault="002A6351" w:rsidP="008E1B87">
            <w:pPr>
              <w:rPr>
                <w:rFonts w:ascii="Arial" w:hAnsi="Arial" w:cs="Arial"/>
                <w:color w:val="660099"/>
                <w:sz w:val="21"/>
                <w:szCs w:val="21"/>
                <w:u w:val="single"/>
                <w:shd w:val="clear" w:color="auto" w:fill="FFFFFF"/>
              </w:rPr>
            </w:pPr>
            <w:r>
              <w:fldChar w:fldCharType="end"/>
            </w:r>
            <w:r w:rsidR="008E1B87" w:rsidRPr="002A6351">
              <w:rPr>
                <w:rFonts w:ascii="Arial" w:hAnsi="Arial" w:cs="Arial"/>
                <w:b/>
                <w:bCs/>
                <w:szCs w:val="30"/>
                <w:u w:val="single"/>
                <w:shd w:val="clear" w:color="auto" w:fill="FFFFFF"/>
              </w:rPr>
              <w:t xml:space="preserve"> The Captain Class podcast</w:t>
            </w:r>
          </w:p>
          <w:p w14:paraId="60EFA6F3" w14:textId="77777777" w:rsidR="008E1B87" w:rsidRPr="008E1B87" w:rsidRDefault="008E1B87" w:rsidP="008E1B87">
            <w:pPr>
              <w:rPr>
                <w:rFonts w:ascii="Arial" w:hAnsi="Arial" w:cs="Arial"/>
                <w:color w:val="660099"/>
                <w:sz w:val="21"/>
                <w:szCs w:val="21"/>
                <w:u w:val="single"/>
                <w:shd w:val="clear" w:color="auto" w:fill="FFFFFF"/>
              </w:rPr>
            </w:pPr>
            <w:r>
              <w:fldChar w:fldCharType="begin"/>
            </w:r>
            <w:r>
              <w:instrText xml:space="preserve"> HYPERLINK "https://books.google.co.uk/books?id=IDOxDAAAQBAJ&amp;printsec=frontcover&amp;dq=exercise+training+podcasts&amp;hl=en&amp;sa=X&amp;ved=2ahUKEwi164qe2frrAhURmVwKHY5vCfkQ6AEwBnoECAgQAg" </w:instrText>
            </w:r>
            <w:r>
              <w:fldChar w:fldCharType="separate"/>
            </w:r>
            <w:r w:rsidRPr="008E1B87">
              <w:rPr>
                <w:rFonts w:ascii="Arial" w:hAnsi="Arial" w:cs="Arial"/>
                <w:b/>
                <w:bCs/>
                <w:szCs w:val="30"/>
                <w:u w:val="single"/>
                <w:shd w:val="clear" w:color="auto" w:fill="FFFFFF"/>
              </w:rPr>
              <w:t>The One-Minute Workout: Science Shows a Way to Get Fit ...</w:t>
            </w:r>
          </w:p>
          <w:p w14:paraId="4BE7D1A1" w14:textId="64E4970F" w:rsidR="002A6351" w:rsidRPr="00BA6630" w:rsidRDefault="008E1B87" w:rsidP="008E1B87">
            <w:pPr>
              <w:spacing w:after="0" w:line="240" w:lineRule="auto"/>
              <w:rPr>
                <w:rFonts w:eastAsia="Times New Roman" w:cstheme="minorHAnsi"/>
                <w:color w:val="000000"/>
                <w:lang w:eastAsia="en-GB"/>
              </w:rPr>
            </w:pPr>
            <w:r>
              <w:fldChar w:fldCharType="end"/>
            </w:r>
          </w:p>
          <w:p w14:paraId="4D39CD51" w14:textId="1DA7D5C1" w:rsidR="00101F91"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Listen -</w:t>
            </w:r>
            <w:r w:rsidRPr="00BA6630">
              <w:rPr>
                <w:rFonts w:eastAsia="Times New Roman" w:cstheme="minorHAnsi"/>
                <w:color w:val="000000"/>
                <w:lang w:eastAsia="en-GB"/>
              </w:rPr>
              <w:t xml:space="preserve"> Select appropriate </w:t>
            </w:r>
            <w:r w:rsidR="00303F42">
              <w:rPr>
                <w:rFonts w:eastAsia="Times New Roman" w:cstheme="minorHAnsi"/>
                <w:color w:val="000000"/>
                <w:lang w:eastAsia="en-GB"/>
              </w:rPr>
              <w:t>video tutorials</w:t>
            </w:r>
            <w:r w:rsidRPr="00BA6630">
              <w:rPr>
                <w:rFonts w:eastAsia="Times New Roman" w:cstheme="minorHAnsi"/>
                <w:color w:val="000000"/>
                <w:lang w:eastAsia="en-GB"/>
              </w:rPr>
              <w:t xml:space="preserve"> from </w:t>
            </w:r>
            <w:r w:rsidR="00303F42">
              <w:rPr>
                <w:rFonts w:eastAsia="Times New Roman" w:cstheme="minorHAnsi"/>
                <w:color w:val="000000"/>
                <w:lang w:eastAsia="en-GB"/>
              </w:rPr>
              <w:t>the Everlearner for students to listen to specific topic content.</w:t>
            </w:r>
          </w:p>
          <w:p w14:paraId="4AC00FF3" w14:textId="4530B804" w:rsidR="002A6351" w:rsidRDefault="002A6351" w:rsidP="00101F91">
            <w:pPr>
              <w:spacing w:after="0" w:line="240" w:lineRule="auto"/>
              <w:rPr>
                <w:rFonts w:eastAsia="Times New Roman" w:cstheme="minorHAnsi"/>
                <w:color w:val="000000"/>
                <w:lang w:eastAsia="en-GB"/>
              </w:rPr>
            </w:pPr>
          </w:p>
          <w:p w14:paraId="3D866DE0" w14:textId="054859B6" w:rsidR="00101F91" w:rsidRDefault="008E1B87" w:rsidP="008E1B87">
            <w:pPr>
              <w:spacing w:after="0" w:line="240" w:lineRule="auto"/>
              <w:rPr>
                <w:rFonts w:ascii="Arial" w:hAnsi="Arial" w:cs="Arial"/>
                <w:b/>
                <w:bCs/>
                <w:szCs w:val="30"/>
                <w:u w:val="single"/>
                <w:shd w:val="clear" w:color="auto" w:fill="FFFFFF"/>
              </w:rPr>
            </w:pPr>
            <w:r>
              <w:rPr>
                <w:rFonts w:ascii="Arial" w:hAnsi="Arial" w:cs="Arial"/>
                <w:b/>
                <w:bCs/>
                <w:szCs w:val="30"/>
                <w:u w:val="single"/>
                <w:shd w:val="clear" w:color="auto" w:fill="FFFFFF"/>
              </w:rPr>
              <w:t>All about fitness</w:t>
            </w:r>
          </w:p>
          <w:p w14:paraId="43A65C28" w14:textId="602A377B" w:rsidR="008E1B87" w:rsidRDefault="008E1B87" w:rsidP="008E1B87">
            <w:pPr>
              <w:spacing w:after="0" w:line="240" w:lineRule="auto"/>
              <w:rPr>
                <w:rFonts w:eastAsia="Times New Roman" w:cstheme="minorHAnsi"/>
                <w:color w:val="000000"/>
                <w:lang w:eastAsia="en-GB"/>
              </w:rPr>
            </w:pPr>
          </w:p>
          <w:p w14:paraId="4E9F586D" w14:textId="3CA4FF0E" w:rsidR="008E1B87" w:rsidRPr="008E1B87" w:rsidRDefault="008E1B87" w:rsidP="008E1B87">
            <w:pPr>
              <w:spacing w:after="0" w:line="240" w:lineRule="auto"/>
              <w:rPr>
                <w:rFonts w:eastAsia="Times New Roman" w:cstheme="minorHAnsi"/>
                <w:b/>
                <w:color w:val="000000"/>
                <w:u w:val="single"/>
                <w:lang w:eastAsia="en-GB"/>
              </w:rPr>
            </w:pPr>
            <w:r w:rsidRPr="008E1B87">
              <w:rPr>
                <w:rFonts w:eastAsia="Times New Roman" w:cstheme="minorHAnsi"/>
                <w:b/>
                <w:color w:val="000000"/>
                <w:u w:val="single"/>
                <w:lang w:eastAsia="en-GB"/>
              </w:rPr>
              <w:t>Sports Leadership on Apple Podcast</w:t>
            </w:r>
          </w:p>
          <w:p w14:paraId="03EBAD55" w14:textId="77777777" w:rsidR="008E1B87" w:rsidRDefault="008E1B87" w:rsidP="00101F91">
            <w:pPr>
              <w:spacing w:after="0" w:line="240" w:lineRule="auto"/>
              <w:rPr>
                <w:rFonts w:eastAsia="Times New Roman" w:cstheme="minorHAnsi"/>
                <w:b/>
                <w:color w:val="000000"/>
                <w:lang w:eastAsia="en-GB"/>
              </w:rPr>
            </w:pPr>
          </w:p>
          <w:p w14:paraId="617C658E" w14:textId="77777777" w:rsidR="008E1B87" w:rsidRDefault="008E1B87" w:rsidP="00101F91">
            <w:pPr>
              <w:spacing w:after="0" w:line="240" w:lineRule="auto"/>
              <w:rPr>
                <w:rFonts w:eastAsia="Times New Roman" w:cstheme="minorHAnsi"/>
                <w:b/>
                <w:color w:val="000000"/>
                <w:lang w:eastAsia="en-GB"/>
              </w:rPr>
            </w:pPr>
          </w:p>
          <w:p w14:paraId="2C402A49" w14:textId="0365550C" w:rsidR="00101F91"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Watch</w:t>
            </w:r>
            <w:r w:rsidRPr="00BA6630">
              <w:rPr>
                <w:rFonts w:eastAsia="Times New Roman" w:cstheme="minorHAnsi"/>
                <w:color w:val="000000"/>
                <w:lang w:eastAsia="en-GB"/>
              </w:rPr>
              <w:t xml:space="preserve"> – Identify clips from </w:t>
            </w:r>
            <w:r w:rsidR="00303F42" w:rsidRPr="00BA6630">
              <w:rPr>
                <w:rFonts w:eastAsia="Times New Roman" w:cstheme="minorHAnsi"/>
                <w:color w:val="000000"/>
                <w:lang w:eastAsia="en-GB"/>
              </w:rPr>
              <w:t>YouTube</w:t>
            </w:r>
            <w:r w:rsidRPr="00BA6630">
              <w:rPr>
                <w:rFonts w:eastAsia="Times New Roman" w:cstheme="minorHAnsi"/>
                <w:color w:val="000000"/>
                <w:lang w:eastAsia="en-GB"/>
              </w:rPr>
              <w:t xml:space="preserve"> linked to unit content</w:t>
            </w:r>
          </w:p>
          <w:p w14:paraId="7BA1561E" w14:textId="60C9AA2B" w:rsidR="008E1B87" w:rsidRDefault="001229B8" w:rsidP="00171587">
            <w:pPr>
              <w:rPr>
                <w:rStyle w:val="Hyperlink"/>
              </w:rPr>
            </w:pPr>
            <w:hyperlink r:id="rId13" w:history="1">
              <w:r w:rsidR="008E1B87" w:rsidRPr="00625152">
                <w:rPr>
                  <w:rStyle w:val="Hyperlink"/>
                </w:rPr>
                <w:t>https://www.youtube.com/watch?v=UXpJjSDhxZM</w:t>
              </w:r>
            </w:hyperlink>
          </w:p>
          <w:p w14:paraId="334B2ECD" w14:textId="1BE40D71" w:rsidR="00171587" w:rsidRDefault="001229B8" w:rsidP="00171587">
            <w:pPr>
              <w:rPr>
                <w:rStyle w:val="Hyperlink"/>
              </w:rPr>
            </w:pPr>
            <w:hyperlink r:id="rId14" w:history="1">
              <w:r w:rsidR="008E1B87" w:rsidRPr="00625152">
                <w:rPr>
                  <w:rStyle w:val="Hyperlink"/>
                </w:rPr>
                <w:t>https://www.youtube.com/watch?v=1AZMiq6Mg-k</w:t>
              </w:r>
            </w:hyperlink>
          </w:p>
          <w:p w14:paraId="428531C2" w14:textId="3559C18D" w:rsidR="00171587" w:rsidRDefault="001229B8" w:rsidP="00171587">
            <w:pPr>
              <w:rPr>
                <w:rStyle w:val="Hyperlink"/>
              </w:rPr>
            </w:pPr>
            <w:hyperlink r:id="rId15" w:history="1">
              <w:r w:rsidR="00171587" w:rsidRPr="00EC4C8E">
                <w:rPr>
                  <w:rStyle w:val="Hyperlink"/>
                </w:rPr>
                <w:t>https://www.youtube.com/watch?v=</w:t>
              </w:r>
            </w:hyperlink>
            <w:hyperlink r:id="rId16" w:history="1">
              <w:r w:rsidR="00171587" w:rsidRPr="00EC4C8E">
                <w:rPr>
                  <w:rStyle w:val="Hyperlink"/>
                </w:rPr>
                <w:t>9zUnnqkdJC0</w:t>
              </w:r>
            </w:hyperlink>
          </w:p>
          <w:p w14:paraId="26ECB781" w14:textId="77777777" w:rsidR="00171587" w:rsidRPr="00EC4C8E" w:rsidRDefault="001229B8" w:rsidP="00171587">
            <w:hyperlink r:id="rId17" w:history="1">
              <w:r w:rsidR="00171587" w:rsidRPr="00EC4C8E">
                <w:rPr>
                  <w:rStyle w:val="Hyperlink"/>
                </w:rPr>
                <w:t>https://www.youtube.com/watch?v=</w:t>
              </w:r>
            </w:hyperlink>
            <w:hyperlink r:id="rId18" w:history="1">
              <w:r w:rsidR="00171587" w:rsidRPr="00EC4C8E">
                <w:rPr>
                  <w:rStyle w:val="Hyperlink"/>
                </w:rPr>
                <w:t>845dclupGl8</w:t>
              </w:r>
            </w:hyperlink>
          </w:p>
          <w:p w14:paraId="62489C37" w14:textId="77777777" w:rsidR="00171587" w:rsidRPr="00EC4C8E" w:rsidRDefault="001229B8" w:rsidP="00171587">
            <w:hyperlink r:id="rId19" w:history="1">
              <w:r w:rsidR="00171587" w:rsidRPr="00EC4C8E">
                <w:rPr>
                  <w:rStyle w:val="Hyperlink"/>
                </w:rPr>
                <w:t>https://www.youtube.com/watch?v=</w:t>
              </w:r>
            </w:hyperlink>
            <w:hyperlink r:id="rId20" w:history="1">
              <w:r w:rsidR="00171587" w:rsidRPr="00EC4C8E">
                <w:rPr>
                  <w:rStyle w:val="Hyperlink"/>
                </w:rPr>
                <w:t>3Ysbu24RVLA</w:t>
              </w:r>
            </w:hyperlink>
          </w:p>
          <w:p w14:paraId="3DF53AE2" w14:textId="77777777" w:rsidR="00171587" w:rsidRDefault="001229B8" w:rsidP="00171587">
            <w:pPr>
              <w:pStyle w:val="NoSpacing"/>
            </w:pPr>
            <w:hyperlink r:id="rId21" w:history="1">
              <w:r w:rsidR="00171587" w:rsidRPr="00987992">
                <w:rPr>
                  <w:rStyle w:val="Hyperlink"/>
                </w:rPr>
                <w:t>https://www.youtube.com/watch?v=rqA4Vdd1bcc</w:t>
              </w:r>
            </w:hyperlink>
          </w:p>
          <w:p w14:paraId="6156D83B" w14:textId="77777777" w:rsidR="00171587" w:rsidRPr="00B43EEA" w:rsidRDefault="001229B8" w:rsidP="00171587">
            <w:pPr>
              <w:pStyle w:val="NoSpacing"/>
            </w:pPr>
            <w:hyperlink r:id="rId22" w:history="1">
              <w:r w:rsidR="00171587" w:rsidRPr="00B43EEA">
                <w:rPr>
                  <w:rStyle w:val="Hyperlink"/>
                </w:rPr>
                <w:t>https://www.youtube.com/watch?v=</w:t>
              </w:r>
            </w:hyperlink>
            <w:hyperlink r:id="rId23" w:history="1">
              <w:r w:rsidR="00171587" w:rsidRPr="00B43EEA">
                <w:rPr>
                  <w:rStyle w:val="Hyperlink"/>
                </w:rPr>
                <w:t>Zp1lV9EkNdw</w:t>
              </w:r>
            </w:hyperlink>
          </w:p>
          <w:p w14:paraId="6931EEDB" w14:textId="3C40E519" w:rsidR="00A95E9C" w:rsidRPr="00171587" w:rsidRDefault="001229B8" w:rsidP="00171587">
            <w:pPr>
              <w:pStyle w:val="NoSpacing"/>
            </w:pPr>
            <w:hyperlink r:id="rId24" w:history="1">
              <w:r w:rsidR="00171587" w:rsidRPr="00820830">
                <w:rPr>
                  <w:rStyle w:val="Hyperlink"/>
                </w:rPr>
                <w:t>https://www.youtube.com/watch?v=</w:t>
              </w:r>
            </w:hyperlink>
            <w:hyperlink r:id="rId25" w:history="1">
              <w:r w:rsidR="00171587" w:rsidRPr="00820830">
                <w:rPr>
                  <w:rStyle w:val="Hyperlink"/>
                </w:rPr>
                <w:t>TJHV0XatgYw</w:t>
              </w:r>
            </w:hyperlink>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827"/>
        <w:gridCol w:w="1985"/>
        <w:gridCol w:w="1748"/>
        <w:gridCol w:w="1937"/>
        <w:gridCol w:w="3686"/>
      </w:tblGrid>
      <w:tr w:rsidR="00101F91" w14:paraId="1B78AE8C" w14:textId="77777777" w:rsidTr="00171587">
        <w:tc>
          <w:tcPr>
            <w:tcW w:w="1276" w:type="dxa"/>
            <w:tcBorders>
              <w:top w:val="single" w:sz="4" w:space="0" w:color="auto"/>
              <w:left w:val="single" w:sz="4" w:space="0" w:color="auto"/>
              <w:bottom w:val="single" w:sz="4" w:space="0" w:color="auto"/>
              <w:right w:val="single" w:sz="4" w:space="0" w:color="auto"/>
            </w:tcBorders>
            <w:shd w:val="clear" w:color="auto" w:fill="ED7D31" w:themeFill="accent2"/>
          </w:tcPr>
          <w:p w14:paraId="58D1FEE2" w14:textId="67815118" w:rsidR="00BF1205" w:rsidRPr="00BF1205" w:rsidRDefault="008B6665"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Sports Leadership LO1</w:t>
            </w:r>
            <w:r w:rsidR="00C34E84">
              <w:rPr>
                <w:rFonts w:ascii="Calibri" w:eastAsia="Times New Roman" w:hAnsi="Calibri" w:cs="Calibri"/>
                <w:b/>
                <w:color w:val="000000"/>
                <w:sz w:val="20"/>
                <w:lang w:eastAsia="en-GB"/>
              </w:rPr>
              <w:t xml:space="preserve"> </w:t>
            </w:r>
            <w:r w:rsidR="00BF1205" w:rsidRPr="00BF1205">
              <w:rPr>
                <w:rFonts w:ascii="Calibri" w:eastAsia="Times New Roman" w:hAnsi="Calibri" w:cs="Calibri"/>
                <w:b/>
                <w:color w:val="000000"/>
                <w:sz w:val="20"/>
                <w:lang w:eastAsia="en-GB"/>
              </w:rPr>
              <w:t xml:space="preserve"> </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ED7D31" w:themeFill="accent2"/>
          </w:tcPr>
          <w:p w14:paraId="0B2C1C71"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E80F8F">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5670" w:type="dxa"/>
            <w:tcBorders>
              <w:top w:val="single" w:sz="4" w:space="0" w:color="auto"/>
              <w:left w:val="nil"/>
              <w:bottom w:val="single" w:sz="4" w:space="0" w:color="auto"/>
              <w:right w:val="single" w:sz="4" w:space="0" w:color="auto"/>
            </w:tcBorders>
            <w:shd w:val="clear" w:color="auto" w:fill="ED7D31" w:themeFill="accent2"/>
          </w:tcPr>
          <w:p w14:paraId="364BC397"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14:paraId="139B3599" w14:textId="6D272698" w:rsidR="00BF1205" w:rsidRPr="00BF1205" w:rsidRDefault="00BF1205" w:rsidP="00BF1205">
            <w:pPr>
              <w:jc w:val="center"/>
              <w:rPr>
                <w:rFonts w:ascii="Gill Sans MT" w:eastAsia="Times New Roman" w:hAnsi="Gill Sans MT" w:cs="Calibri"/>
                <w:b/>
                <w:bCs/>
                <w:color w:val="000000"/>
                <w:sz w:val="20"/>
                <w:szCs w:val="24"/>
                <w:lang w:eastAsia="en-GB"/>
              </w:rPr>
            </w:pPr>
          </w:p>
        </w:tc>
        <w:tc>
          <w:tcPr>
            <w:tcW w:w="3827" w:type="dxa"/>
            <w:tcBorders>
              <w:top w:val="single" w:sz="4" w:space="0" w:color="auto"/>
              <w:left w:val="nil"/>
              <w:bottom w:val="single" w:sz="4" w:space="0" w:color="auto"/>
              <w:right w:val="single" w:sz="4" w:space="0" w:color="auto"/>
            </w:tcBorders>
            <w:shd w:val="clear" w:color="auto" w:fill="ED7D31" w:themeFill="accent2"/>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4115CACE" w:rsidR="00BF1205" w:rsidRPr="00E80F8F" w:rsidRDefault="00BF1205" w:rsidP="00E80F8F">
            <w:pPr>
              <w:rPr>
                <w:rFonts w:ascii="Gill Sans MT" w:eastAsia="Times New Roman" w:hAnsi="Gill Sans MT" w:cs="Calibri"/>
                <w:b/>
                <w:bCs/>
                <w:color w:val="FF0000"/>
                <w:sz w:val="20"/>
                <w:szCs w:val="24"/>
                <w:lang w:eastAsia="en-GB"/>
              </w:rPr>
            </w:pPr>
          </w:p>
        </w:tc>
        <w:tc>
          <w:tcPr>
            <w:tcW w:w="1985" w:type="dxa"/>
            <w:tcBorders>
              <w:top w:val="single" w:sz="4" w:space="0" w:color="auto"/>
              <w:left w:val="nil"/>
              <w:bottom w:val="single" w:sz="4" w:space="0" w:color="auto"/>
              <w:right w:val="single" w:sz="4" w:space="0" w:color="auto"/>
            </w:tcBorders>
            <w:shd w:val="clear" w:color="auto" w:fill="ED7D31" w:themeFill="accent2"/>
          </w:tcPr>
          <w:p w14:paraId="3F554CE1" w14:textId="3CE3CDE4" w:rsidR="00BF1205" w:rsidRPr="00BF1205" w:rsidRDefault="001229B8" w:rsidP="00596B66">
            <w:pP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Everlearner Hwk</w:t>
            </w:r>
          </w:p>
        </w:tc>
        <w:tc>
          <w:tcPr>
            <w:tcW w:w="1748" w:type="dxa"/>
            <w:tcBorders>
              <w:top w:val="single" w:sz="4" w:space="0" w:color="auto"/>
              <w:left w:val="nil"/>
              <w:bottom w:val="single" w:sz="4" w:space="0" w:color="auto"/>
              <w:right w:val="single" w:sz="4" w:space="0" w:color="auto"/>
            </w:tcBorders>
            <w:shd w:val="clear" w:color="auto" w:fill="ED7D31" w:themeFill="accent2"/>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6EAE0B6B" w:rsidR="00E80F8F" w:rsidRPr="00BF1205" w:rsidRDefault="00F17434"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14:paraId="1474B730" w14:textId="595E83D2" w:rsidR="00BF1205" w:rsidRPr="00BF1205" w:rsidRDefault="00BF1205" w:rsidP="00BF1205">
            <w:pPr>
              <w:jc w:val="center"/>
              <w:rPr>
                <w:rFonts w:ascii="Gill Sans MT" w:eastAsia="Times New Roman" w:hAnsi="Gill Sans MT" w:cs="Calibri"/>
                <w:b/>
                <w:bCs/>
                <w:color w:val="FF0000"/>
                <w:sz w:val="20"/>
                <w:szCs w:val="24"/>
                <w:lang w:eastAsia="en-GB"/>
              </w:rPr>
            </w:pPr>
          </w:p>
        </w:tc>
        <w:tc>
          <w:tcPr>
            <w:tcW w:w="1937" w:type="dxa"/>
            <w:tcBorders>
              <w:top w:val="single" w:sz="4" w:space="0" w:color="auto"/>
              <w:left w:val="nil"/>
              <w:bottom w:val="single" w:sz="4" w:space="0" w:color="auto"/>
              <w:right w:val="single" w:sz="4" w:space="0" w:color="auto"/>
            </w:tcBorders>
            <w:shd w:val="clear" w:color="auto" w:fill="ED7D31" w:themeFill="accent2"/>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ED7D31" w:themeFill="accent2"/>
          </w:tcPr>
          <w:p w14:paraId="295C618B" w14:textId="77777777"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14:paraId="7FB9F1A8" w14:textId="77777777" w:rsidR="00BF1205" w:rsidRPr="00BF1205" w:rsidRDefault="00BF1205" w:rsidP="00A7225C">
            <w:pPr>
              <w:rPr>
                <w:rFonts w:ascii="Gill Sans MT" w:eastAsia="Times New Roman" w:hAnsi="Gill Sans MT" w:cs="Calibri"/>
                <w:b/>
                <w:bCs/>
                <w:color w:val="000000"/>
                <w:sz w:val="20"/>
                <w:lang w:eastAsia="en-GB"/>
              </w:rPr>
            </w:pPr>
          </w:p>
        </w:tc>
      </w:tr>
      <w:tr w:rsidR="00101F91" w14:paraId="3A80B30F"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7FCCF5B7" w14:textId="77777777" w:rsidR="00BF1205" w:rsidRPr="00CB3D27" w:rsidRDefault="00BF1205" w:rsidP="00BF1205">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1 </w:t>
            </w:r>
          </w:p>
        </w:tc>
        <w:tc>
          <w:tcPr>
            <w:tcW w:w="2410" w:type="dxa"/>
            <w:tcBorders>
              <w:top w:val="nil"/>
              <w:left w:val="nil"/>
              <w:bottom w:val="single" w:sz="4" w:space="0" w:color="auto"/>
              <w:right w:val="single" w:sz="4" w:space="0" w:color="auto"/>
            </w:tcBorders>
            <w:shd w:val="clear" w:color="000000" w:fill="FFFFFF"/>
          </w:tcPr>
          <w:p w14:paraId="74FB6AE8" w14:textId="74E9842D" w:rsidR="00BF1205" w:rsidRPr="00191D85" w:rsidRDefault="00A95E9C"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 xml:space="preserve">LO1 - </w:t>
            </w:r>
            <w:r w:rsidR="00CE23D3">
              <w:rPr>
                <w:rFonts w:ascii="Gill Sans MT" w:eastAsia="Times New Roman" w:hAnsi="Gill Sans MT" w:cs="Calibri"/>
                <w:b/>
                <w:color w:val="000000"/>
                <w:lang w:eastAsia="en-GB"/>
              </w:rPr>
              <w:t xml:space="preserve">What </w:t>
            </w:r>
            <w:r>
              <w:rPr>
                <w:rFonts w:ascii="Gill Sans MT" w:eastAsia="Times New Roman" w:hAnsi="Gill Sans MT" w:cs="Calibri"/>
                <w:b/>
                <w:color w:val="000000"/>
                <w:lang w:eastAsia="en-GB"/>
              </w:rPr>
              <w:t xml:space="preserve">are the </w:t>
            </w:r>
            <w:r w:rsidR="000D1577">
              <w:rPr>
                <w:rFonts w:ascii="Gill Sans MT" w:eastAsia="Times New Roman" w:hAnsi="Gill Sans MT" w:cs="Calibri"/>
                <w:b/>
                <w:color w:val="000000"/>
                <w:lang w:eastAsia="en-GB"/>
              </w:rPr>
              <w:t xml:space="preserve">Roles of a </w:t>
            </w:r>
            <w:r w:rsidR="00DF050C">
              <w:rPr>
                <w:rFonts w:ascii="Gill Sans MT" w:eastAsia="Times New Roman" w:hAnsi="Gill Sans MT" w:cs="Calibri"/>
                <w:b/>
                <w:color w:val="000000"/>
                <w:lang w:eastAsia="en-GB"/>
              </w:rPr>
              <w:t>leader</w:t>
            </w:r>
            <w:r w:rsidR="00DF050C" w:rsidRPr="00191D85">
              <w:rPr>
                <w:rFonts w:ascii="Gill Sans MT" w:eastAsia="Times New Roman" w:hAnsi="Gill Sans MT" w:cs="Calibri"/>
                <w:b/>
                <w:color w:val="000000"/>
                <w:lang w:eastAsia="en-GB"/>
              </w:rPr>
              <w:t xml:space="preserve"> </w:t>
            </w:r>
            <w:r w:rsidR="00DF050C">
              <w:rPr>
                <w:rFonts w:ascii="Gill Sans MT" w:eastAsia="Times New Roman" w:hAnsi="Gill Sans MT" w:cs="Calibri"/>
                <w:b/>
                <w:color w:val="000000"/>
                <w:lang w:eastAsia="en-GB"/>
              </w:rPr>
              <w:t>in sport</w:t>
            </w:r>
          </w:p>
        </w:tc>
        <w:tc>
          <w:tcPr>
            <w:tcW w:w="5670" w:type="dxa"/>
            <w:tcBorders>
              <w:top w:val="nil"/>
              <w:left w:val="nil"/>
              <w:bottom w:val="single" w:sz="4" w:space="0" w:color="auto"/>
              <w:right w:val="single" w:sz="4" w:space="0" w:color="auto"/>
            </w:tcBorders>
            <w:shd w:val="clear" w:color="000000" w:fill="FFFFFF"/>
          </w:tcPr>
          <w:p w14:paraId="4ED76514" w14:textId="0070D36C" w:rsidR="00F17434" w:rsidRPr="00F17434" w:rsidRDefault="00F17434" w:rsidP="00BF1205">
            <w:r w:rsidRPr="00F17434">
              <w:rPr>
                <w:b/>
              </w:rPr>
              <w:t>Knowledge</w:t>
            </w:r>
            <w:r>
              <w:rPr>
                <w:b/>
              </w:rPr>
              <w:t xml:space="preserve">: </w:t>
            </w:r>
            <w:r w:rsidR="000D1577">
              <w:t>Captain</w:t>
            </w:r>
            <w:r w:rsidR="00DF050C">
              <w:t>; Teacher; Coach; Expedition Leader; Role Model</w:t>
            </w:r>
          </w:p>
          <w:p w14:paraId="431FFB57" w14:textId="560229B1" w:rsidR="00F17434" w:rsidRPr="00F17434" w:rsidRDefault="00F17434" w:rsidP="00BF1205">
            <w:pPr>
              <w:rPr>
                <w:b/>
              </w:rPr>
            </w:pPr>
            <w:r w:rsidRPr="00F17434">
              <w:rPr>
                <w:b/>
              </w:rPr>
              <w:t>Skill</w:t>
            </w:r>
            <w:r>
              <w:rPr>
                <w:b/>
              </w:rPr>
              <w:t xml:space="preserve">: </w:t>
            </w:r>
            <w:r w:rsidR="00DF050C" w:rsidRPr="00DF050C">
              <w:t>Group</w:t>
            </w:r>
            <w:r w:rsidR="00DF050C">
              <w:rPr>
                <w:b/>
              </w:rPr>
              <w:t xml:space="preserve"> </w:t>
            </w:r>
            <w:r w:rsidR="00DF050C">
              <w:t xml:space="preserve">Discussion </w:t>
            </w:r>
          </w:p>
          <w:p w14:paraId="1FA15024" w14:textId="785DE4FF" w:rsidR="00BF1205" w:rsidRPr="001B2154" w:rsidRDefault="00BF1205" w:rsidP="00BF1205">
            <w:pPr>
              <w:rPr>
                <w:rFonts w:ascii="Gill Sans MT" w:eastAsia="Times New Roman" w:hAnsi="Gill Sans MT" w:cs="Calibri"/>
                <w:color w:val="000000"/>
                <w:lang w:eastAsia="en-GB"/>
              </w:rPr>
            </w:pPr>
            <w:r w:rsidRPr="00F17434">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 </w:t>
            </w:r>
            <w:r w:rsidR="00DF050C">
              <w:rPr>
                <w:rFonts w:ascii="Gill Sans MT" w:eastAsia="Times New Roman" w:hAnsi="Gill Sans MT" w:cs="Calibri"/>
                <w:color w:val="000000"/>
                <w:lang w:eastAsia="en-GB"/>
              </w:rPr>
              <w:t xml:space="preserve">Role; </w:t>
            </w:r>
            <w:r w:rsidR="00DF050C">
              <w:t>Captain; Teacher; Coach; Expedition Leader; Role Model</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1A9F6F4A" w14:textId="1EBAFF0A" w:rsidR="00ED49DB" w:rsidRDefault="00DF050C" w:rsidP="00ED49DB">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26" w:history="1">
              <w:r w:rsidRPr="00DF050C">
                <w:rPr>
                  <w:rStyle w:val="Hyperlink"/>
                  <w:rFonts w:ascii="Gill Sans MT" w:eastAsia="Times New Roman" w:hAnsi="Gill Sans MT" w:cs="Calibri"/>
                  <w:bCs/>
                  <w:lang w:eastAsia="en-GB"/>
                </w:rPr>
                <w:t>here</w:t>
              </w:r>
            </w:hyperlink>
          </w:p>
          <w:p w14:paraId="3B4A2323" w14:textId="77777777" w:rsidR="00ED49DB" w:rsidRDefault="002457D5" w:rsidP="00BF1205">
            <w:pPr>
              <w:rPr>
                <w:rFonts w:ascii="Gill Sans MT" w:eastAsia="Times New Roman" w:hAnsi="Gill Sans MT" w:cs="Calibri"/>
                <w:bCs/>
                <w:color w:val="FF0000"/>
                <w:lang w:eastAsia="en-GB"/>
              </w:rPr>
            </w:pPr>
            <w:r>
              <w:rPr>
                <w:rFonts w:ascii="Gill Sans MT" w:eastAsia="Times New Roman" w:hAnsi="Gill Sans MT" w:cs="Calibri"/>
                <w:bCs/>
                <w:color w:val="FF0000"/>
                <w:lang w:eastAsia="en-GB"/>
              </w:rPr>
              <w:t>Verbal Feedback</w:t>
            </w:r>
          </w:p>
          <w:p w14:paraId="0A8C343F" w14:textId="2EB81C42" w:rsidR="002457D5" w:rsidRPr="006A6571" w:rsidRDefault="002457D5" w:rsidP="00BF1205">
            <w:pPr>
              <w:rPr>
                <w:rFonts w:ascii="Gill Sans MT" w:eastAsia="Times New Roman" w:hAnsi="Gill Sans MT" w:cs="Calibri"/>
                <w:bCs/>
                <w:color w:val="FF0000"/>
                <w:lang w:eastAsia="en-GB"/>
              </w:rPr>
            </w:pPr>
            <w:r w:rsidRPr="002457D5">
              <w:rPr>
                <w:rFonts w:ascii="Gill Sans MT" w:eastAsia="Times New Roman" w:hAnsi="Gill Sans MT" w:cs="Calibri"/>
                <w:bCs/>
                <w:color w:val="7030A0"/>
                <w:lang w:eastAsia="en-GB"/>
              </w:rPr>
              <w:t>Self-Assessment</w:t>
            </w:r>
          </w:p>
        </w:tc>
        <w:tc>
          <w:tcPr>
            <w:tcW w:w="1985" w:type="dxa"/>
            <w:tcBorders>
              <w:top w:val="nil"/>
              <w:left w:val="nil"/>
              <w:bottom w:val="single" w:sz="4" w:space="0" w:color="auto"/>
              <w:right w:val="single" w:sz="4" w:space="0" w:color="auto"/>
            </w:tcBorders>
            <w:shd w:val="clear" w:color="000000" w:fill="FFFFFF"/>
          </w:tcPr>
          <w:p w14:paraId="3FBD0D15" w14:textId="1291EEBA" w:rsidR="00BF1205" w:rsidRPr="001B2154" w:rsidRDefault="001229B8" w:rsidP="00BF1205">
            <w:pPr>
              <w:rPr>
                <w:rFonts w:ascii="Gill Sans MT" w:eastAsia="Times New Roman" w:hAnsi="Gill Sans MT" w:cs="Calibri"/>
                <w:color w:val="000000"/>
                <w:lang w:eastAsia="en-GB"/>
              </w:rPr>
            </w:pPr>
            <w:hyperlink r:id="rId27" w:history="1">
              <w:r w:rsidRPr="001229B8">
                <w:rPr>
                  <w:rStyle w:val="Hyperlink"/>
                  <w:rFonts w:ascii="Gill Sans MT" w:eastAsia="Times New Roman" w:hAnsi="Gill Sans MT" w:cs="Calibri"/>
                  <w:lang w:eastAsia="en-GB"/>
                </w:rPr>
                <w:t>T:\P.E\CURRICULUM PLANNING\HOMEWORK\KS3 Everlearner Homework.xlsx</w:t>
              </w:r>
            </w:hyperlink>
          </w:p>
        </w:tc>
        <w:tc>
          <w:tcPr>
            <w:tcW w:w="1748" w:type="dxa"/>
            <w:tcBorders>
              <w:top w:val="nil"/>
              <w:left w:val="nil"/>
              <w:bottom w:val="single" w:sz="4" w:space="0" w:color="auto"/>
              <w:right w:val="single" w:sz="4" w:space="0" w:color="auto"/>
            </w:tcBorders>
            <w:shd w:val="clear" w:color="000000" w:fill="FFFFFF"/>
          </w:tcPr>
          <w:p w14:paraId="52ABC14F" w14:textId="4E3E076F" w:rsidR="00BF1205" w:rsidRPr="001B2154" w:rsidRDefault="009116C9"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Discussion over images of leaders</w:t>
            </w:r>
          </w:p>
        </w:tc>
        <w:tc>
          <w:tcPr>
            <w:tcW w:w="1937" w:type="dxa"/>
            <w:tcBorders>
              <w:top w:val="nil"/>
              <w:left w:val="nil"/>
              <w:bottom w:val="single" w:sz="4" w:space="0" w:color="auto"/>
              <w:right w:val="single" w:sz="4" w:space="0" w:color="auto"/>
            </w:tcBorders>
            <w:shd w:val="clear" w:color="000000" w:fill="FFFFFF"/>
          </w:tcPr>
          <w:p w14:paraId="4BBA8DDF" w14:textId="701F3C4C" w:rsidR="00BF1205" w:rsidRPr="001B2154" w:rsidRDefault="00BF1205" w:rsidP="00BF1205">
            <w:pPr>
              <w:rPr>
                <w:rFonts w:ascii="Gill Sans MT" w:eastAsia="Times New Roman" w:hAnsi="Gill Sans MT" w:cs="Calibri"/>
                <w:color w:val="000000"/>
                <w:lang w:eastAsia="en-GB"/>
              </w:rPr>
            </w:pPr>
          </w:p>
        </w:tc>
        <w:tc>
          <w:tcPr>
            <w:tcW w:w="3686" w:type="dxa"/>
            <w:tcBorders>
              <w:top w:val="nil"/>
              <w:left w:val="nil"/>
              <w:bottom w:val="single" w:sz="4" w:space="0" w:color="auto"/>
              <w:right w:val="single" w:sz="4" w:space="0" w:color="auto"/>
            </w:tcBorders>
            <w:shd w:val="clear" w:color="000000" w:fill="FFFFFF"/>
          </w:tcPr>
          <w:p w14:paraId="4EE17635" w14:textId="13188654" w:rsidR="00BF1205" w:rsidRPr="001B2154" w:rsidRDefault="003760B1"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28" w:history="1">
              <w:r w:rsidR="00596B66" w:rsidRPr="00DF050C">
                <w:rPr>
                  <w:rStyle w:val="Hyperlink"/>
                  <w:rFonts w:ascii="Gill Sans MT" w:eastAsia="Times New Roman" w:hAnsi="Gill Sans MT" w:cs="Calibri"/>
                  <w:lang w:eastAsia="en-GB"/>
                </w:rPr>
                <w:t>here</w:t>
              </w:r>
            </w:hyperlink>
          </w:p>
        </w:tc>
      </w:tr>
      <w:tr w:rsidR="001229B8" w14:paraId="277BC0C9"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4D9146AA" w14:textId="356D0CC4" w:rsidR="001229B8" w:rsidRDefault="001229B8" w:rsidP="001229B8">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2</w:t>
            </w:r>
          </w:p>
        </w:tc>
        <w:tc>
          <w:tcPr>
            <w:tcW w:w="2410" w:type="dxa"/>
            <w:tcBorders>
              <w:top w:val="nil"/>
              <w:left w:val="nil"/>
              <w:bottom w:val="single" w:sz="4" w:space="0" w:color="auto"/>
              <w:right w:val="single" w:sz="4" w:space="0" w:color="auto"/>
            </w:tcBorders>
            <w:shd w:val="clear" w:color="000000" w:fill="FFFFFF"/>
          </w:tcPr>
          <w:p w14:paraId="5950D5FA" w14:textId="41D15726" w:rsidR="001229B8" w:rsidRPr="00191D85" w:rsidRDefault="001229B8" w:rsidP="001229B8">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LO1 - What are the Roles of a leader</w:t>
            </w:r>
            <w:r w:rsidRPr="00191D85">
              <w:rPr>
                <w:rFonts w:ascii="Gill Sans MT" w:eastAsia="Times New Roman" w:hAnsi="Gill Sans MT" w:cs="Calibri"/>
                <w:b/>
                <w:color w:val="000000"/>
                <w:lang w:eastAsia="en-GB"/>
              </w:rPr>
              <w:t xml:space="preserve"> </w:t>
            </w:r>
            <w:r>
              <w:rPr>
                <w:rFonts w:ascii="Gill Sans MT" w:eastAsia="Times New Roman" w:hAnsi="Gill Sans MT" w:cs="Calibri"/>
                <w:b/>
                <w:color w:val="000000"/>
                <w:lang w:eastAsia="en-GB"/>
              </w:rPr>
              <w:t>in sport - ASSESSMENT</w:t>
            </w:r>
          </w:p>
        </w:tc>
        <w:tc>
          <w:tcPr>
            <w:tcW w:w="5670" w:type="dxa"/>
            <w:tcBorders>
              <w:top w:val="nil"/>
              <w:left w:val="nil"/>
              <w:bottom w:val="single" w:sz="4" w:space="0" w:color="auto"/>
              <w:right w:val="single" w:sz="4" w:space="0" w:color="auto"/>
            </w:tcBorders>
            <w:shd w:val="clear" w:color="000000" w:fill="FFFFFF"/>
          </w:tcPr>
          <w:p w14:paraId="5919B4F1" w14:textId="77777777" w:rsidR="001229B8" w:rsidRPr="00F17434" w:rsidRDefault="001229B8" w:rsidP="001229B8">
            <w:r w:rsidRPr="00F17434">
              <w:rPr>
                <w:b/>
              </w:rPr>
              <w:t>Knowledge</w:t>
            </w:r>
            <w:r>
              <w:rPr>
                <w:b/>
              </w:rPr>
              <w:t xml:space="preserve">: </w:t>
            </w:r>
            <w:r>
              <w:t>Captain; Teacher; Coach; Expedition Leader; Role Model</w:t>
            </w:r>
          </w:p>
          <w:p w14:paraId="4A3F7397" w14:textId="77777777" w:rsidR="001229B8" w:rsidRPr="00F17434" w:rsidRDefault="001229B8" w:rsidP="001229B8">
            <w:pPr>
              <w:rPr>
                <w:b/>
              </w:rPr>
            </w:pPr>
            <w:r w:rsidRPr="00F17434">
              <w:rPr>
                <w:b/>
              </w:rPr>
              <w:t>Skill</w:t>
            </w:r>
            <w:r>
              <w:rPr>
                <w:b/>
              </w:rPr>
              <w:t xml:space="preserve">: </w:t>
            </w:r>
            <w:r w:rsidRPr="00DF050C">
              <w:t>Group</w:t>
            </w:r>
            <w:r>
              <w:rPr>
                <w:b/>
              </w:rPr>
              <w:t xml:space="preserve"> </w:t>
            </w:r>
            <w:r>
              <w:t xml:space="preserve">Discussion </w:t>
            </w:r>
          </w:p>
          <w:p w14:paraId="0D2DB915" w14:textId="7F425339" w:rsidR="001229B8" w:rsidRPr="00F17434" w:rsidRDefault="001229B8" w:rsidP="001229B8">
            <w:pPr>
              <w:rPr>
                <w:b/>
              </w:rPr>
            </w:pPr>
            <w:r w:rsidRPr="00F17434">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 Role; </w:t>
            </w:r>
            <w:r>
              <w:t>Captain; Teacher; Coach; Expedition Leader; Role Model</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2E7FBD13" w14:textId="33A25573"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29" w:history="1">
              <w:r w:rsidRPr="00DF050C">
                <w:rPr>
                  <w:rStyle w:val="Hyperlink"/>
                  <w:rFonts w:ascii="Gill Sans MT" w:eastAsia="Times New Roman" w:hAnsi="Gill Sans MT" w:cs="Calibri"/>
                  <w:bCs/>
                  <w:lang w:eastAsia="en-GB"/>
                </w:rPr>
                <w:t>here</w:t>
              </w:r>
            </w:hyperlink>
          </w:p>
          <w:p w14:paraId="75B4F590" w14:textId="1BF4FEEE"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Computer Assessment Task</w:t>
            </w:r>
          </w:p>
          <w:p w14:paraId="095FB213" w14:textId="77777777" w:rsidR="001229B8" w:rsidRDefault="001229B8" w:rsidP="001229B8">
            <w:pPr>
              <w:rPr>
                <w:rFonts w:ascii="Gill Sans MT" w:eastAsia="Times New Roman" w:hAnsi="Gill Sans MT" w:cs="Calibri"/>
                <w:bCs/>
                <w:color w:val="000000" w:themeColor="text1"/>
                <w:lang w:eastAsia="en-GB"/>
              </w:rPr>
            </w:pPr>
          </w:p>
          <w:p w14:paraId="2E220544" w14:textId="6BEDC780" w:rsidR="001229B8" w:rsidRPr="006A6571" w:rsidRDefault="001229B8" w:rsidP="001229B8">
            <w:pPr>
              <w:rPr>
                <w:rFonts w:ascii="Gill Sans MT" w:eastAsia="Times New Roman" w:hAnsi="Gill Sans MT" w:cs="Calibri"/>
                <w:bCs/>
                <w:color w:val="000000" w:themeColor="text1"/>
                <w:lang w:eastAsia="en-GB"/>
              </w:rPr>
            </w:pPr>
          </w:p>
        </w:tc>
        <w:tc>
          <w:tcPr>
            <w:tcW w:w="1985" w:type="dxa"/>
            <w:tcBorders>
              <w:top w:val="nil"/>
              <w:left w:val="nil"/>
              <w:bottom w:val="single" w:sz="4" w:space="0" w:color="auto"/>
              <w:right w:val="single" w:sz="4" w:space="0" w:color="auto"/>
            </w:tcBorders>
            <w:shd w:val="clear" w:color="000000" w:fill="FFFFFF"/>
          </w:tcPr>
          <w:p w14:paraId="6A30C2BD" w14:textId="1ED64E4E" w:rsidR="001229B8" w:rsidRPr="001B2154" w:rsidRDefault="001229B8" w:rsidP="001229B8">
            <w:pPr>
              <w:rPr>
                <w:rFonts w:ascii="Gill Sans MT" w:eastAsia="Times New Roman" w:hAnsi="Gill Sans MT" w:cs="Calibri"/>
                <w:color w:val="000000"/>
                <w:lang w:eastAsia="en-GB"/>
              </w:rPr>
            </w:pPr>
            <w:hyperlink r:id="rId30" w:history="1">
              <w:r w:rsidRPr="00F55735">
                <w:rPr>
                  <w:rStyle w:val="Hyperlink"/>
                  <w:rFonts w:ascii="Gill Sans MT" w:eastAsia="Times New Roman" w:hAnsi="Gill Sans MT" w:cs="Calibri"/>
                  <w:lang w:eastAsia="en-GB"/>
                </w:rPr>
                <w:t>T:\P.E\CURRICULUM PLANNING\HOMEWORK\KS3 Everlearner Homework.xlsx</w:t>
              </w:r>
            </w:hyperlink>
          </w:p>
        </w:tc>
        <w:tc>
          <w:tcPr>
            <w:tcW w:w="1748" w:type="dxa"/>
            <w:tcBorders>
              <w:top w:val="nil"/>
              <w:left w:val="nil"/>
              <w:bottom w:val="single" w:sz="4" w:space="0" w:color="auto"/>
              <w:right w:val="single" w:sz="4" w:space="0" w:color="auto"/>
            </w:tcBorders>
            <w:shd w:val="clear" w:color="000000" w:fill="FFFFFF"/>
          </w:tcPr>
          <w:p w14:paraId="6BABBFF9" w14:textId="5C11E423" w:rsidR="001229B8"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Officiating in Badminton</w:t>
            </w:r>
          </w:p>
        </w:tc>
        <w:tc>
          <w:tcPr>
            <w:tcW w:w="1937" w:type="dxa"/>
            <w:tcBorders>
              <w:top w:val="nil"/>
              <w:left w:val="nil"/>
              <w:bottom w:val="single" w:sz="4" w:space="0" w:color="auto"/>
              <w:right w:val="single" w:sz="4" w:space="0" w:color="auto"/>
            </w:tcBorders>
            <w:shd w:val="clear" w:color="000000" w:fill="FFFFFF"/>
          </w:tcPr>
          <w:p w14:paraId="7212C3AD" w14:textId="77777777" w:rsidR="001229B8" w:rsidRDefault="001229B8" w:rsidP="001229B8">
            <w:pPr>
              <w:rPr>
                <w:b/>
              </w:rPr>
            </w:pPr>
          </w:p>
          <w:p w14:paraId="36F0A234" w14:textId="607B37A6" w:rsidR="001229B8" w:rsidRPr="00BF1205" w:rsidRDefault="001229B8" w:rsidP="001229B8">
            <w:pPr>
              <w:rPr>
                <w:rFonts w:ascii="Gill Sans MT" w:eastAsia="Times New Roman" w:hAnsi="Gill Sans MT" w:cs="Calibri"/>
                <w:bCs/>
                <w:color w:val="000000"/>
                <w:sz w:val="24"/>
                <w:szCs w:val="24"/>
                <w:lang w:eastAsia="en-GB"/>
              </w:rPr>
            </w:pPr>
            <w:r w:rsidRPr="009116C9">
              <w:rPr>
                <w:b/>
              </w:rPr>
              <w:t>Future Topic:</w:t>
            </w:r>
            <w:r>
              <w:t xml:space="preserve"> Responsibilities of a Leader </w:t>
            </w:r>
          </w:p>
        </w:tc>
        <w:tc>
          <w:tcPr>
            <w:tcW w:w="3686" w:type="dxa"/>
            <w:tcBorders>
              <w:top w:val="nil"/>
              <w:left w:val="nil"/>
              <w:bottom w:val="single" w:sz="4" w:space="0" w:color="auto"/>
              <w:right w:val="single" w:sz="4" w:space="0" w:color="auto"/>
            </w:tcBorders>
            <w:shd w:val="clear" w:color="000000" w:fill="FFFFFF"/>
          </w:tcPr>
          <w:p w14:paraId="488B6A59" w14:textId="40EE260E"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31" w:history="1">
              <w:r w:rsidRPr="00DF050C">
                <w:rPr>
                  <w:rStyle w:val="Hyperlink"/>
                  <w:rFonts w:ascii="Gill Sans MT" w:eastAsia="Times New Roman" w:hAnsi="Gill Sans MT" w:cs="Calibri"/>
                  <w:lang w:eastAsia="en-GB"/>
                </w:rPr>
                <w:t>here</w:t>
              </w:r>
            </w:hyperlink>
          </w:p>
        </w:tc>
      </w:tr>
      <w:tr w:rsidR="001229B8" w14:paraId="2C2C593B"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76621E30" w14:textId="3AF546BF" w:rsidR="001229B8" w:rsidRPr="00CB3D27" w:rsidRDefault="001229B8" w:rsidP="001229B8">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3</w:t>
            </w:r>
          </w:p>
        </w:tc>
        <w:tc>
          <w:tcPr>
            <w:tcW w:w="2410" w:type="dxa"/>
            <w:tcBorders>
              <w:top w:val="nil"/>
              <w:left w:val="nil"/>
              <w:bottom w:val="single" w:sz="4" w:space="0" w:color="auto"/>
              <w:right w:val="single" w:sz="4" w:space="0" w:color="auto"/>
            </w:tcBorders>
            <w:shd w:val="clear" w:color="000000" w:fill="FFFFFF"/>
          </w:tcPr>
          <w:p w14:paraId="2D2D0C2D" w14:textId="2B4AB8EB" w:rsidR="001229B8" w:rsidRPr="00191D85" w:rsidRDefault="001229B8" w:rsidP="001229B8">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LO1 - What are the Responsibilities of a leader in sport</w:t>
            </w:r>
          </w:p>
        </w:tc>
        <w:tc>
          <w:tcPr>
            <w:tcW w:w="5670" w:type="dxa"/>
            <w:tcBorders>
              <w:top w:val="nil"/>
              <w:left w:val="nil"/>
              <w:bottom w:val="single" w:sz="4" w:space="0" w:color="auto"/>
              <w:right w:val="single" w:sz="4" w:space="0" w:color="auto"/>
            </w:tcBorders>
            <w:shd w:val="clear" w:color="000000" w:fill="FFFFFF"/>
          </w:tcPr>
          <w:p w14:paraId="6C3E591E" w14:textId="1ACB0904" w:rsidR="001229B8" w:rsidRPr="00F17434" w:rsidRDefault="001229B8" w:rsidP="001229B8">
            <w:r w:rsidRPr="00F17434">
              <w:rPr>
                <w:b/>
              </w:rPr>
              <w:t>Knowledge</w:t>
            </w:r>
            <w:r>
              <w:rPr>
                <w:b/>
              </w:rPr>
              <w:t xml:space="preserve">: </w:t>
            </w:r>
            <w:r>
              <w:t>Enthusiasm; First aid; Safety; Knowledge</w:t>
            </w:r>
          </w:p>
          <w:p w14:paraId="2EEDC38B" w14:textId="77777777" w:rsidR="001229B8" w:rsidRPr="00F17434" w:rsidRDefault="001229B8" w:rsidP="001229B8">
            <w:pPr>
              <w:rPr>
                <w:b/>
              </w:rPr>
            </w:pPr>
            <w:r w:rsidRPr="00F17434">
              <w:rPr>
                <w:b/>
              </w:rPr>
              <w:t>Skill</w:t>
            </w:r>
            <w:r>
              <w:rPr>
                <w:b/>
              </w:rPr>
              <w:t xml:space="preserve">: </w:t>
            </w:r>
            <w:r>
              <w:t>Apply knowledge and understanding</w:t>
            </w:r>
          </w:p>
          <w:p w14:paraId="3438F430" w14:textId="1D16B01F" w:rsidR="001229B8" w:rsidRPr="00BA6630" w:rsidRDefault="001229B8" w:rsidP="001229B8">
            <w:r w:rsidRPr="00F17434">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 Responsibility; </w:t>
            </w:r>
            <w:r>
              <w:t>Enthusiasm; First aid; Safety; Knowledge</w:t>
            </w:r>
          </w:p>
        </w:tc>
        <w:tc>
          <w:tcPr>
            <w:tcW w:w="3827" w:type="dxa"/>
            <w:tcBorders>
              <w:top w:val="nil"/>
              <w:left w:val="nil"/>
              <w:bottom w:val="single" w:sz="4" w:space="0" w:color="auto"/>
              <w:right w:val="single" w:sz="4" w:space="0" w:color="auto"/>
            </w:tcBorders>
            <w:shd w:val="clear" w:color="auto" w:fill="FFFFFF" w:themeFill="background1"/>
          </w:tcPr>
          <w:p w14:paraId="37C3E57C" w14:textId="5460C125"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1-2</w:t>
            </w:r>
          </w:p>
          <w:p w14:paraId="2A2ADAC1" w14:textId="77777777"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32" w:history="1">
              <w:r w:rsidRPr="00DF050C">
                <w:rPr>
                  <w:rStyle w:val="Hyperlink"/>
                  <w:rFonts w:ascii="Gill Sans MT" w:eastAsia="Times New Roman" w:hAnsi="Gill Sans MT" w:cs="Calibri"/>
                  <w:bCs/>
                  <w:lang w:eastAsia="en-GB"/>
                </w:rPr>
                <w:t>here</w:t>
              </w:r>
            </w:hyperlink>
          </w:p>
          <w:p w14:paraId="2F4A353F" w14:textId="77777777" w:rsidR="001229B8" w:rsidRDefault="001229B8" w:rsidP="001229B8">
            <w:pPr>
              <w:rPr>
                <w:rFonts w:ascii="Gill Sans MT" w:eastAsia="Times New Roman" w:hAnsi="Gill Sans MT" w:cs="Calibri"/>
                <w:bCs/>
                <w:color w:val="FF0000"/>
                <w:lang w:eastAsia="en-GB"/>
              </w:rPr>
            </w:pPr>
            <w:r>
              <w:rPr>
                <w:rFonts w:ascii="Gill Sans MT" w:eastAsia="Times New Roman" w:hAnsi="Gill Sans MT" w:cs="Calibri"/>
                <w:bCs/>
                <w:color w:val="FF0000"/>
                <w:lang w:eastAsia="en-GB"/>
              </w:rPr>
              <w:t>Verbal Feedback</w:t>
            </w:r>
          </w:p>
          <w:p w14:paraId="07FCA71D" w14:textId="4CE98475" w:rsidR="001229B8" w:rsidRPr="006A6571" w:rsidRDefault="001229B8" w:rsidP="001229B8">
            <w:pPr>
              <w:rPr>
                <w:rFonts w:ascii="Gill Sans MT" w:eastAsia="Times New Roman" w:hAnsi="Gill Sans MT" w:cs="Calibri"/>
                <w:bCs/>
                <w:color w:val="FF0000"/>
                <w:lang w:eastAsia="en-GB"/>
              </w:rPr>
            </w:pPr>
            <w:r w:rsidRPr="002457D5">
              <w:rPr>
                <w:rFonts w:ascii="Gill Sans MT" w:eastAsia="Times New Roman" w:hAnsi="Gill Sans MT" w:cs="Calibri"/>
                <w:bCs/>
                <w:color w:val="7030A0"/>
                <w:lang w:eastAsia="en-GB"/>
              </w:rPr>
              <w:t>Self-Assessment</w:t>
            </w:r>
          </w:p>
        </w:tc>
        <w:tc>
          <w:tcPr>
            <w:tcW w:w="1985" w:type="dxa"/>
            <w:tcBorders>
              <w:top w:val="nil"/>
              <w:left w:val="nil"/>
              <w:bottom w:val="single" w:sz="4" w:space="0" w:color="auto"/>
              <w:right w:val="single" w:sz="4" w:space="0" w:color="auto"/>
            </w:tcBorders>
            <w:shd w:val="clear" w:color="000000" w:fill="FFFFFF"/>
          </w:tcPr>
          <w:p w14:paraId="02A3B691" w14:textId="1E86C727" w:rsidR="001229B8" w:rsidRPr="001B2154" w:rsidRDefault="001229B8" w:rsidP="001229B8">
            <w:pPr>
              <w:rPr>
                <w:rFonts w:ascii="Gill Sans MT" w:eastAsia="Times New Roman" w:hAnsi="Gill Sans MT" w:cs="Calibri"/>
                <w:color w:val="000000"/>
                <w:lang w:eastAsia="en-GB"/>
              </w:rPr>
            </w:pPr>
            <w:hyperlink r:id="rId33" w:history="1">
              <w:r w:rsidRPr="00F55735">
                <w:rPr>
                  <w:rStyle w:val="Hyperlink"/>
                  <w:rFonts w:ascii="Gill Sans MT" w:eastAsia="Times New Roman" w:hAnsi="Gill Sans MT" w:cs="Calibri"/>
                  <w:lang w:eastAsia="en-GB"/>
                </w:rPr>
                <w:t>T:\P.E\CURRICULUM PLANNING\HOMEWORK\KS3 Everlearner Homework.xlsx</w:t>
              </w:r>
            </w:hyperlink>
          </w:p>
        </w:tc>
        <w:tc>
          <w:tcPr>
            <w:tcW w:w="1748" w:type="dxa"/>
            <w:tcBorders>
              <w:top w:val="nil"/>
              <w:left w:val="nil"/>
              <w:bottom w:val="single" w:sz="4" w:space="0" w:color="auto"/>
              <w:right w:val="single" w:sz="4" w:space="0" w:color="auto"/>
            </w:tcBorders>
            <w:shd w:val="clear" w:color="000000" w:fill="FFFFFF"/>
          </w:tcPr>
          <w:p w14:paraId="5D9F8089" w14:textId="75CA38E4"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 LSSP Leadership Academy/</w:t>
            </w:r>
          </w:p>
        </w:tc>
        <w:tc>
          <w:tcPr>
            <w:tcW w:w="1937" w:type="dxa"/>
            <w:tcBorders>
              <w:top w:val="nil"/>
              <w:left w:val="nil"/>
              <w:bottom w:val="single" w:sz="4" w:space="0" w:color="auto"/>
              <w:right w:val="single" w:sz="4" w:space="0" w:color="auto"/>
            </w:tcBorders>
            <w:shd w:val="clear" w:color="000000" w:fill="FFFFFF"/>
          </w:tcPr>
          <w:p w14:paraId="376374A9" w14:textId="38D2BC30"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Recall of roles</w:t>
            </w:r>
          </w:p>
          <w:p w14:paraId="4B12F9E3" w14:textId="078A45E6" w:rsidR="001229B8" w:rsidRPr="001B2154" w:rsidRDefault="001229B8" w:rsidP="001229B8">
            <w:pPr>
              <w:rPr>
                <w:rFonts w:ascii="Gill Sans MT" w:eastAsia="Times New Roman" w:hAnsi="Gill Sans MT" w:cs="Calibri"/>
                <w:color w:val="000000"/>
                <w:lang w:eastAsia="en-GB"/>
              </w:rPr>
            </w:pPr>
            <w:r>
              <w:rPr>
                <w:b/>
              </w:rPr>
              <w:t xml:space="preserve"> </w:t>
            </w:r>
          </w:p>
        </w:tc>
        <w:tc>
          <w:tcPr>
            <w:tcW w:w="3686" w:type="dxa"/>
            <w:tcBorders>
              <w:top w:val="nil"/>
              <w:left w:val="nil"/>
              <w:bottom w:val="single" w:sz="4" w:space="0" w:color="auto"/>
              <w:right w:val="single" w:sz="4" w:space="0" w:color="auto"/>
            </w:tcBorders>
            <w:shd w:val="clear" w:color="000000" w:fill="FFFFFF"/>
          </w:tcPr>
          <w:p w14:paraId="32095C72" w14:textId="0FC7C378"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34" w:history="1">
              <w:r w:rsidRPr="00DF050C">
                <w:rPr>
                  <w:rStyle w:val="Hyperlink"/>
                  <w:rFonts w:ascii="Gill Sans MT" w:eastAsia="Times New Roman" w:hAnsi="Gill Sans MT" w:cs="Calibri"/>
                  <w:lang w:eastAsia="en-GB"/>
                </w:rPr>
                <w:t>here</w:t>
              </w:r>
            </w:hyperlink>
          </w:p>
        </w:tc>
      </w:tr>
      <w:tr w:rsidR="001229B8" w14:paraId="502D5477"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3FD9202D" w14:textId="3E737485" w:rsidR="001229B8" w:rsidRDefault="001229B8" w:rsidP="001229B8">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4</w:t>
            </w:r>
          </w:p>
          <w:p w14:paraId="07B4441B" w14:textId="77777777" w:rsidR="001229B8" w:rsidRPr="001B2154" w:rsidRDefault="001229B8" w:rsidP="001229B8">
            <w:pPr>
              <w:rPr>
                <w:rFonts w:ascii="Calibri" w:eastAsia="Times New Roman" w:hAnsi="Calibri" w:cs="Calibr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29A5668C" w14:textId="3FE0226B" w:rsidR="001229B8" w:rsidRPr="00191D85" w:rsidRDefault="001229B8" w:rsidP="001229B8">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LO1 - What are the Responsibilities of a leader in sport - ASSESSMENT</w:t>
            </w:r>
          </w:p>
        </w:tc>
        <w:tc>
          <w:tcPr>
            <w:tcW w:w="5670" w:type="dxa"/>
            <w:tcBorders>
              <w:top w:val="nil"/>
              <w:left w:val="nil"/>
              <w:bottom w:val="single" w:sz="4" w:space="0" w:color="auto"/>
              <w:right w:val="single" w:sz="4" w:space="0" w:color="auto"/>
            </w:tcBorders>
            <w:shd w:val="clear" w:color="000000" w:fill="FFFFFF"/>
          </w:tcPr>
          <w:p w14:paraId="5C2E6F98" w14:textId="77777777" w:rsidR="001229B8" w:rsidRPr="00F17434" w:rsidRDefault="001229B8" w:rsidP="001229B8">
            <w:r w:rsidRPr="00F17434">
              <w:rPr>
                <w:b/>
              </w:rPr>
              <w:t>Knowledge</w:t>
            </w:r>
            <w:r>
              <w:rPr>
                <w:b/>
              </w:rPr>
              <w:t xml:space="preserve">: </w:t>
            </w:r>
            <w:r>
              <w:t>Enthusiasm; First aid; Safety; Knowledge</w:t>
            </w:r>
          </w:p>
          <w:p w14:paraId="7C7BFE52" w14:textId="77777777" w:rsidR="001229B8" w:rsidRPr="00F17434" w:rsidRDefault="001229B8" w:rsidP="001229B8">
            <w:pPr>
              <w:rPr>
                <w:b/>
              </w:rPr>
            </w:pPr>
            <w:r w:rsidRPr="00F17434">
              <w:rPr>
                <w:b/>
              </w:rPr>
              <w:t>Skill</w:t>
            </w:r>
            <w:r>
              <w:rPr>
                <w:b/>
              </w:rPr>
              <w:t xml:space="preserve">: </w:t>
            </w:r>
            <w:r>
              <w:t>Apply knowledge and understanding</w:t>
            </w:r>
          </w:p>
          <w:p w14:paraId="495BDF2D" w14:textId="3BD88367" w:rsidR="001229B8" w:rsidRPr="001B2154" w:rsidRDefault="001229B8" w:rsidP="001229B8">
            <w:pPr>
              <w:rPr>
                <w:rFonts w:ascii="Gill Sans MT" w:eastAsia="Times New Roman" w:hAnsi="Gill Sans MT" w:cs="Calibri"/>
                <w:color w:val="000000"/>
                <w:lang w:eastAsia="en-GB"/>
              </w:rPr>
            </w:pPr>
            <w:r w:rsidRPr="00F17434">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 Responsibility; </w:t>
            </w:r>
            <w:r>
              <w:t>Enthusiasm; First aid; Safety; Knowledge</w:t>
            </w:r>
          </w:p>
        </w:tc>
        <w:tc>
          <w:tcPr>
            <w:tcW w:w="3827" w:type="dxa"/>
            <w:tcBorders>
              <w:top w:val="nil"/>
              <w:left w:val="nil"/>
              <w:bottom w:val="single" w:sz="4" w:space="0" w:color="auto"/>
              <w:right w:val="single" w:sz="4" w:space="0" w:color="auto"/>
            </w:tcBorders>
            <w:shd w:val="clear" w:color="auto" w:fill="FFFFFF" w:themeFill="background1"/>
          </w:tcPr>
          <w:p w14:paraId="7C35EABE" w14:textId="6414771B"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1-3</w:t>
            </w:r>
          </w:p>
          <w:p w14:paraId="3B7B838B" w14:textId="373F3F98"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35" w:history="1">
              <w:r w:rsidRPr="00DF050C">
                <w:rPr>
                  <w:rStyle w:val="Hyperlink"/>
                  <w:rFonts w:ascii="Gill Sans MT" w:eastAsia="Times New Roman" w:hAnsi="Gill Sans MT" w:cs="Calibri"/>
                  <w:bCs/>
                  <w:lang w:eastAsia="en-GB"/>
                </w:rPr>
                <w:t>here</w:t>
              </w:r>
            </w:hyperlink>
          </w:p>
          <w:p w14:paraId="6368A3C4" w14:textId="77777777"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Computer Assessment Task</w:t>
            </w:r>
          </w:p>
          <w:p w14:paraId="648DA4C7" w14:textId="38EB6BBA" w:rsidR="001229B8" w:rsidRPr="001B2154" w:rsidRDefault="001229B8" w:rsidP="001229B8">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28F7418F" w14:textId="3392DB37" w:rsidR="001229B8" w:rsidRPr="001B2154" w:rsidRDefault="001229B8" w:rsidP="001229B8">
            <w:pPr>
              <w:rPr>
                <w:rFonts w:ascii="Gill Sans MT" w:eastAsia="Times New Roman" w:hAnsi="Gill Sans MT" w:cs="Calibri"/>
                <w:color w:val="000000"/>
                <w:lang w:eastAsia="en-GB"/>
              </w:rPr>
            </w:pPr>
            <w:hyperlink r:id="rId36" w:history="1">
              <w:r w:rsidRPr="00F55735">
                <w:rPr>
                  <w:rStyle w:val="Hyperlink"/>
                  <w:rFonts w:ascii="Gill Sans MT" w:eastAsia="Times New Roman" w:hAnsi="Gill Sans MT" w:cs="Calibri"/>
                  <w:lang w:eastAsia="en-GB"/>
                </w:rPr>
                <w:t>T:\P.E\CURRICULUM PLANNING\HOMEWORK\KS3 Everlearner Homework.xlsx</w:t>
              </w:r>
            </w:hyperlink>
          </w:p>
        </w:tc>
        <w:tc>
          <w:tcPr>
            <w:tcW w:w="1748" w:type="dxa"/>
            <w:tcBorders>
              <w:top w:val="nil"/>
              <w:left w:val="nil"/>
              <w:bottom w:val="single" w:sz="4" w:space="0" w:color="auto"/>
              <w:right w:val="single" w:sz="4" w:space="0" w:color="auto"/>
            </w:tcBorders>
            <w:shd w:val="clear" w:color="000000" w:fill="FFFFFF"/>
          </w:tcPr>
          <w:p w14:paraId="309AC791" w14:textId="394E416A"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 LSSP Leadership Academy/</w:t>
            </w:r>
          </w:p>
        </w:tc>
        <w:tc>
          <w:tcPr>
            <w:tcW w:w="1937" w:type="dxa"/>
            <w:tcBorders>
              <w:top w:val="nil"/>
              <w:left w:val="nil"/>
              <w:bottom w:val="single" w:sz="4" w:space="0" w:color="auto"/>
              <w:right w:val="single" w:sz="4" w:space="0" w:color="auto"/>
            </w:tcBorders>
            <w:shd w:val="clear" w:color="000000" w:fill="FFFFFF"/>
          </w:tcPr>
          <w:p w14:paraId="3CE6DD7E" w14:textId="4B49BA52" w:rsidR="001229B8" w:rsidRPr="001B2154" w:rsidRDefault="001229B8" w:rsidP="001229B8">
            <w:pPr>
              <w:rPr>
                <w:rFonts w:ascii="Gill Sans MT" w:eastAsia="Times New Roman" w:hAnsi="Gill Sans MT" w:cs="Calibri"/>
                <w:color w:val="000000"/>
                <w:lang w:eastAsia="en-GB"/>
              </w:rPr>
            </w:pPr>
            <w:r w:rsidRPr="009116C9">
              <w:rPr>
                <w:b/>
              </w:rPr>
              <w:t>Future Topic:</w:t>
            </w:r>
            <w:r>
              <w:t xml:space="preserve"> Personal Qualities</w:t>
            </w:r>
          </w:p>
        </w:tc>
        <w:tc>
          <w:tcPr>
            <w:tcW w:w="3686" w:type="dxa"/>
            <w:tcBorders>
              <w:top w:val="nil"/>
              <w:left w:val="nil"/>
              <w:bottom w:val="single" w:sz="4" w:space="0" w:color="auto"/>
              <w:right w:val="single" w:sz="4" w:space="0" w:color="auto"/>
            </w:tcBorders>
            <w:shd w:val="clear" w:color="000000" w:fill="FFFFFF"/>
          </w:tcPr>
          <w:p w14:paraId="7FCC001D" w14:textId="0A3D3162"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37" w:history="1">
              <w:r w:rsidRPr="00DF050C">
                <w:rPr>
                  <w:rStyle w:val="Hyperlink"/>
                  <w:rFonts w:ascii="Gill Sans MT" w:eastAsia="Times New Roman" w:hAnsi="Gill Sans MT" w:cs="Calibri"/>
                  <w:lang w:eastAsia="en-GB"/>
                </w:rPr>
                <w:t>here</w:t>
              </w:r>
            </w:hyperlink>
          </w:p>
        </w:tc>
      </w:tr>
      <w:tr w:rsidR="001229B8" w14:paraId="507D5F05" w14:textId="77777777" w:rsidTr="00C370E0">
        <w:trPr>
          <w:trHeight w:val="1661"/>
        </w:trPr>
        <w:tc>
          <w:tcPr>
            <w:tcW w:w="1276" w:type="dxa"/>
            <w:tcBorders>
              <w:top w:val="nil"/>
              <w:left w:val="single" w:sz="4" w:space="0" w:color="auto"/>
              <w:bottom w:val="single" w:sz="4" w:space="0" w:color="auto"/>
              <w:right w:val="single" w:sz="4" w:space="0" w:color="auto"/>
            </w:tcBorders>
            <w:shd w:val="clear" w:color="000000" w:fill="FFFFFF"/>
          </w:tcPr>
          <w:p w14:paraId="760E43DA" w14:textId="2AEC6A0E" w:rsidR="001229B8" w:rsidRDefault="001229B8" w:rsidP="001229B8">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5</w:t>
            </w:r>
          </w:p>
          <w:p w14:paraId="1C4DEE3F" w14:textId="77777777" w:rsidR="001229B8" w:rsidRPr="001B2154" w:rsidRDefault="001229B8" w:rsidP="001229B8">
            <w:pPr>
              <w:rPr>
                <w:rFonts w:ascii="Calibri" w:eastAsia="Times New Roman" w:hAnsi="Calibri" w:cs="Calibr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74B997AA" w14:textId="5007FDF6" w:rsidR="001229B8" w:rsidRPr="006A6571" w:rsidRDefault="001229B8" w:rsidP="001229B8">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LO1 - Personal Qualities of a leader in sport</w:t>
            </w:r>
          </w:p>
        </w:tc>
        <w:tc>
          <w:tcPr>
            <w:tcW w:w="5670" w:type="dxa"/>
            <w:tcBorders>
              <w:top w:val="nil"/>
              <w:left w:val="nil"/>
              <w:bottom w:val="single" w:sz="4" w:space="0" w:color="auto"/>
              <w:right w:val="single" w:sz="4" w:space="0" w:color="auto"/>
            </w:tcBorders>
            <w:shd w:val="clear" w:color="000000" w:fill="FFFFFF"/>
          </w:tcPr>
          <w:p w14:paraId="450A6DE1" w14:textId="66F6B03C" w:rsidR="001229B8" w:rsidRDefault="001229B8" w:rsidP="001229B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Personal Qualities</w:t>
            </w:r>
          </w:p>
          <w:p w14:paraId="3C262003" w14:textId="77777777" w:rsidR="001229B8" w:rsidRDefault="001229B8" w:rsidP="001229B8">
            <w:r w:rsidRPr="00BA6630">
              <w:rPr>
                <w:b/>
              </w:rPr>
              <w:t>Skill</w:t>
            </w:r>
            <w:r>
              <w:t xml:space="preserve"> – Analyse and evaluate. Apply knowledge and understanding</w:t>
            </w:r>
          </w:p>
          <w:p w14:paraId="0EFC381E" w14:textId="4F3BAC50" w:rsidR="001229B8" w:rsidRPr="001B2154" w:rsidRDefault="001229B8" w:rsidP="001229B8">
            <w:pPr>
              <w:rPr>
                <w:rFonts w:ascii="Gill Sans MT" w:eastAsia="Times New Roman" w:hAnsi="Gill Sans MT" w:cs="Calibri"/>
                <w:color w:val="000000"/>
                <w:lang w:eastAsia="en-GB"/>
              </w:rPr>
            </w:pPr>
            <w:r w:rsidRPr="00BA6630">
              <w:rPr>
                <w:b/>
              </w:rPr>
              <w:t>Key vocab –</w:t>
            </w:r>
            <w:r>
              <w:t xml:space="preserve"> </w:t>
            </w:r>
            <w:r>
              <w:rPr>
                <w:rFonts w:ascii="Gill Sans MT" w:eastAsia="Times New Roman" w:hAnsi="Gill Sans MT" w:cs="Calibri"/>
                <w:color w:val="000000"/>
                <w:lang w:eastAsia="en-GB"/>
              </w:rPr>
              <w:t>Confidence; Organisation; Initiative; Proactive</w:t>
            </w:r>
          </w:p>
        </w:tc>
        <w:tc>
          <w:tcPr>
            <w:tcW w:w="3827" w:type="dxa"/>
            <w:tcBorders>
              <w:top w:val="nil"/>
              <w:left w:val="nil"/>
              <w:bottom w:val="single" w:sz="4" w:space="0" w:color="auto"/>
              <w:right w:val="single" w:sz="4" w:space="0" w:color="auto"/>
            </w:tcBorders>
            <w:shd w:val="clear" w:color="auto" w:fill="auto"/>
          </w:tcPr>
          <w:p w14:paraId="2B53B68A" w14:textId="40D1BBCC"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1-4</w:t>
            </w:r>
          </w:p>
          <w:p w14:paraId="458E841B" w14:textId="5B33B9DF" w:rsidR="001229B8" w:rsidRDefault="001229B8" w:rsidP="001229B8">
            <w:pPr>
              <w:rPr>
                <w:rStyle w:val="Hyperlink"/>
                <w:rFonts w:ascii="Gill Sans MT" w:eastAsia="Times New Roman" w:hAnsi="Gill Sans MT" w:cs="Calibri"/>
                <w:bCs/>
                <w:lang w:eastAsia="en-GB"/>
              </w:rPr>
            </w:pPr>
            <w:r>
              <w:rPr>
                <w:rFonts w:ascii="Gill Sans MT" w:eastAsia="Times New Roman" w:hAnsi="Gill Sans MT" w:cs="Calibri"/>
                <w:bCs/>
                <w:color w:val="000000" w:themeColor="text1"/>
                <w:lang w:eastAsia="en-GB"/>
              </w:rPr>
              <w:t xml:space="preserve">Student Booklet </w:t>
            </w:r>
            <w:hyperlink r:id="rId38" w:history="1">
              <w:r w:rsidRPr="00DF050C">
                <w:rPr>
                  <w:rStyle w:val="Hyperlink"/>
                  <w:rFonts w:ascii="Gill Sans MT" w:eastAsia="Times New Roman" w:hAnsi="Gill Sans MT" w:cs="Calibri"/>
                  <w:bCs/>
                  <w:lang w:eastAsia="en-GB"/>
                </w:rPr>
                <w:t>here</w:t>
              </w:r>
            </w:hyperlink>
          </w:p>
          <w:p w14:paraId="2F7E413E" w14:textId="77777777" w:rsidR="001229B8" w:rsidRDefault="001229B8" w:rsidP="001229B8">
            <w:pPr>
              <w:rPr>
                <w:rFonts w:ascii="Gill Sans MT" w:eastAsia="Times New Roman" w:hAnsi="Gill Sans MT" w:cs="Calibri"/>
                <w:bCs/>
                <w:color w:val="FF0000"/>
                <w:lang w:eastAsia="en-GB"/>
              </w:rPr>
            </w:pPr>
            <w:r>
              <w:rPr>
                <w:rFonts w:ascii="Gill Sans MT" w:eastAsia="Times New Roman" w:hAnsi="Gill Sans MT" w:cs="Calibri"/>
                <w:bCs/>
                <w:color w:val="FF0000"/>
                <w:lang w:eastAsia="en-GB"/>
              </w:rPr>
              <w:t>Verbal Feedback</w:t>
            </w:r>
          </w:p>
          <w:p w14:paraId="6A6E9606" w14:textId="1999B1EE" w:rsidR="001229B8" w:rsidRDefault="001229B8" w:rsidP="001229B8">
            <w:pPr>
              <w:rPr>
                <w:rFonts w:ascii="Gill Sans MT" w:eastAsia="Times New Roman" w:hAnsi="Gill Sans MT" w:cs="Calibri"/>
                <w:bCs/>
                <w:color w:val="000000" w:themeColor="text1"/>
                <w:lang w:eastAsia="en-GB"/>
              </w:rPr>
            </w:pPr>
            <w:r w:rsidRPr="002457D5">
              <w:rPr>
                <w:rFonts w:ascii="Gill Sans MT" w:eastAsia="Times New Roman" w:hAnsi="Gill Sans MT" w:cs="Calibri"/>
                <w:bCs/>
                <w:color w:val="7030A0"/>
                <w:lang w:eastAsia="en-GB"/>
              </w:rPr>
              <w:t>Self-Assessment</w:t>
            </w:r>
          </w:p>
          <w:p w14:paraId="7D0184FA" w14:textId="64CB29C3" w:rsidR="001229B8" w:rsidRPr="001B2154" w:rsidRDefault="001229B8" w:rsidP="001229B8">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3E575FDC" w14:textId="23F0A1BA" w:rsidR="001229B8" w:rsidRPr="001B2154" w:rsidRDefault="001229B8" w:rsidP="001229B8">
            <w:pPr>
              <w:rPr>
                <w:rFonts w:ascii="Gill Sans MT" w:eastAsia="Times New Roman" w:hAnsi="Gill Sans MT" w:cs="Calibri"/>
                <w:color w:val="000000"/>
                <w:lang w:eastAsia="en-GB"/>
              </w:rPr>
            </w:pPr>
            <w:hyperlink r:id="rId39" w:history="1">
              <w:r w:rsidRPr="00F55735">
                <w:rPr>
                  <w:rStyle w:val="Hyperlink"/>
                  <w:rFonts w:ascii="Gill Sans MT" w:eastAsia="Times New Roman" w:hAnsi="Gill Sans MT" w:cs="Calibri"/>
                  <w:lang w:eastAsia="en-GB"/>
                </w:rPr>
                <w:t>T:\P.E\CURRICULUM PLANNING\HOMEWORK\KS3 Everlearner Homework.xlsx</w:t>
              </w:r>
            </w:hyperlink>
          </w:p>
        </w:tc>
        <w:tc>
          <w:tcPr>
            <w:tcW w:w="1748" w:type="dxa"/>
            <w:tcBorders>
              <w:top w:val="nil"/>
              <w:left w:val="nil"/>
              <w:bottom w:val="single" w:sz="4" w:space="0" w:color="auto"/>
              <w:right w:val="single" w:sz="4" w:space="0" w:color="auto"/>
            </w:tcBorders>
            <w:shd w:val="clear" w:color="000000" w:fill="FFFFFF"/>
          </w:tcPr>
          <w:p w14:paraId="39054A46" w14:textId="1FD41E48"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 LSSP Leadership Academy/</w:t>
            </w:r>
          </w:p>
        </w:tc>
        <w:tc>
          <w:tcPr>
            <w:tcW w:w="1937" w:type="dxa"/>
            <w:tcBorders>
              <w:top w:val="nil"/>
              <w:left w:val="nil"/>
              <w:bottom w:val="single" w:sz="4" w:space="0" w:color="auto"/>
              <w:right w:val="single" w:sz="4" w:space="0" w:color="auto"/>
            </w:tcBorders>
            <w:shd w:val="clear" w:color="000000" w:fill="FFFFFF"/>
          </w:tcPr>
          <w:p w14:paraId="1AFF209F" w14:textId="03651D79" w:rsidR="001229B8" w:rsidRPr="001B2154" w:rsidRDefault="001229B8" w:rsidP="001229B8">
            <w:pPr>
              <w:rPr>
                <w:rFonts w:ascii="Gill Sans MT" w:eastAsia="Times New Roman" w:hAnsi="Gill Sans MT" w:cs="Calibri"/>
                <w:color w:val="000000"/>
                <w:lang w:eastAsia="en-GB"/>
              </w:rPr>
            </w:pPr>
            <w:r>
              <w:rPr>
                <w:b/>
              </w:rPr>
              <w:t xml:space="preserve">Do NOW </w:t>
            </w:r>
            <w:r w:rsidRPr="009116C9">
              <w:rPr>
                <w:b/>
              </w:rPr>
              <w:t>Recall</w:t>
            </w:r>
            <w:r>
              <w:t>: Responsibilities of a leader</w:t>
            </w:r>
          </w:p>
        </w:tc>
        <w:tc>
          <w:tcPr>
            <w:tcW w:w="3686" w:type="dxa"/>
            <w:tcBorders>
              <w:top w:val="nil"/>
              <w:left w:val="nil"/>
              <w:bottom w:val="single" w:sz="4" w:space="0" w:color="auto"/>
              <w:right w:val="single" w:sz="4" w:space="0" w:color="auto"/>
            </w:tcBorders>
            <w:shd w:val="clear" w:color="000000" w:fill="FFFFFF"/>
          </w:tcPr>
          <w:p w14:paraId="48932849" w14:textId="16B21AC6"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40" w:history="1">
              <w:r w:rsidRPr="00DF050C">
                <w:rPr>
                  <w:rStyle w:val="Hyperlink"/>
                  <w:rFonts w:ascii="Gill Sans MT" w:eastAsia="Times New Roman" w:hAnsi="Gill Sans MT" w:cs="Calibri"/>
                  <w:lang w:eastAsia="en-GB"/>
                </w:rPr>
                <w:t>here</w:t>
              </w:r>
            </w:hyperlink>
          </w:p>
        </w:tc>
      </w:tr>
      <w:tr w:rsidR="001229B8" w14:paraId="76DC8274" w14:textId="77777777" w:rsidTr="00C370E0">
        <w:tc>
          <w:tcPr>
            <w:tcW w:w="1276" w:type="dxa"/>
            <w:tcBorders>
              <w:top w:val="nil"/>
              <w:left w:val="single" w:sz="4" w:space="0" w:color="auto"/>
              <w:bottom w:val="single" w:sz="4" w:space="0" w:color="auto"/>
              <w:right w:val="single" w:sz="4" w:space="0" w:color="auto"/>
            </w:tcBorders>
            <w:shd w:val="clear" w:color="000000" w:fill="FFFFFF"/>
          </w:tcPr>
          <w:p w14:paraId="74B32F3C" w14:textId="3E5DEF57" w:rsidR="001229B8" w:rsidRDefault="001229B8" w:rsidP="001229B8">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6</w:t>
            </w:r>
          </w:p>
          <w:p w14:paraId="19280AA2" w14:textId="77777777" w:rsidR="001229B8" w:rsidRDefault="001229B8" w:rsidP="001229B8">
            <w:pPr>
              <w:rPr>
                <w:rFonts w:ascii="Calibri" w:eastAsia="Times New Roman" w:hAnsi="Calibri" w:cs="Calibr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02DD72B4" w14:textId="26957AEC" w:rsidR="001229B8" w:rsidRDefault="001229B8" w:rsidP="001229B8">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 xml:space="preserve">LO1 - Personal Qualities of a leader in sport – </w:t>
            </w:r>
          </w:p>
          <w:p w14:paraId="302CA9D1" w14:textId="4F9965BF" w:rsidR="001229B8" w:rsidRPr="006A6571" w:rsidRDefault="001229B8" w:rsidP="001229B8">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ASSESSMENT</w:t>
            </w:r>
          </w:p>
        </w:tc>
        <w:tc>
          <w:tcPr>
            <w:tcW w:w="5670" w:type="dxa"/>
            <w:tcBorders>
              <w:top w:val="nil"/>
              <w:left w:val="nil"/>
              <w:bottom w:val="single" w:sz="4" w:space="0" w:color="auto"/>
              <w:right w:val="single" w:sz="4" w:space="0" w:color="auto"/>
            </w:tcBorders>
            <w:shd w:val="clear" w:color="000000" w:fill="FFFFFF"/>
          </w:tcPr>
          <w:p w14:paraId="4E8143B2" w14:textId="77777777" w:rsidR="001229B8" w:rsidRDefault="001229B8" w:rsidP="001229B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Personal Qualities</w:t>
            </w:r>
          </w:p>
          <w:p w14:paraId="500ED556" w14:textId="77777777" w:rsidR="001229B8" w:rsidRDefault="001229B8" w:rsidP="001229B8">
            <w:r w:rsidRPr="00BA6630">
              <w:rPr>
                <w:b/>
              </w:rPr>
              <w:t>Skill</w:t>
            </w:r>
            <w:r>
              <w:t xml:space="preserve"> – Analyse and evaluate. Apply knowledge and understanding</w:t>
            </w:r>
          </w:p>
          <w:p w14:paraId="3C7B7CE9" w14:textId="641B1DA1" w:rsidR="001229B8" w:rsidRPr="001B2154" w:rsidRDefault="001229B8" w:rsidP="001229B8">
            <w:pPr>
              <w:rPr>
                <w:rFonts w:ascii="Gill Sans MT" w:eastAsia="Times New Roman" w:hAnsi="Gill Sans MT" w:cs="Calibri"/>
                <w:color w:val="000000"/>
                <w:lang w:eastAsia="en-GB"/>
              </w:rPr>
            </w:pPr>
            <w:r w:rsidRPr="00BA6630">
              <w:rPr>
                <w:b/>
              </w:rPr>
              <w:t>Key vocab –</w:t>
            </w:r>
            <w:r>
              <w:t xml:space="preserve"> </w:t>
            </w:r>
            <w:r>
              <w:rPr>
                <w:rFonts w:ascii="Gill Sans MT" w:eastAsia="Times New Roman" w:hAnsi="Gill Sans MT" w:cs="Calibri"/>
                <w:color w:val="000000"/>
                <w:lang w:eastAsia="en-GB"/>
              </w:rPr>
              <w:t>Confidence; Organisation; Initiative; Proactive</w:t>
            </w:r>
          </w:p>
        </w:tc>
        <w:tc>
          <w:tcPr>
            <w:tcW w:w="3827" w:type="dxa"/>
            <w:tcBorders>
              <w:top w:val="nil"/>
              <w:left w:val="nil"/>
              <w:bottom w:val="single" w:sz="4" w:space="0" w:color="auto"/>
              <w:right w:val="single" w:sz="4" w:space="0" w:color="auto"/>
            </w:tcBorders>
            <w:shd w:val="clear" w:color="auto" w:fill="FFFFFF" w:themeFill="background1"/>
          </w:tcPr>
          <w:p w14:paraId="7F4C9E13" w14:textId="3B5FC800"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1-5</w:t>
            </w:r>
          </w:p>
          <w:p w14:paraId="39593105" w14:textId="0A8B1EBA"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41" w:history="1">
              <w:r w:rsidRPr="00DF050C">
                <w:rPr>
                  <w:rStyle w:val="Hyperlink"/>
                  <w:rFonts w:ascii="Gill Sans MT" w:eastAsia="Times New Roman" w:hAnsi="Gill Sans MT" w:cs="Calibri"/>
                  <w:bCs/>
                  <w:lang w:eastAsia="en-GB"/>
                </w:rPr>
                <w:t>here</w:t>
              </w:r>
            </w:hyperlink>
          </w:p>
          <w:p w14:paraId="097D20A6" w14:textId="77777777"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Computer Assessment Task</w:t>
            </w:r>
          </w:p>
          <w:p w14:paraId="6873C325" w14:textId="6177847B" w:rsidR="001229B8" w:rsidRPr="001B2154" w:rsidRDefault="001229B8" w:rsidP="001229B8">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3C124DBD" w14:textId="617920C1" w:rsidR="001229B8" w:rsidRPr="001B2154" w:rsidRDefault="001229B8" w:rsidP="001229B8">
            <w:pPr>
              <w:rPr>
                <w:rFonts w:ascii="Gill Sans MT" w:eastAsia="Times New Roman" w:hAnsi="Gill Sans MT" w:cs="Calibri"/>
                <w:color w:val="000000"/>
                <w:lang w:eastAsia="en-GB"/>
              </w:rPr>
            </w:pPr>
            <w:hyperlink r:id="rId42" w:history="1">
              <w:r w:rsidRPr="00F55735">
                <w:rPr>
                  <w:rStyle w:val="Hyperlink"/>
                  <w:rFonts w:ascii="Gill Sans MT" w:eastAsia="Times New Roman" w:hAnsi="Gill Sans MT" w:cs="Calibri"/>
                  <w:lang w:eastAsia="en-GB"/>
                </w:rPr>
                <w:t>T:\P.E\CURRICULUM PLANNING\HOMEWORK\KS3 Everlearner Homework.xlsx</w:t>
              </w:r>
            </w:hyperlink>
          </w:p>
        </w:tc>
        <w:tc>
          <w:tcPr>
            <w:tcW w:w="1748" w:type="dxa"/>
            <w:tcBorders>
              <w:top w:val="nil"/>
              <w:left w:val="nil"/>
              <w:bottom w:val="single" w:sz="4" w:space="0" w:color="auto"/>
              <w:right w:val="single" w:sz="4" w:space="0" w:color="auto"/>
            </w:tcBorders>
            <w:shd w:val="clear" w:color="000000" w:fill="FFFFFF"/>
          </w:tcPr>
          <w:p w14:paraId="253D29B2" w14:textId="1A34E9F6"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 LSSP Leadership Academy/</w:t>
            </w:r>
          </w:p>
        </w:tc>
        <w:tc>
          <w:tcPr>
            <w:tcW w:w="1937" w:type="dxa"/>
            <w:tcBorders>
              <w:top w:val="nil"/>
              <w:left w:val="nil"/>
              <w:bottom w:val="single" w:sz="4" w:space="0" w:color="auto"/>
              <w:right w:val="single" w:sz="4" w:space="0" w:color="auto"/>
            </w:tcBorders>
            <w:shd w:val="clear" w:color="000000" w:fill="FFFFFF"/>
          </w:tcPr>
          <w:p w14:paraId="367569EE" w14:textId="6886881C" w:rsidR="001229B8" w:rsidRPr="001B2154" w:rsidRDefault="001229B8" w:rsidP="001229B8">
            <w:pPr>
              <w:rPr>
                <w:rFonts w:ascii="Gill Sans MT" w:eastAsia="Times New Roman" w:hAnsi="Gill Sans MT" w:cs="Calibri"/>
                <w:color w:val="000000"/>
                <w:lang w:eastAsia="en-GB"/>
              </w:rPr>
            </w:pPr>
            <w:r w:rsidRPr="009116C9">
              <w:rPr>
                <w:b/>
              </w:rPr>
              <w:t>Future Topic:</w:t>
            </w:r>
            <w:r>
              <w:t xml:space="preserve"> Leadership Styles</w:t>
            </w:r>
          </w:p>
        </w:tc>
        <w:tc>
          <w:tcPr>
            <w:tcW w:w="3686" w:type="dxa"/>
            <w:tcBorders>
              <w:top w:val="nil"/>
              <w:left w:val="nil"/>
              <w:bottom w:val="single" w:sz="4" w:space="0" w:color="auto"/>
              <w:right w:val="single" w:sz="4" w:space="0" w:color="auto"/>
            </w:tcBorders>
            <w:shd w:val="clear" w:color="000000" w:fill="FFFFFF"/>
          </w:tcPr>
          <w:p w14:paraId="516DA840" w14:textId="7FD7F938" w:rsidR="001229B8" w:rsidRPr="001B2154"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43" w:history="1">
              <w:r w:rsidRPr="00DF050C">
                <w:rPr>
                  <w:rStyle w:val="Hyperlink"/>
                  <w:rFonts w:ascii="Gill Sans MT" w:eastAsia="Times New Roman" w:hAnsi="Gill Sans MT" w:cs="Calibri"/>
                  <w:lang w:eastAsia="en-GB"/>
                </w:rPr>
                <w:t>here</w:t>
              </w:r>
            </w:hyperlink>
          </w:p>
        </w:tc>
      </w:tr>
      <w:tr w:rsidR="001229B8" w14:paraId="48CA5344" w14:textId="77777777" w:rsidTr="00C370E0">
        <w:tc>
          <w:tcPr>
            <w:tcW w:w="1276" w:type="dxa"/>
          </w:tcPr>
          <w:p w14:paraId="2BFA8BEF" w14:textId="14E93F55" w:rsidR="001229B8" w:rsidRDefault="001229B8" w:rsidP="001229B8">
            <w:pPr>
              <w:rPr>
                <w:b/>
                <w:sz w:val="24"/>
              </w:rPr>
            </w:pPr>
            <w:r>
              <w:rPr>
                <w:b/>
                <w:sz w:val="24"/>
              </w:rPr>
              <w:t>7</w:t>
            </w:r>
          </w:p>
        </w:tc>
        <w:tc>
          <w:tcPr>
            <w:tcW w:w="2410" w:type="dxa"/>
          </w:tcPr>
          <w:p w14:paraId="45D71548" w14:textId="67AD14AB" w:rsidR="001229B8" w:rsidRDefault="001229B8" w:rsidP="001229B8">
            <w:pPr>
              <w:rPr>
                <w:b/>
                <w:sz w:val="24"/>
              </w:rPr>
            </w:pPr>
            <w:r>
              <w:rPr>
                <w:rFonts w:ascii="Gill Sans MT" w:eastAsia="Times New Roman" w:hAnsi="Gill Sans MT" w:cs="Calibri"/>
                <w:b/>
                <w:color w:val="000000"/>
                <w:lang w:eastAsia="en-GB"/>
              </w:rPr>
              <w:t>LO1 – Why leaders have different leadership styles</w:t>
            </w:r>
          </w:p>
        </w:tc>
        <w:tc>
          <w:tcPr>
            <w:tcW w:w="5670" w:type="dxa"/>
          </w:tcPr>
          <w:p w14:paraId="3594778A" w14:textId="44CDA87A" w:rsidR="001229B8" w:rsidRDefault="001229B8" w:rsidP="001229B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Leadership Styles</w:t>
            </w:r>
          </w:p>
          <w:p w14:paraId="1BBAB902" w14:textId="77777777" w:rsidR="001229B8" w:rsidRDefault="001229B8" w:rsidP="001229B8">
            <w:r w:rsidRPr="00BA6630">
              <w:rPr>
                <w:b/>
              </w:rPr>
              <w:t>Skill</w:t>
            </w:r>
            <w:r>
              <w:t xml:space="preserve"> – Analyse and evaluate. Apply knowledge and understanding</w:t>
            </w:r>
          </w:p>
          <w:p w14:paraId="6758539B" w14:textId="14E84CB9" w:rsidR="001229B8" w:rsidRPr="00191D85" w:rsidRDefault="001229B8" w:rsidP="001229B8">
            <w:pPr>
              <w:rPr>
                <w:rFonts w:ascii="Gill Sans MT" w:eastAsia="Times New Roman" w:hAnsi="Gill Sans MT" w:cs="Calibri"/>
                <w:b/>
                <w:color w:val="000000"/>
                <w:lang w:eastAsia="en-GB"/>
              </w:rPr>
            </w:pPr>
            <w:r w:rsidRPr="00BA6630">
              <w:rPr>
                <w:b/>
              </w:rPr>
              <w:t>Key vocab –</w:t>
            </w:r>
            <w:r>
              <w:t xml:space="preserve"> </w:t>
            </w:r>
            <w:r>
              <w:rPr>
                <w:rFonts w:ascii="Gill Sans MT" w:eastAsia="Times New Roman" w:hAnsi="Gill Sans MT" w:cs="Calibri"/>
                <w:color w:val="000000"/>
                <w:lang w:eastAsia="en-GB"/>
              </w:rPr>
              <w:t>Autocratic; Democratic; Laissez Faire</w:t>
            </w:r>
          </w:p>
        </w:tc>
        <w:tc>
          <w:tcPr>
            <w:tcW w:w="3827" w:type="dxa"/>
          </w:tcPr>
          <w:p w14:paraId="1BD0EAF3" w14:textId="0B6C2DD6"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1-6</w:t>
            </w:r>
          </w:p>
          <w:p w14:paraId="38D23FAC" w14:textId="77777777"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44" w:history="1">
              <w:r w:rsidRPr="00DF050C">
                <w:rPr>
                  <w:rStyle w:val="Hyperlink"/>
                  <w:rFonts w:ascii="Gill Sans MT" w:eastAsia="Times New Roman" w:hAnsi="Gill Sans MT" w:cs="Calibri"/>
                  <w:bCs/>
                  <w:lang w:eastAsia="en-GB"/>
                </w:rPr>
                <w:t>here</w:t>
              </w:r>
            </w:hyperlink>
          </w:p>
          <w:p w14:paraId="0FDFA101" w14:textId="77777777" w:rsidR="001229B8" w:rsidRDefault="001229B8" w:rsidP="001229B8">
            <w:pPr>
              <w:rPr>
                <w:rFonts w:ascii="Gill Sans MT" w:eastAsia="Times New Roman" w:hAnsi="Gill Sans MT" w:cs="Calibri"/>
                <w:bCs/>
                <w:color w:val="FF0000"/>
                <w:lang w:eastAsia="en-GB"/>
              </w:rPr>
            </w:pPr>
            <w:r>
              <w:rPr>
                <w:rFonts w:ascii="Gill Sans MT" w:eastAsia="Times New Roman" w:hAnsi="Gill Sans MT" w:cs="Calibri"/>
                <w:bCs/>
                <w:color w:val="FF0000"/>
                <w:lang w:eastAsia="en-GB"/>
              </w:rPr>
              <w:t>Verbal Feedback</w:t>
            </w:r>
          </w:p>
          <w:p w14:paraId="11306980" w14:textId="77777777" w:rsidR="001229B8" w:rsidRDefault="001229B8" w:rsidP="001229B8">
            <w:pPr>
              <w:rPr>
                <w:rFonts w:ascii="Gill Sans MT" w:eastAsia="Times New Roman" w:hAnsi="Gill Sans MT" w:cs="Calibri"/>
                <w:bCs/>
                <w:color w:val="000000" w:themeColor="text1"/>
                <w:lang w:eastAsia="en-GB"/>
              </w:rPr>
            </w:pPr>
            <w:r w:rsidRPr="002457D5">
              <w:rPr>
                <w:rFonts w:ascii="Gill Sans MT" w:eastAsia="Times New Roman" w:hAnsi="Gill Sans MT" w:cs="Calibri"/>
                <w:bCs/>
                <w:color w:val="7030A0"/>
                <w:lang w:eastAsia="en-GB"/>
              </w:rPr>
              <w:t>Self-Assessment</w:t>
            </w:r>
          </w:p>
          <w:p w14:paraId="428C4317" w14:textId="77777777" w:rsidR="001229B8" w:rsidRPr="006A6571" w:rsidRDefault="001229B8" w:rsidP="001229B8">
            <w:pPr>
              <w:rPr>
                <w:rFonts w:ascii="Gill Sans MT" w:eastAsia="Times New Roman" w:hAnsi="Gill Sans MT" w:cs="Calibri"/>
                <w:bCs/>
                <w:color w:val="000000" w:themeColor="text1"/>
                <w:lang w:eastAsia="en-GB"/>
              </w:rPr>
            </w:pPr>
          </w:p>
        </w:tc>
        <w:tc>
          <w:tcPr>
            <w:tcW w:w="1985" w:type="dxa"/>
          </w:tcPr>
          <w:p w14:paraId="19F6A4C5" w14:textId="7EEA7130" w:rsidR="001229B8" w:rsidRDefault="001229B8" w:rsidP="001229B8">
            <w:pPr>
              <w:rPr>
                <w:rFonts w:ascii="Gill Sans MT" w:eastAsia="Times New Roman" w:hAnsi="Gill Sans MT" w:cs="Calibri"/>
                <w:color w:val="000000"/>
                <w:lang w:eastAsia="en-GB"/>
              </w:rPr>
            </w:pPr>
            <w:hyperlink r:id="rId45" w:history="1">
              <w:r w:rsidRPr="00F55735">
                <w:rPr>
                  <w:rStyle w:val="Hyperlink"/>
                  <w:rFonts w:ascii="Gill Sans MT" w:eastAsia="Times New Roman" w:hAnsi="Gill Sans MT" w:cs="Calibri"/>
                  <w:lang w:eastAsia="en-GB"/>
                </w:rPr>
                <w:t xml:space="preserve">T:\P.E\CURRICULUM PLANNING\HOMEWORK\KS3 </w:t>
              </w:r>
              <w:r w:rsidRPr="00F55735">
                <w:rPr>
                  <w:rStyle w:val="Hyperlink"/>
                  <w:rFonts w:ascii="Gill Sans MT" w:eastAsia="Times New Roman" w:hAnsi="Gill Sans MT" w:cs="Calibri"/>
                  <w:lang w:eastAsia="en-GB"/>
                </w:rPr>
                <w:lastRenderedPageBreak/>
                <w:t>Everlearner Homework.xlsx</w:t>
              </w:r>
            </w:hyperlink>
          </w:p>
        </w:tc>
        <w:tc>
          <w:tcPr>
            <w:tcW w:w="1748" w:type="dxa"/>
          </w:tcPr>
          <w:p w14:paraId="261BE41F" w14:textId="7B46DD5E" w:rsidR="001229B8" w:rsidRDefault="001229B8" w:rsidP="001229B8">
            <w:pP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 xml:space="preserve">Knowledge organiser/ Thursday Catch Up/ LSSP </w:t>
            </w:r>
            <w:r>
              <w:rPr>
                <w:rFonts w:ascii="Gill Sans MT" w:eastAsia="Times New Roman" w:hAnsi="Gill Sans MT" w:cs="Calibri"/>
                <w:color w:val="000000"/>
                <w:lang w:eastAsia="en-GB"/>
              </w:rPr>
              <w:lastRenderedPageBreak/>
              <w:t>Leadership Academy/</w:t>
            </w:r>
          </w:p>
        </w:tc>
        <w:tc>
          <w:tcPr>
            <w:tcW w:w="1937" w:type="dxa"/>
          </w:tcPr>
          <w:p w14:paraId="170B48D7" w14:textId="50E61834" w:rsidR="001229B8" w:rsidRDefault="001229B8" w:rsidP="001229B8">
            <w:r>
              <w:rPr>
                <w:b/>
              </w:rPr>
              <w:lastRenderedPageBreak/>
              <w:t xml:space="preserve">DO NOW </w:t>
            </w:r>
            <w:r w:rsidRPr="009116C9">
              <w:rPr>
                <w:b/>
              </w:rPr>
              <w:t>Recall</w:t>
            </w:r>
            <w:r>
              <w:t>: Personal Qualities</w:t>
            </w:r>
          </w:p>
        </w:tc>
        <w:tc>
          <w:tcPr>
            <w:tcW w:w="3686" w:type="dxa"/>
          </w:tcPr>
          <w:p w14:paraId="26F60FD6" w14:textId="024B2B16" w:rsidR="001229B8" w:rsidRDefault="001229B8" w:rsidP="001229B8">
            <w:r>
              <w:rPr>
                <w:rFonts w:ascii="Gill Sans MT" w:eastAsia="Times New Roman" w:hAnsi="Gill Sans MT" w:cs="Calibri"/>
                <w:color w:val="000000"/>
                <w:lang w:eastAsia="en-GB"/>
              </w:rPr>
              <w:t xml:space="preserve">All PPTs and resources for individual lessons </w:t>
            </w:r>
            <w:hyperlink r:id="rId46" w:history="1">
              <w:r w:rsidRPr="00DF050C">
                <w:rPr>
                  <w:rStyle w:val="Hyperlink"/>
                  <w:rFonts w:ascii="Gill Sans MT" w:eastAsia="Times New Roman" w:hAnsi="Gill Sans MT" w:cs="Calibri"/>
                  <w:lang w:eastAsia="en-GB"/>
                </w:rPr>
                <w:t>here</w:t>
              </w:r>
            </w:hyperlink>
          </w:p>
        </w:tc>
      </w:tr>
      <w:tr w:rsidR="001229B8" w14:paraId="771925D5" w14:textId="77777777" w:rsidTr="00C370E0">
        <w:tc>
          <w:tcPr>
            <w:tcW w:w="1276" w:type="dxa"/>
          </w:tcPr>
          <w:p w14:paraId="048588DE" w14:textId="5AD12DE4" w:rsidR="001229B8" w:rsidRPr="00043F4F" w:rsidRDefault="001229B8" w:rsidP="001229B8">
            <w:pPr>
              <w:rPr>
                <w:b/>
                <w:sz w:val="24"/>
              </w:rPr>
            </w:pPr>
            <w:r>
              <w:rPr>
                <w:b/>
                <w:sz w:val="24"/>
              </w:rPr>
              <w:t>8</w:t>
            </w:r>
          </w:p>
        </w:tc>
        <w:tc>
          <w:tcPr>
            <w:tcW w:w="2410" w:type="dxa"/>
          </w:tcPr>
          <w:p w14:paraId="131B96E1" w14:textId="77777777" w:rsidR="001229B8" w:rsidRDefault="001229B8" w:rsidP="001229B8">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 xml:space="preserve">LO1 – Why leaders have different leadership styles – </w:t>
            </w:r>
          </w:p>
          <w:p w14:paraId="11E04F58" w14:textId="2477ED90" w:rsidR="001229B8" w:rsidRPr="00043F4F" w:rsidRDefault="001229B8" w:rsidP="001229B8">
            <w:pPr>
              <w:rPr>
                <w:b/>
                <w:sz w:val="24"/>
              </w:rPr>
            </w:pPr>
            <w:r>
              <w:rPr>
                <w:rFonts w:ascii="Gill Sans MT" w:eastAsia="Times New Roman" w:hAnsi="Gill Sans MT" w:cs="Calibri"/>
                <w:b/>
                <w:color w:val="000000"/>
                <w:lang w:eastAsia="en-GB"/>
              </w:rPr>
              <w:t>ASSESSMENT</w:t>
            </w:r>
          </w:p>
        </w:tc>
        <w:tc>
          <w:tcPr>
            <w:tcW w:w="5670" w:type="dxa"/>
          </w:tcPr>
          <w:p w14:paraId="18ED083E" w14:textId="77777777" w:rsidR="001229B8" w:rsidRDefault="001229B8" w:rsidP="001229B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Leadership Styles</w:t>
            </w:r>
          </w:p>
          <w:p w14:paraId="5861E4A6" w14:textId="77777777" w:rsidR="001229B8" w:rsidRDefault="001229B8" w:rsidP="001229B8">
            <w:r w:rsidRPr="00BA6630">
              <w:rPr>
                <w:b/>
              </w:rPr>
              <w:t>Skill</w:t>
            </w:r>
            <w:r>
              <w:t xml:space="preserve"> – Analyse and evaluate. Apply knowledge and understanding</w:t>
            </w:r>
          </w:p>
          <w:p w14:paraId="65509A44" w14:textId="3E8DA200" w:rsidR="001229B8" w:rsidRDefault="001229B8" w:rsidP="001229B8">
            <w:r w:rsidRPr="00BA6630">
              <w:rPr>
                <w:b/>
              </w:rPr>
              <w:t>Key vocab –</w:t>
            </w:r>
            <w:r>
              <w:t xml:space="preserve"> </w:t>
            </w:r>
            <w:r>
              <w:rPr>
                <w:rFonts w:ascii="Gill Sans MT" w:eastAsia="Times New Roman" w:hAnsi="Gill Sans MT" w:cs="Calibri"/>
                <w:color w:val="000000"/>
                <w:lang w:eastAsia="en-GB"/>
              </w:rPr>
              <w:t>Autocratic; Democratic; Laissez Faire</w:t>
            </w:r>
          </w:p>
        </w:tc>
        <w:tc>
          <w:tcPr>
            <w:tcW w:w="3827" w:type="dxa"/>
          </w:tcPr>
          <w:p w14:paraId="5A8CB0D7" w14:textId="736436D0"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1-7</w:t>
            </w:r>
          </w:p>
          <w:p w14:paraId="626915F3" w14:textId="6697ACC4"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47" w:history="1">
              <w:r w:rsidRPr="00DF050C">
                <w:rPr>
                  <w:rStyle w:val="Hyperlink"/>
                  <w:rFonts w:ascii="Gill Sans MT" w:eastAsia="Times New Roman" w:hAnsi="Gill Sans MT" w:cs="Calibri"/>
                  <w:bCs/>
                  <w:lang w:eastAsia="en-GB"/>
                </w:rPr>
                <w:t>here</w:t>
              </w:r>
            </w:hyperlink>
          </w:p>
          <w:p w14:paraId="44CB7575" w14:textId="77777777"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Computer Assessment Task</w:t>
            </w:r>
          </w:p>
          <w:p w14:paraId="5241EECE" w14:textId="77777777" w:rsidR="001229B8" w:rsidRDefault="001229B8" w:rsidP="001229B8"/>
        </w:tc>
        <w:tc>
          <w:tcPr>
            <w:tcW w:w="1985" w:type="dxa"/>
          </w:tcPr>
          <w:p w14:paraId="4673362B" w14:textId="03053FEB" w:rsidR="001229B8" w:rsidRDefault="001229B8" w:rsidP="001229B8">
            <w:hyperlink r:id="rId48" w:history="1">
              <w:r w:rsidRPr="00F55735">
                <w:rPr>
                  <w:rStyle w:val="Hyperlink"/>
                  <w:rFonts w:ascii="Gill Sans MT" w:eastAsia="Times New Roman" w:hAnsi="Gill Sans MT" w:cs="Calibri"/>
                  <w:lang w:eastAsia="en-GB"/>
                </w:rPr>
                <w:t>T:\P.E\CURRICULUM PLANNING\HOMEWORK\KS3 Everlearner Homework.xlsx</w:t>
              </w:r>
            </w:hyperlink>
          </w:p>
        </w:tc>
        <w:tc>
          <w:tcPr>
            <w:tcW w:w="1748" w:type="dxa"/>
          </w:tcPr>
          <w:p w14:paraId="4CF1E796" w14:textId="5D244210" w:rsidR="001229B8" w:rsidRDefault="001229B8" w:rsidP="001229B8">
            <w:r>
              <w:rPr>
                <w:rFonts w:ascii="Gill Sans MT" w:eastAsia="Times New Roman" w:hAnsi="Gill Sans MT" w:cs="Calibri"/>
                <w:color w:val="000000"/>
                <w:lang w:eastAsia="en-GB"/>
              </w:rPr>
              <w:t>Knowledge organiser/ Thursday Catch Up/ LSSP Leadership Academy/</w:t>
            </w:r>
          </w:p>
        </w:tc>
        <w:tc>
          <w:tcPr>
            <w:tcW w:w="1937" w:type="dxa"/>
          </w:tcPr>
          <w:p w14:paraId="774E48C5" w14:textId="2F13D92F" w:rsidR="001229B8" w:rsidRDefault="001229B8" w:rsidP="001229B8">
            <w:r w:rsidRPr="009116C9">
              <w:rPr>
                <w:b/>
              </w:rPr>
              <w:t>Future Topic:</w:t>
            </w:r>
            <w:r>
              <w:t xml:space="preserve"> Comparing different leaders</w:t>
            </w:r>
          </w:p>
        </w:tc>
        <w:tc>
          <w:tcPr>
            <w:tcW w:w="3686" w:type="dxa"/>
          </w:tcPr>
          <w:p w14:paraId="114AA142" w14:textId="3191C780" w:rsidR="001229B8" w:rsidRDefault="001229B8" w:rsidP="001229B8">
            <w:r>
              <w:rPr>
                <w:rFonts w:ascii="Gill Sans MT" w:eastAsia="Times New Roman" w:hAnsi="Gill Sans MT" w:cs="Calibri"/>
                <w:color w:val="000000"/>
                <w:lang w:eastAsia="en-GB"/>
              </w:rPr>
              <w:t xml:space="preserve">All PPTs and resources for individual lessons </w:t>
            </w:r>
            <w:hyperlink r:id="rId49" w:history="1">
              <w:r w:rsidRPr="00DF050C">
                <w:rPr>
                  <w:rStyle w:val="Hyperlink"/>
                  <w:rFonts w:ascii="Gill Sans MT" w:eastAsia="Times New Roman" w:hAnsi="Gill Sans MT" w:cs="Calibri"/>
                  <w:lang w:eastAsia="en-GB"/>
                </w:rPr>
                <w:t>here</w:t>
              </w:r>
            </w:hyperlink>
          </w:p>
        </w:tc>
      </w:tr>
      <w:tr w:rsidR="001229B8" w14:paraId="4C793F6F" w14:textId="77777777" w:rsidTr="00C370E0">
        <w:tc>
          <w:tcPr>
            <w:tcW w:w="1276" w:type="dxa"/>
          </w:tcPr>
          <w:p w14:paraId="1ACD59D0" w14:textId="481F7A13" w:rsidR="001229B8" w:rsidRPr="00043F4F" w:rsidRDefault="001229B8" w:rsidP="001229B8">
            <w:pPr>
              <w:rPr>
                <w:b/>
                <w:sz w:val="24"/>
              </w:rPr>
            </w:pPr>
            <w:r>
              <w:rPr>
                <w:b/>
                <w:sz w:val="24"/>
              </w:rPr>
              <w:t>9</w:t>
            </w:r>
          </w:p>
        </w:tc>
        <w:tc>
          <w:tcPr>
            <w:tcW w:w="2410" w:type="dxa"/>
          </w:tcPr>
          <w:p w14:paraId="52FB36BC" w14:textId="7C585EE9" w:rsidR="001229B8" w:rsidRPr="00310336" w:rsidRDefault="001229B8" w:rsidP="001229B8">
            <w:pPr>
              <w:rPr>
                <w:rFonts w:ascii="Gill Sans MT" w:hAnsi="Gill Sans MT"/>
              </w:rPr>
            </w:pPr>
            <w:r>
              <w:rPr>
                <w:rFonts w:ascii="Gill Sans MT" w:hAnsi="Gill Sans MT"/>
                <w:b/>
              </w:rPr>
              <w:t>LO1 – How sports leaders are different</w:t>
            </w:r>
          </w:p>
        </w:tc>
        <w:tc>
          <w:tcPr>
            <w:tcW w:w="5670" w:type="dxa"/>
          </w:tcPr>
          <w:p w14:paraId="723F205D" w14:textId="55DA1D34" w:rsidR="001229B8" w:rsidRPr="00191D85" w:rsidRDefault="001229B8" w:rsidP="001229B8">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 xml:space="preserve">Comparing Leaders </w:t>
            </w:r>
            <w:r>
              <w:rPr>
                <w:rFonts w:ascii="Gill Sans MT" w:eastAsia="Times New Roman" w:hAnsi="Gill Sans MT" w:cs="Calibri"/>
                <w:b/>
                <w:color w:val="000000"/>
                <w:lang w:eastAsia="en-GB"/>
              </w:rPr>
              <w:t xml:space="preserve"> </w:t>
            </w:r>
          </w:p>
          <w:p w14:paraId="7AC987D1" w14:textId="360138C0" w:rsidR="001229B8" w:rsidRPr="00191D85" w:rsidRDefault="001229B8" w:rsidP="001229B8">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rsidRPr="00D64369">
              <w:rPr>
                <w:rFonts w:ascii="Gill Sans MT" w:eastAsia="Times New Roman" w:hAnsi="Gill Sans MT" w:cs="Calibri"/>
                <w:color w:val="000000"/>
                <w:lang w:eastAsia="en-GB"/>
              </w:rPr>
              <w:t>Analyse</w:t>
            </w:r>
            <w:r>
              <w:rPr>
                <w:rFonts w:ascii="Gill Sans MT" w:eastAsia="Times New Roman" w:hAnsi="Gill Sans MT" w:cs="Calibri"/>
                <w:b/>
                <w:color w:val="000000"/>
                <w:lang w:eastAsia="en-GB"/>
              </w:rPr>
              <w:t xml:space="preserve">; </w:t>
            </w:r>
            <w:r>
              <w:t>Compare and Contrast</w:t>
            </w:r>
          </w:p>
          <w:p w14:paraId="0A6FB0A7" w14:textId="46556683" w:rsidR="001229B8" w:rsidRDefault="001229B8" w:rsidP="001229B8">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Autocratic; Democratic; Laissez Faire; Confidence; Organisation; Initiative; Proactive</w:t>
            </w:r>
          </w:p>
        </w:tc>
        <w:tc>
          <w:tcPr>
            <w:tcW w:w="3827" w:type="dxa"/>
          </w:tcPr>
          <w:p w14:paraId="36AFE2E6" w14:textId="4FF67292"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1-8</w:t>
            </w:r>
          </w:p>
          <w:p w14:paraId="14A05691" w14:textId="77777777" w:rsidR="001229B8" w:rsidRDefault="001229B8" w:rsidP="001229B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Student Booklet </w:t>
            </w:r>
            <w:hyperlink r:id="rId50" w:history="1">
              <w:r w:rsidRPr="00DF050C">
                <w:rPr>
                  <w:rStyle w:val="Hyperlink"/>
                  <w:rFonts w:ascii="Gill Sans MT" w:eastAsia="Times New Roman" w:hAnsi="Gill Sans MT" w:cs="Calibri"/>
                  <w:bCs/>
                  <w:lang w:eastAsia="en-GB"/>
                </w:rPr>
                <w:t>here</w:t>
              </w:r>
            </w:hyperlink>
          </w:p>
          <w:p w14:paraId="367FF931" w14:textId="77777777" w:rsidR="001229B8" w:rsidRDefault="001229B8" w:rsidP="001229B8">
            <w:pPr>
              <w:rPr>
                <w:rFonts w:ascii="Gill Sans MT" w:eastAsia="Times New Roman" w:hAnsi="Gill Sans MT" w:cs="Calibri"/>
                <w:bCs/>
                <w:color w:val="FF0000"/>
                <w:lang w:eastAsia="en-GB"/>
              </w:rPr>
            </w:pPr>
            <w:r>
              <w:rPr>
                <w:rFonts w:ascii="Gill Sans MT" w:eastAsia="Times New Roman" w:hAnsi="Gill Sans MT" w:cs="Calibri"/>
                <w:bCs/>
                <w:color w:val="FF0000"/>
                <w:lang w:eastAsia="en-GB"/>
              </w:rPr>
              <w:t>Verbal Feedback</w:t>
            </w:r>
          </w:p>
          <w:p w14:paraId="66879E52" w14:textId="77777777" w:rsidR="001229B8" w:rsidRDefault="001229B8" w:rsidP="001229B8">
            <w:pPr>
              <w:rPr>
                <w:rFonts w:ascii="Gill Sans MT" w:eastAsia="Times New Roman" w:hAnsi="Gill Sans MT" w:cs="Calibri"/>
                <w:bCs/>
                <w:color w:val="000000" w:themeColor="text1"/>
                <w:lang w:eastAsia="en-GB"/>
              </w:rPr>
            </w:pPr>
            <w:r w:rsidRPr="002457D5">
              <w:rPr>
                <w:rFonts w:ascii="Gill Sans MT" w:eastAsia="Times New Roman" w:hAnsi="Gill Sans MT" w:cs="Calibri"/>
                <w:bCs/>
                <w:color w:val="7030A0"/>
                <w:lang w:eastAsia="en-GB"/>
              </w:rPr>
              <w:t>Self-Assessment</w:t>
            </w:r>
          </w:p>
          <w:p w14:paraId="79D8AEC9" w14:textId="77777777" w:rsidR="001229B8" w:rsidRDefault="001229B8" w:rsidP="001229B8"/>
          <w:p w14:paraId="08B65719" w14:textId="77777777" w:rsidR="001229B8" w:rsidRDefault="001229B8" w:rsidP="001229B8"/>
        </w:tc>
        <w:tc>
          <w:tcPr>
            <w:tcW w:w="1985" w:type="dxa"/>
          </w:tcPr>
          <w:p w14:paraId="56381A25" w14:textId="7B71C90C" w:rsidR="001229B8" w:rsidRDefault="001229B8" w:rsidP="001229B8">
            <w:hyperlink r:id="rId51" w:history="1">
              <w:r w:rsidRPr="00F55735">
                <w:rPr>
                  <w:rStyle w:val="Hyperlink"/>
                  <w:rFonts w:ascii="Gill Sans MT" w:eastAsia="Times New Roman" w:hAnsi="Gill Sans MT" w:cs="Calibri"/>
                  <w:lang w:eastAsia="en-GB"/>
                </w:rPr>
                <w:t>T:\P.E\CURRICULUM PLANNING\HOMEWORK\KS3 Everlearner Homework.xlsx</w:t>
              </w:r>
            </w:hyperlink>
          </w:p>
        </w:tc>
        <w:tc>
          <w:tcPr>
            <w:tcW w:w="1748" w:type="dxa"/>
          </w:tcPr>
          <w:p w14:paraId="414FE2E5" w14:textId="2DBE2484" w:rsidR="001229B8" w:rsidRDefault="001229B8" w:rsidP="001229B8">
            <w:r>
              <w:rPr>
                <w:rFonts w:ascii="Gill Sans MT" w:eastAsia="Times New Roman" w:hAnsi="Gill Sans MT" w:cs="Calibri"/>
                <w:color w:val="000000"/>
                <w:lang w:eastAsia="en-GB"/>
              </w:rPr>
              <w:t>Knowledge organiser/ Thursday Catch Up/ LSSP Leadership Academy/</w:t>
            </w:r>
          </w:p>
        </w:tc>
        <w:tc>
          <w:tcPr>
            <w:tcW w:w="1937" w:type="dxa"/>
          </w:tcPr>
          <w:p w14:paraId="30C042C9" w14:textId="31852B80" w:rsidR="001229B8" w:rsidRDefault="001229B8" w:rsidP="001229B8">
            <w:r>
              <w:t>Comparing different leaders</w:t>
            </w:r>
          </w:p>
        </w:tc>
        <w:tc>
          <w:tcPr>
            <w:tcW w:w="3686" w:type="dxa"/>
          </w:tcPr>
          <w:p w14:paraId="5ACED975" w14:textId="1E6886F0" w:rsidR="001229B8" w:rsidRDefault="001229B8" w:rsidP="001229B8">
            <w:r>
              <w:rPr>
                <w:rFonts w:ascii="Gill Sans MT" w:eastAsia="Times New Roman" w:hAnsi="Gill Sans MT" w:cs="Calibri"/>
                <w:color w:val="000000"/>
                <w:lang w:eastAsia="en-GB"/>
              </w:rPr>
              <w:t xml:space="preserve">All PPTs and resources for individual lessons </w:t>
            </w:r>
            <w:hyperlink r:id="rId52" w:history="1">
              <w:r w:rsidRPr="00DF050C">
                <w:rPr>
                  <w:rStyle w:val="Hyperlink"/>
                  <w:rFonts w:ascii="Gill Sans MT" w:eastAsia="Times New Roman" w:hAnsi="Gill Sans MT" w:cs="Calibri"/>
                  <w:lang w:eastAsia="en-GB"/>
                </w:rPr>
                <w:t>here</w:t>
              </w:r>
            </w:hyperlink>
          </w:p>
        </w:tc>
      </w:tr>
    </w:tbl>
    <w:p w14:paraId="19FF6F34" w14:textId="77777777" w:rsidR="009966AA" w:rsidRDefault="009966AA" w:rsidP="008B6665">
      <w:bookmarkStart w:id="0" w:name="_GoBack"/>
      <w:bookmarkEnd w:id="0"/>
    </w:p>
    <w:sectPr w:rsidR="009966AA"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E6DE5"/>
    <w:multiLevelType w:val="hybridMultilevel"/>
    <w:tmpl w:val="BB16C606"/>
    <w:lvl w:ilvl="0" w:tplc="B284F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34BD2"/>
    <w:multiLevelType w:val="hybridMultilevel"/>
    <w:tmpl w:val="5AC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06A8B"/>
    <w:rsid w:val="00043F4F"/>
    <w:rsid w:val="00097AD1"/>
    <w:rsid w:val="000A5E29"/>
    <w:rsid w:val="000B5BD2"/>
    <w:rsid w:val="000C2562"/>
    <w:rsid w:val="000C400A"/>
    <w:rsid w:val="000D1577"/>
    <w:rsid w:val="000E37E4"/>
    <w:rsid w:val="000E4F5A"/>
    <w:rsid w:val="000F4A80"/>
    <w:rsid w:val="00101F91"/>
    <w:rsid w:val="00122490"/>
    <w:rsid w:val="001229B8"/>
    <w:rsid w:val="00130CB2"/>
    <w:rsid w:val="00144A38"/>
    <w:rsid w:val="001521AC"/>
    <w:rsid w:val="001645B2"/>
    <w:rsid w:val="00170FE7"/>
    <w:rsid w:val="00171587"/>
    <w:rsid w:val="00171E6D"/>
    <w:rsid w:val="00177E7E"/>
    <w:rsid w:val="00183B16"/>
    <w:rsid w:val="00191D85"/>
    <w:rsid w:val="001A1286"/>
    <w:rsid w:val="001A3933"/>
    <w:rsid w:val="001B2154"/>
    <w:rsid w:val="001E60B9"/>
    <w:rsid w:val="00216DAE"/>
    <w:rsid w:val="0023223B"/>
    <w:rsid w:val="002457D5"/>
    <w:rsid w:val="00281E8B"/>
    <w:rsid w:val="00292A02"/>
    <w:rsid w:val="002A12E3"/>
    <w:rsid w:val="002A1CD3"/>
    <w:rsid w:val="002A6351"/>
    <w:rsid w:val="002D1C68"/>
    <w:rsid w:val="002D7292"/>
    <w:rsid w:val="002D787E"/>
    <w:rsid w:val="002E5090"/>
    <w:rsid w:val="00303F42"/>
    <w:rsid w:val="00310336"/>
    <w:rsid w:val="003106AE"/>
    <w:rsid w:val="003406FC"/>
    <w:rsid w:val="003760B1"/>
    <w:rsid w:val="003B7F10"/>
    <w:rsid w:val="003E53F1"/>
    <w:rsid w:val="003E584F"/>
    <w:rsid w:val="00414A2B"/>
    <w:rsid w:val="00415230"/>
    <w:rsid w:val="00431AB3"/>
    <w:rsid w:val="004351C5"/>
    <w:rsid w:val="0043536D"/>
    <w:rsid w:val="00443C6E"/>
    <w:rsid w:val="00451362"/>
    <w:rsid w:val="0045397C"/>
    <w:rsid w:val="00476AB8"/>
    <w:rsid w:val="004828E9"/>
    <w:rsid w:val="004A5D29"/>
    <w:rsid w:val="004E22B2"/>
    <w:rsid w:val="004E6C79"/>
    <w:rsid w:val="004F2597"/>
    <w:rsid w:val="004F6B93"/>
    <w:rsid w:val="0050508D"/>
    <w:rsid w:val="00520E4D"/>
    <w:rsid w:val="0053643D"/>
    <w:rsid w:val="005503BF"/>
    <w:rsid w:val="005563ED"/>
    <w:rsid w:val="00557168"/>
    <w:rsid w:val="0058003B"/>
    <w:rsid w:val="00596B66"/>
    <w:rsid w:val="005B3595"/>
    <w:rsid w:val="005B4161"/>
    <w:rsid w:val="005C32DF"/>
    <w:rsid w:val="00613E3C"/>
    <w:rsid w:val="00623694"/>
    <w:rsid w:val="00686033"/>
    <w:rsid w:val="00686EC9"/>
    <w:rsid w:val="006A59C6"/>
    <w:rsid w:val="006A6571"/>
    <w:rsid w:val="006C484C"/>
    <w:rsid w:val="006D005D"/>
    <w:rsid w:val="006D43A9"/>
    <w:rsid w:val="006E6F7E"/>
    <w:rsid w:val="00712C67"/>
    <w:rsid w:val="00715005"/>
    <w:rsid w:val="00717D91"/>
    <w:rsid w:val="00752E9B"/>
    <w:rsid w:val="007618B5"/>
    <w:rsid w:val="00806445"/>
    <w:rsid w:val="008512A5"/>
    <w:rsid w:val="008527B4"/>
    <w:rsid w:val="00882388"/>
    <w:rsid w:val="008868B3"/>
    <w:rsid w:val="0089377F"/>
    <w:rsid w:val="008B6665"/>
    <w:rsid w:val="008D516B"/>
    <w:rsid w:val="008E1B87"/>
    <w:rsid w:val="008E314D"/>
    <w:rsid w:val="008E5BDA"/>
    <w:rsid w:val="009116C9"/>
    <w:rsid w:val="009336FD"/>
    <w:rsid w:val="00945011"/>
    <w:rsid w:val="00955622"/>
    <w:rsid w:val="009966AA"/>
    <w:rsid w:val="009E2826"/>
    <w:rsid w:val="00A0479C"/>
    <w:rsid w:val="00A118B7"/>
    <w:rsid w:val="00A149F7"/>
    <w:rsid w:val="00A24D9B"/>
    <w:rsid w:val="00A25453"/>
    <w:rsid w:val="00A5129A"/>
    <w:rsid w:val="00A52A4E"/>
    <w:rsid w:val="00A64BAB"/>
    <w:rsid w:val="00A7225C"/>
    <w:rsid w:val="00A9121C"/>
    <w:rsid w:val="00A95E9C"/>
    <w:rsid w:val="00AA008C"/>
    <w:rsid w:val="00AB367D"/>
    <w:rsid w:val="00AC6F28"/>
    <w:rsid w:val="00B17225"/>
    <w:rsid w:val="00B46579"/>
    <w:rsid w:val="00B53A30"/>
    <w:rsid w:val="00B53BD4"/>
    <w:rsid w:val="00B55F26"/>
    <w:rsid w:val="00B8425E"/>
    <w:rsid w:val="00B93792"/>
    <w:rsid w:val="00BA5374"/>
    <w:rsid w:val="00BA6630"/>
    <w:rsid w:val="00BA771B"/>
    <w:rsid w:val="00BD5B0B"/>
    <w:rsid w:val="00BF0712"/>
    <w:rsid w:val="00BF1205"/>
    <w:rsid w:val="00BF4FEC"/>
    <w:rsid w:val="00C01147"/>
    <w:rsid w:val="00C01CC5"/>
    <w:rsid w:val="00C34E84"/>
    <w:rsid w:val="00C3580D"/>
    <w:rsid w:val="00C370E0"/>
    <w:rsid w:val="00CB3D27"/>
    <w:rsid w:val="00CC4DBC"/>
    <w:rsid w:val="00CD730F"/>
    <w:rsid w:val="00CE23D3"/>
    <w:rsid w:val="00D247F1"/>
    <w:rsid w:val="00D64369"/>
    <w:rsid w:val="00D764AB"/>
    <w:rsid w:val="00D81756"/>
    <w:rsid w:val="00DA35C4"/>
    <w:rsid w:val="00DB47D0"/>
    <w:rsid w:val="00DC4631"/>
    <w:rsid w:val="00DD6E75"/>
    <w:rsid w:val="00DE07DB"/>
    <w:rsid w:val="00DE0ECC"/>
    <w:rsid w:val="00DF050C"/>
    <w:rsid w:val="00E01271"/>
    <w:rsid w:val="00E123A1"/>
    <w:rsid w:val="00E2258D"/>
    <w:rsid w:val="00E33861"/>
    <w:rsid w:val="00E4254C"/>
    <w:rsid w:val="00E46BAA"/>
    <w:rsid w:val="00E509FC"/>
    <w:rsid w:val="00E65DA4"/>
    <w:rsid w:val="00E70BD9"/>
    <w:rsid w:val="00E74B57"/>
    <w:rsid w:val="00E80F8F"/>
    <w:rsid w:val="00E9238D"/>
    <w:rsid w:val="00E93CE6"/>
    <w:rsid w:val="00EA69FA"/>
    <w:rsid w:val="00EC57C2"/>
    <w:rsid w:val="00ED0244"/>
    <w:rsid w:val="00ED47A3"/>
    <w:rsid w:val="00ED49DB"/>
    <w:rsid w:val="00F17434"/>
    <w:rsid w:val="00F20A3A"/>
    <w:rsid w:val="00F7263A"/>
    <w:rsid w:val="00F730CB"/>
    <w:rsid w:val="00FA5F62"/>
    <w:rsid w:val="00FB10DF"/>
    <w:rsid w:val="00FB43E4"/>
    <w:rsid w:val="00FD0690"/>
    <w:rsid w:val="00FD12F6"/>
    <w:rsid w:val="00FD490E"/>
    <w:rsid w:val="00FE727B"/>
    <w:rsid w:val="00FF3AAC"/>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A6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character" w:styleId="FollowedHyperlink">
    <w:name w:val="FollowedHyperlink"/>
    <w:basedOn w:val="DefaultParagraphFont"/>
    <w:uiPriority w:val="99"/>
    <w:semiHidden/>
    <w:unhideWhenUsed/>
    <w:rsid w:val="003B7F10"/>
    <w:rPr>
      <w:color w:val="954F72" w:themeColor="followedHyperlink"/>
      <w:u w:val="single"/>
    </w:rPr>
  </w:style>
  <w:style w:type="paragraph" w:styleId="NoSpacing">
    <w:name w:val="No Spacing"/>
    <w:uiPriority w:val="1"/>
    <w:qFormat/>
    <w:rsid w:val="00A95E9C"/>
    <w:pPr>
      <w:spacing w:after="0" w:line="240" w:lineRule="auto"/>
    </w:pPr>
  </w:style>
  <w:style w:type="character" w:customStyle="1" w:styleId="Heading3Char">
    <w:name w:val="Heading 3 Char"/>
    <w:basedOn w:val="DefaultParagraphFont"/>
    <w:link w:val="Heading3"/>
    <w:uiPriority w:val="9"/>
    <w:rsid w:val="002A635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330375375">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17061411">
      <w:bodyDiv w:val="1"/>
      <w:marLeft w:val="0"/>
      <w:marRight w:val="0"/>
      <w:marTop w:val="0"/>
      <w:marBottom w:val="0"/>
      <w:divBdr>
        <w:top w:val="none" w:sz="0" w:space="0" w:color="auto"/>
        <w:left w:val="none" w:sz="0" w:space="0" w:color="auto"/>
        <w:bottom w:val="none" w:sz="0" w:space="0" w:color="auto"/>
        <w:right w:val="none" w:sz="0" w:space="0" w:color="auto"/>
      </w:divBdr>
    </w:div>
    <w:div w:id="1239243618">
      <w:bodyDiv w:val="1"/>
      <w:marLeft w:val="0"/>
      <w:marRight w:val="0"/>
      <w:marTop w:val="0"/>
      <w:marBottom w:val="0"/>
      <w:divBdr>
        <w:top w:val="none" w:sz="0" w:space="0" w:color="auto"/>
        <w:left w:val="none" w:sz="0" w:space="0" w:color="auto"/>
        <w:bottom w:val="none" w:sz="0" w:space="0" w:color="auto"/>
        <w:right w:val="none" w:sz="0" w:space="0" w:color="auto"/>
      </w:divBdr>
    </w:div>
    <w:div w:id="1384602769">
      <w:bodyDiv w:val="1"/>
      <w:marLeft w:val="0"/>
      <w:marRight w:val="0"/>
      <w:marTop w:val="0"/>
      <w:marBottom w:val="0"/>
      <w:divBdr>
        <w:top w:val="none" w:sz="0" w:space="0" w:color="auto"/>
        <w:left w:val="none" w:sz="0" w:space="0" w:color="auto"/>
        <w:bottom w:val="none" w:sz="0" w:space="0" w:color="auto"/>
        <w:right w:val="none" w:sz="0" w:space="0" w:color="auto"/>
      </w:divBdr>
    </w:div>
    <w:div w:id="1458528227">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XpJjSDhxZM" TargetMode="External"/><Relationship Id="rId18" Type="http://schemas.openxmlformats.org/officeDocument/2006/relationships/hyperlink" Target="https://www.youtube.com/watch?v=845dclupGl8" TargetMode="External"/><Relationship Id="rId26" Type="http://schemas.openxmlformats.org/officeDocument/2006/relationships/hyperlink" Target="file:///T:\P.E\CURRICULUM%20PLANNING\OPTION%20LESSONS\Option%20Lessons\R053%20Sports%20Leadership\LO1\R053-LO1-Year%209%20Foundation.docx" TargetMode="External"/><Relationship Id="rId39" Type="http://schemas.openxmlformats.org/officeDocument/2006/relationships/hyperlink" Target="file:///T:\P.E\CURRICULUM%20PLANNING\HOMEWORK\KS3%20Everlearner%20Homework.xlsx" TargetMode="External"/><Relationship Id="rId21" Type="http://schemas.openxmlformats.org/officeDocument/2006/relationships/hyperlink" Target="https://www.youtube.com/watch?v=rqA4Vdd1bcc" TargetMode="External"/><Relationship Id="rId34" Type="http://schemas.openxmlformats.org/officeDocument/2006/relationships/hyperlink" Target="file:///T:\P.E\CURRICULUM%20PLANNING\OPTION%20LESSONS\Option%20Lessons\R053%20Sports%20Leadership\LO1" TargetMode="External"/><Relationship Id="rId42" Type="http://schemas.openxmlformats.org/officeDocument/2006/relationships/hyperlink" Target="file:///T:\P.E\CURRICULUM%20PLANNING\HOMEWORK\KS3%20Everlearner%20Homework.xlsx" TargetMode="External"/><Relationship Id="rId47" Type="http://schemas.openxmlformats.org/officeDocument/2006/relationships/hyperlink" Target="file:///T:\P.E\CURRICULUM%20PLANNING\OPTION%20LESSONS\Option%20Lessons\R053%20Sports%20Leadership\LO1\R053-LO1-Year%209%20Foundation.docx" TargetMode="External"/><Relationship Id="rId50" Type="http://schemas.openxmlformats.org/officeDocument/2006/relationships/hyperlink" Target="file:///T:\P.E\CURRICULUM%20PLANNING\OPTION%20LESSONS\Option%20Lessons\R053%20Sports%20Leadership\LO1\R053-LO1-Year%209%20Foundation.docx" TargetMode="External"/><Relationship Id="rId7" Type="http://schemas.openxmlformats.org/officeDocument/2006/relationships/hyperlink" Target="file:///T:\P.E\CURRICULUM%20PLANNING\KNOWLEDGE%20ORGANISERS\SPORT%20SCIENCE\Applying%20Principals%20of%20Training\Prinicples%20of%20training%20and%20components%20of%20fitness.docx" TargetMode="External"/><Relationship Id="rId2" Type="http://schemas.openxmlformats.org/officeDocument/2006/relationships/numbering" Target="numbering.xml"/><Relationship Id="rId16" Type="http://schemas.openxmlformats.org/officeDocument/2006/relationships/hyperlink" Target="https://www.youtube.com/watch?v=9zUnnqkdJC0" TargetMode="External"/><Relationship Id="rId29" Type="http://schemas.openxmlformats.org/officeDocument/2006/relationships/hyperlink" Target="file:///T:\P.E\CURRICULUM%20PLANNING\OPTION%20LESSONS\Option%20Lessons\R053%20Sports%20Leadership\LO1\R053-LO1-Year%209%20Foundation.docx" TargetMode="External"/><Relationship Id="rId11" Type="http://schemas.openxmlformats.org/officeDocument/2006/relationships/hyperlink" Target="https://www.sportenglandclubmatters.com/club-planning/governance/managing-risk-2/risk-assesment/" TargetMode="External"/><Relationship Id="rId24" Type="http://schemas.openxmlformats.org/officeDocument/2006/relationships/hyperlink" Target="https://www.youtube.com/watch?v=TJHV0XatgYw" TargetMode="External"/><Relationship Id="rId32" Type="http://schemas.openxmlformats.org/officeDocument/2006/relationships/hyperlink" Target="file:///T:\P.E\CURRICULUM%20PLANNING\OPTION%20LESSONS\Option%20Lessons\R053%20Sports%20Leadership\LO1\R053-LO1-Year%209%20Foundation.docx" TargetMode="External"/><Relationship Id="rId37" Type="http://schemas.openxmlformats.org/officeDocument/2006/relationships/hyperlink" Target="file:///T:\P.E\CURRICULUM%20PLANNING\OPTION%20LESSONS\Option%20Lessons\R053%20Sports%20Leadership\LO1" TargetMode="External"/><Relationship Id="rId40" Type="http://schemas.openxmlformats.org/officeDocument/2006/relationships/hyperlink" Target="file:///T:\P.E\CURRICULUM%20PLANNING\OPTION%20LESSONS\Option%20Lessons\R053%20Sports%20Leadership\LO1" TargetMode="External"/><Relationship Id="rId45" Type="http://schemas.openxmlformats.org/officeDocument/2006/relationships/hyperlink" Target="file:///T:\P.E\CURRICULUM%20PLANNING\HOMEWORK\KS3%20Everlearner%20Homework.xlsx"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ienceforsport.com/warm-ups/" TargetMode="External"/><Relationship Id="rId19" Type="http://schemas.openxmlformats.org/officeDocument/2006/relationships/hyperlink" Target="https://www.youtube.com/watch?v=3Ysbu24RVLA" TargetMode="External"/><Relationship Id="rId31" Type="http://schemas.openxmlformats.org/officeDocument/2006/relationships/hyperlink" Target="file:///T:\P.E\CURRICULUM%20PLANNING\OPTION%20LESSONS\Option%20Lessons\R053%20Sports%20Leadership\LO1" TargetMode="External"/><Relationship Id="rId44" Type="http://schemas.openxmlformats.org/officeDocument/2006/relationships/hyperlink" Target="file:///T:\P.E\CURRICULUM%20PLANNING\OPTION%20LESSONS\Option%20Lessons\R053%20Sports%20Leadership\LO1\R053-LO1-Year%209%20Foundation.docx" TargetMode="External"/><Relationship Id="rId52" Type="http://schemas.openxmlformats.org/officeDocument/2006/relationships/hyperlink" Target="file:///T:\P.E\CURRICULUM%20PLANNING\OPTION%20LESSONS\Option%20Lessons\R053%20Sports%20Leadership\LO1" TargetMode="External"/><Relationship Id="rId4" Type="http://schemas.openxmlformats.org/officeDocument/2006/relationships/settings" Target="settings.xml"/><Relationship Id="rId9" Type="http://schemas.openxmlformats.org/officeDocument/2006/relationships/hyperlink" Target="https://www.scienceforsport.com/warm-ups/" TargetMode="External"/><Relationship Id="rId14" Type="http://schemas.openxmlformats.org/officeDocument/2006/relationships/hyperlink" Target="https://www.youtube.com/watch?v=1AZMiq6Mg-k" TargetMode="External"/><Relationship Id="rId22" Type="http://schemas.openxmlformats.org/officeDocument/2006/relationships/hyperlink" Target="https://www.youtube.com/watch?v=Zp1lV9EkNdw" TargetMode="External"/><Relationship Id="rId27" Type="http://schemas.openxmlformats.org/officeDocument/2006/relationships/hyperlink" Target="file:///T:\P.E\CURRICULUM%20PLANNING\HOMEWORK\KS3%20Everlearner%20Homework.xlsx" TargetMode="External"/><Relationship Id="rId30" Type="http://schemas.openxmlformats.org/officeDocument/2006/relationships/hyperlink" Target="file:///T:\P.E\CURRICULUM%20PLANNING\HOMEWORK\KS3%20Everlearner%20Homework.xlsx" TargetMode="External"/><Relationship Id="rId35" Type="http://schemas.openxmlformats.org/officeDocument/2006/relationships/hyperlink" Target="file:///T:\P.E\CURRICULUM%20PLANNING\OPTION%20LESSONS\Option%20Lessons\R053%20Sports%20Leadership\LO1\R053-LO1-Year%209%20Foundation.docx" TargetMode="External"/><Relationship Id="rId43" Type="http://schemas.openxmlformats.org/officeDocument/2006/relationships/hyperlink" Target="file:///T:\P.E\CURRICULUM%20PLANNING\OPTION%20LESSONS\Option%20Lessons\R053%20Sports%20Leadership\LO1" TargetMode="External"/><Relationship Id="rId48" Type="http://schemas.openxmlformats.org/officeDocument/2006/relationships/hyperlink" Target="file:///T:\P.E\CURRICULUM%20PLANNING\HOMEWORK\KS3%20Everlearner%20Homework.xlsx" TargetMode="External"/><Relationship Id="rId8" Type="http://schemas.openxmlformats.org/officeDocument/2006/relationships/hyperlink" Target="https://thewfa.co.uk" TargetMode="External"/><Relationship Id="rId51" Type="http://schemas.openxmlformats.org/officeDocument/2006/relationships/hyperlink" Target="file:///T:\P.E\CURRICULUM%20PLANNING\HOMEWORK\KS3%20Everlearner%20Homework.xlsx" TargetMode="External"/><Relationship Id="rId3" Type="http://schemas.openxmlformats.org/officeDocument/2006/relationships/styles" Target="styles.xml"/><Relationship Id="rId12" Type="http://schemas.openxmlformats.org/officeDocument/2006/relationships/hyperlink" Target="https://www.sportenglandclubmatters.com/club-planning/governance/managing-risk-2/risk-assesment/" TargetMode="External"/><Relationship Id="rId17" Type="http://schemas.openxmlformats.org/officeDocument/2006/relationships/hyperlink" Target="https://www.youtube.com/watch?v=845dclupGl8" TargetMode="External"/><Relationship Id="rId25" Type="http://schemas.openxmlformats.org/officeDocument/2006/relationships/hyperlink" Target="https://www.youtube.com/watch?v=TJHV0XatgYw" TargetMode="External"/><Relationship Id="rId33" Type="http://schemas.openxmlformats.org/officeDocument/2006/relationships/hyperlink" Target="file:///T:\P.E\CURRICULUM%20PLANNING\HOMEWORK\KS3%20Everlearner%20Homework.xlsx" TargetMode="External"/><Relationship Id="rId38" Type="http://schemas.openxmlformats.org/officeDocument/2006/relationships/hyperlink" Target="file:///T:\P.E\CURRICULUM%20PLANNING\OPTION%20LESSONS\Option%20Lessons\R053%20Sports%20Leadership\LO1\R053-LO1-Year%209%20Foundation.docx" TargetMode="External"/><Relationship Id="rId46" Type="http://schemas.openxmlformats.org/officeDocument/2006/relationships/hyperlink" Target="file:///T:\P.E\CURRICULUM%20PLANNING\OPTION%20LESSONS\Option%20Lessons\R053%20Sports%20Leadership\LO1" TargetMode="External"/><Relationship Id="rId20" Type="http://schemas.openxmlformats.org/officeDocument/2006/relationships/hyperlink" Target="https://www.youtube.com/watch?v=3Ysbu24RVLA" TargetMode="External"/><Relationship Id="rId41" Type="http://schemas.openxmlformats.org/officeDocument/2006/relationships/hyperlink" Target="file:///T:\P.E\CURRICULUM%20PLANNING\OPTION%20LESSONS\Option%20Lessons\R053%20Sports%20Leadership\LO1\R053-LO1-Year%209%20Foundation.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T:\P.E\CURRICULUM%20PLANNING\KNOWLEDGE%20ORGANISERS\SPORT%20STUDIES\Sports%20Leadership\R053---Knowledge-Organisers.pdf" TargetMode="External"/><Relationship Id="rId15" Type="http://schemas.openxmlformats.org/officeDocument/2006/relationships/hyperlink" Target="https://www.youtube.com/watch?v=9zUnnqkdJC0" TargetMode="External"/><Relationship Id="rId23" Type="http://schemas.openxmlformats.org/officeDocument/2006/relationships/hyperlink" Target="https://www.youtube.com/watch?v=Zp1lV9EkNdw" TargetMode="External"/><Relationship Id="rId28" Type="http://schemas.openxmlformats.org/officeDocument/2006/relationships/hyperlink" Target="file:///T:\P.E\CURRICULUM%20PLANNING\OPTION%20LESSONS\Option%20Lessons\R053%20Sports%20Leadership\LO1" TargetMode="External"/><Relationship Id="rId36" Type="http://schemas.openxmlformats.org/officeDocument/2006/relationships/hyperlink" Target="file:///T:\P.E\CURRICULUM%20PLANNING\HOMEWORK\KS3%20Everlearner%20Homework.xlsx" TargetMode="External"/><Relationship Id="rId49" Type="http://schemas.openxmlformats.org/officeDocument/2006/relationships/hyperlink" Target="file:///T:\P.E\CURRICULUM%20PLANNING\OPTION%20LESSONS\Option%20Lessons\R053%20Sports%20Leadership\L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0114-EAAD-4EBC-AFC7-5B97FF58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C113B0CE</Template>
  <TotalTime>41</TotalTime>
  <Pages>3</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A Chadwick</cp:lastModifiedBy>
  <cp:revision>9</cp:revision>
  <dcterms:created xsi:type="dcterms:W3CDTF">2020-09-21T17:55:00Z</dcterms:created>
  <dcterms:modified xsi:type="dcterms:W3CDTF">2021-06-25T11:56:00Z</dcterms:modified>
</cp:coreProperties>
</file>