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E7C" w:rsidRDefault="003C6B76" w:rsidP="00F92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noProof/>
          <w:color w:val="000000" w:themeColor="text1"/>
          <w:sz w:val="24"/>
          <w:szCs w:val="24"/>
          <w:lang w:eastAsia="en-GB"/>
        </w:rPr>
      </w:pPr>
      <w:r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1711D6" wp14:editId="0C140FE5">
                <wp:simplePos x="0" y="0"/>
                <wp:positionH relativeFrom="column">
                  <wp:posOffset>3190875</wp:posOffset>
                </wp:positionH>
                <wp:positionV relativeFrom="paragraph">
                  <wp:posOffset>-476250</wp:posOffset>
                </wp:positionV>
                <wp:extent cx="1840230" cy="314325"/>
                <wp:effectExtent l="0" t="0" r="2667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1D5" w:rsidRPr="005825F8" w:rsidRDefault="003C6B76" w:rsidP="001754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GRAMÁTICA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711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25pt;margin-top:-37.5pt;width:144.9pt;height:2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">
                <v:textbox>
                  <w:txbxContent>
                    <w:p w:rsidR="002C01D5" w:rsidRPr="005825F8" w:rsidRDefault="003C6B76" w:rsidP="001754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GRAMÁTICA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B1F4D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47F2871" wp14:editId="7D3F6830">
                <wp:simplePos x="0" y="0"/>
                <wp:positionH relativeFrom="margin">
                  <wp:posOffset>3848100</wp:posOffset>
                </wp:positionH>
                <wp:positionV relativeFrom="paragraph">
                  <wp:posOffset>0</wp:posOffset>
                </wp:positionV>
                <wp:extent cx="4000500" cy="21812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F4D" w:rsidRDefault="00CB1F4D" w:rsidP="00CB1F4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1F4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Stem changin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</w:t>
                            </w:r>
                            <w:r w:rsidRPr="00CB1F4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verbs</w:t>
                            </w:r>
                          </w:p>
                          <w:p w:rsidR="006650CF" w:rsidRPr="006650CF" w:rsidRDefault="006650CF" w:rsidP="00CB1F4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Stem changing verbs like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jugar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(to play) have regular ending, but some parts of the verb change the vowel in the “stem”. Often called “boot” verbs.</w:t>
                            </w:r>
                          </w:p>
                          <w:p w:rsidR="00CB1F4D" w:rsidRPr="006650CF" w:rsidRDefault="006650CF" w:rsidP="006650C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Jugar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– To play</w:t>
                            </w:r>
                          </w:p>
                          <w:p w:rsidR="006650CF" w:rsidRPr="00D45549" w:rsidRDefault="006650CF" w:rsidP="00CB1F4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Pr="00D4554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ue</w:t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>go</w:t>
                            </w:r>
                            <w:proofErr w:type="spell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-  I</w:t>
                            </w:r>
                            <w:proofErr w:type="gram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play</w:t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Jugamos</w:t>
                            </w:r>
                            <w:proofErr w:type="spell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– we play</w:t>
                            </w:r>
                          </w:p>
                          <w:p w:rsidR="006650CF" w:rsidRPr="00D45549" w:rsidRDefault="006650CF" w:rsidP="00CB1F4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Pr="00D4554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ueg</w:t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>as</w:t>
                            </w:r>
                            <w:proofErr w:type="spell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– you play</w:t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Jugáis</w:t>
                            </w:r>
                            <w:proofErr w:type="spell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–  you</w:t>
                            </w:r>
                            <w:proofErr w:type="gram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play (plural)</w:t>
                            </w:r>
                          </w:p>
                          <w:p w:rsidR="00CB1F4D" w:rsidRPr="00D45549" w:rsidRDefault="006650CF" w:rsidP="00CB1F4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Pr="00D4554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ue</w:t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– he/ she plays</w:t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D45549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Pr="00D4554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ue</w:t>
                            </w:r>
                            <w:r w:rsidRPr="00D45549">
                              <w:rPr>
                                <w:sz w:val="24"/>
                                <w:szCs w:val="24"/>
                              </w:rPr>
                              <w:t>gan</w:t>
                            </w:r>
                            <w:proofErr w:type="spellEnd"/>
                            <w:r w:rsidRPr="00D45549">
                              <w:rPr>
                                <w:sz w:val="24"/>
                                <w:szCs w:val="24"/>
                              </w:rPr>
                              <w:t xml:space="preserve"> – they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F287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3pt;margin-top:0;width:315pt;height:17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">
                <v:textbox>
                  <w:txbxContent>
                    <w:p w:rsidR="00CB1F4D" w:rsidRDefault="00CB1F4D" w:rsidP="00CB1F4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B1F4D">
                        <w:rPr>
                          <w:b/>
                          <w:sz w:val="24"/>
                          <w:szCs w:val="24"/>
                          <w:u w:val="single"/>
                        </w:rPr>
                        <w:t>Stem changin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g</w:t>
                      </w:r>
                      <w:r w:rsidRPr="00CB1F4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verbs</w:t>
                      </w:r>
                    </w:p>
                    <w:p w:rsidR="006650CF" w:rsidRPr="006650CF" w:rsidRDefault="006650CF" w:rsidP="00CB1F4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Stem changing verbs like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jugar </w:t>
                      </w:r>
                      <w:r>
                        <w:rPr>
                          <w:sz w:val="24"/>
                          <w:szCs w:val="24"/>
                        </w:rPr>
                        <w:t>(to play) have regular ending, but some parts of the verb change the vowel in the “stem”. Often called “boot” verbs.</w:t>
                      </w:r>
                    </w:p>
                    <w:p w:rsidR="00CB1F4D" w:rsidRPr="006650CF" w:rsidRDefault="006650CF" w:rsidP="006650C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Jugar – To play</w:t>
                      </w:r>
                    </w:p>
                    <w:p w:rsidR="006650CF" w:rsidRPr="00D45549" w:rsidRDefault="006650CF" w:rsidP="00CB1F4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D45549">
                        <w:rPr>
                          <w:sz w:val="24"/>
                          <w:szCs w:val="24"/>
                        </w:rPr>
                        <w:t>J</w:t>
                      </w:r>
                      <w:r w:rsidRPr="00D45549">
                        <w:rPr>
                          <w:b/>
                          <w:sz w:val="24"/>
                          <w:szCs w:val="24"/>
                          <w:u w:val="single"/>
                        </w:rPr>
                        <w:t>ue</w:t>
                      </w:r>
                      <w:r w:rsidRPr="00D45549">
                        <w:rPr>
                          <w:sz w:val="24"/>
                          <w:szCs w:val="24"/>
                        </w:rPr>
                        <w:t>go -  I play</w:t>
                      </w:r>
                      <w:r w:rsidRPr="00D45549">
                        <w:rPr>
                          <w:sz w:val="24"/>
                          <w:szCs w:val="24"/>
                        </w:rPr>
                        <w:tab/>
                      </w:r>
                      <w:r w:rsidRPr="00D45549">
                        <w:rPr>
                          <w:sz w:val="24"/>
                          <w:szCs w:val="24"/>
                        </w:rPr>
                        <w:tab/>
                      </w:r>
                      <w:r w:rsidRPr="00D45549">
                        <w:rPr>
                          <w:sz w:val="24"/>
                          <w:szCs w:val="24"/>
                        </w:rPr>
                        <w:tab/>
                        <w:t>Jugamos – we play</w:t>
                      </w:r>
                    </w:p>
                    <w:p w:rsidR="006650CF" w:rsidRPr="00D45549" w:rsidRDefault="006650CF" w:rsidP="00CB1F4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D45549">
                        <w:rPr>
                          <w:sz w:val="24"/>
                          <w:szCs w:val="24"/>
                        </w:rPr>
                        <w:t>J</w:t>
                      </w:r>
                      <w:r w:rsidRPr="00D45549">
                        <w:rPr>
                          <w:b/>
                          <w:sz w:val="24"/>
                          <w:szCs w:val="24"/>
                          <w:u w:val="single"/>
                        </w:rPr>
                        <w:t>ueg</w:t>
                      </w:r>
                      <w:r w:rsidRPr="00D45549">
                        <w:rPr>
                          <w:sz w:val="24"/>
                          <w:szCs w:val="24"/>
                        </w:rPr>
                        <w:t>as – you play</w:t>
                      </w:r>
                      <w:r w:rsidRPr="00D45549">
                        <w:rPr>
                          <w:sz w:val="24"/>
                          <w:szCs w:val="24"/>
                        </w:rPr>
                        <w:tab/>
                      </w:r>
                      <w:r w:rsidRPr="00D45549">
                        <w:rPr>
                          <w:sz w:val="24"/>
                          <w:szCs w:val="24"/>
                        </w:rPr>
                        <w:tab/>
                        <w:t>Jugáis –  you play (plural)</w:t>
                      </w:r>
                    </w:p>
                    <w:p w:rsidR="00CB1F4D" w:rsidRPr="00D45549" w:rsidRDefault="006650CF" w:rsidP="00CB1F4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D45549">
                        <w:rPr>
                          <w:sz w:val="24"/>
                          <w:szCs w:val="24"/>
                        </w:rPr>
                        <w:t>J</w:t>
                      </w:r>
                      <w:r w:rsidRPr="00D45549">
                        <w:rPr>
                          <w:b/>
                          <w:sz w:val="24"/>
                          <w:szCs w:val="24"/>
                          <w:u w:val="single"/>
                        </w:rPr>
                        <w:t>ue</w:t>
                      </w:r>
                      <w:r w:rsidRPr="00D45549">
                        <w:rPr>
                          <w:sz w:val="24"/>
                          <w:szCs w:val="24"/>
                        </w:rPr>
                        <w:t>ga – he/ she plays</w:t>
                      </w:r>
                      <w:r w:rsidRPr="00D45549">
                        <w:rPr>
                          <w:sz w:val="24"/>
                          <w:szCs w:val="24"/>
                        </w:rPr>
                        <w:tab/>
                      </w:r>
                      <w:r w:rsidRPr="00D45549">
                        <w:rPr>
                          <w:sz w:val="24"/>
                          <w:szCs w:val="24"/>
                        </w:rPr>
                        <w:tab/>
                        <w:t>J</w:t>
                      </w:r>
                      <w:r w:rsidRPr="00D45549">
                        <w:rPr>
                          <w:b/>
                          <w:sz w:val="24"/>
                          <w:szCs w:val="24"/>
                          <w:u w:val="single"/>
                        </w:rPr>
                        <w:t>ue</w:t>
                      </w:r>
                      <w:r w:rsidRPr="00D45549">
                        <w:rPr>
                          <w:sz w:val="24"/>
                          <w:szCs w:val="24"/>
                        </w:rPr>
                        <w:t>gan – they play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7613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paragraph">
                  <wp:posOffset>0</wp:posOffset>
                </wp:positionV>
                <wp:extent cx="3766185" cy="2724150"/>
                <wp:effectExtent l="0" t="0" r="2476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FB5" w:rsidRDefault="00F92E7C" w:rsidP="00F92E7C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="005E3FB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Infinitive</w:t>
                            </w:r>
                          </w:p>
                          <w:p w:rsidR="008800D5" w:rsidRDefault="005E3FB5" w:rsidP="00F92E7C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infinitive is the form of the verb </w:t>
                            </w:r>
                            <w:r w:rsidR="00CB50DB">
                              <w:rPr>
                                <w:sz w:val="24"/>
                                <w:szCs w:val="24"/>
                              </w:rPr>
                              <w:t>used in a dictionary</w:t>
                            </w:r>
                            <w:r w:rsidR="00CB50D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50DB">
                              <w:rPr>
                                <w:sz w:val="24"/>
                                <w:szCs w:val="24"/>
                              </w:rPr>
                              <w:t>or wordlist. In Spanish, verbs fall into 3 groups according to the endings of the infinitive:</w:t>
                            </w:r>
                          </w:p>
                          <w:p w:rsidR="00CB50DB" w:rsidRPr="00CB50DB" w:rsidRDefault="00CB50DB" w:rsidP="00CB50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B50DB">
                              <w:rPr>
                                <w:b/>
                                <w:sz w:val="24"/>
                                <w:szCs w:val="24"/>
                              </w:rPr>
                              <w:t>AR; - 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 -IR</w:t>
                            </w:r>
                          </w:p>
                          <w:p w:rsidR="00BB5350" w:rsidRDefault="00CB50DB" w:rsidP="00BB53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Jug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392F64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 play</w:t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BB5350">
                              <w:rPr>
                                <w:sz w:val="24"/>
                                <w:szCs w:val="24"/>
                              </w:rPr>
                              <w:t>Escrib</w:t>
                            </w:r>
                            <w:r w:rsidR="00BB53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ir</w:t>
                            </w:r>
                            <w:proofErr w:type="spellEnd"/>
                            <w:r w:rsidR="00BB53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>- to write</w:t>
                            </w:r>
                          </w:p>
                          <w:p w:rsidR="00BB5350" w:rsidRDefault="00CB50DB" w:rsidP="00BB53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392F64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 do</w:t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BB5350">
                              <w:rPr>
                                <w:sz w:val="24"/>
                                <w:szCs w:val="24"/>
                              </w:rPr>
                              <w:t>Viv</w:t>
                            </w:r>
                            <w:r w:rsidR="00BB53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ir</w:t>
                            </w:r>
                            <w:proofErr w:type="spellEnd"/>
                            <w:r w:rsidR="00BB5350">
                              <w:rPr>
                                <w:sz w:val="24"/>
                                <w:szCs w:val="24"/>
                              </w:rPr>
                              <w:t xml:space="preserve"> – to live</w:t>
                            </w:r>
                          </w:p>
                          <w:p w:rsidR="00BB5350" w:rsidRDefault="00CB50DB" w:rsidP="00BB53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Chate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ar</w:t>
                            </w:r>
                            <w:proofErr w:type="spellEnd"/>
                            <w:r w:rsidR="00392F64">
                              <w:rPr>
                                <w:sz w:val="24"/>
                                <w:szCs w:val="24"/>
                              </w:rPr>
                              <w:t xml:space="preserve"> – to chat online</w:t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BB5350">
                              <w:rPr>
                                <w:sz w:val="24"/>
                                <w:szCs w:val="24"/>
                              </w:rPr>
                              <w:t>Cant</w:t>
                            </w:r>
                            <w:r w:rsidR="00BB53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ar</w:t>
                            </w:r>
                            <w:proofErr w:type="spellEnd"/>
                            <w:r w:rsidR="00BB53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>- to sing</w:t>
                            </w:r>
                          </w:p>
                          <w:p w:rsidR="00BB5350" w:rsidRPr="00392F64" w:rsidRDefault="00392F64" w:rsidP="00BB53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–to read</w:t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BB5350">
                              <w:rPr>
                                <w:sz w:val="24"/>
                                <w:szCs w:val="24"/>
                              </w:rPr>
                              <w:t>Habl</w:t>
                            </w:r>
                            <w:r w:rsidR="00BB53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ar</w:t>
                            </w:r>
                            <w:proofErr w:type="spellEnd"/>
                            <w:r w:rsidR="00BB53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BB5350">
                              <w:rPr>
                                <w:sz w:val="24"/>
                                <w:szCs w:val="24"/>
                              </w:rPr>
                              <w:t>– to speak</w:t>
                            </w:r>
                          </w:p>
                          <w:p w:rsidR="00392F64" w:rsidRDefault="00392F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2F64" w:rsidRPr="00392F64" w:rsidRDefault="00392F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50DB" w:rsidRPr="00CB50DB" w:rsidRDefault="00CB50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92E7C" w:rsidRPr="00F213E7" w:rsidRDefault="00F92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5.5pt;margin-top:0;width:296.55pt;height:21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">
                <v:textbox>
                  <w:txbxContent>
                    <w:p w:rsidR="005E3FB5" w:rsidRDefault="00F92E7C" w:rsidP="00F92E7C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="005E3FB5">
                        <w:rPr>
                          <w:b/>
                          <w:sz w:val="24"/>
                          <w:szCs w:val="24"/>
                          <w:u w:val="single"/>
                        </w:rPr>
                        <w:t>he Infinitive</w:t>
                      </w:r>
                    </w:p>
                    <w:p w:rsidR="008800D5" w:rsidRDefault="005E3FB5" w:rsidP="00F92E7C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infinitive is the form of the verb </w:t>
                      </w:r>
                      <w:r w:rsidR="00CB50DB">
                        <w:rPr>
                          <w:sz w:val="24"/>
                          <w:szCs w:val="24"/>
                        </w:rPr>
                        <w:t>used in a dictionary</w:t>
                      </w:r>
                      <w:r w:rsidR="00CB50D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50DB">
                        <w:rPr>
                          <w:sz w:val="24"/>
                          <w:szCs w:val="24"/>
                        </w:rPr>
                        <w:t>or wordlist. In Spanish, verbs fall into 3 groups according to the endings of the infinitive:</w:t>
                      </w:r>
                    </w:p>
                    <w:p w:rsidR="00CB50DB" w:rsidRPr="00CB50DB" w:rsidRDefault="00CB50DB" w:rsidP="00CB50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CB50DB">
                        <w:rPr>
                          <w:b/>
                          <w:sz w:val="24"/>
                          <w:szCs w:val="24"/>
                        </w:rPr>
                        <w:t>AR; - 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 -IR</w:t>
                      </w:r>
                    </w:p>
                    <w:p w:rsidR="00BB5350" w:rsidRDefault="00CB50DB" w:rsidP="00BB535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Jug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ar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</w:t>
                      </w:r>
                      <w:r w:rsidR="00392F64">
                        <w:rPr>
                          <w:sz w:val="24"/>
                          <w:szCs w:val="24"/>
                        </w:rPr>
                        <w:t xml:space="preserve"> t</w:t>
                      </w:r>
                      <w:r>
                        <w:rPr>
                          <w:sz w:val="24"/>
                          <w:szCs w:val="24"/>
                        </w:rPr>
                        <w:t>o play</w:t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BB5350">
                        <w:rPr>
                          <w:sz w:val="24"/>
                          <w:szCs w:val="24"/>
                        </w:rPr>
                        <w:t>Escrib</w:t>
                      </w:r>
                      <w:r w:rsidR="00BB5350">
                        <w:rPr>
                          <w:b/>
                          <w:sz w:val="24"/>
                          <w:szCs w:val="24"/>
                          <w:u w:val="single"/>
                        </w:rPr>
                        <w:t>ir</w:t>
                      </w:r>
                      <w:proofErr w:type="spellEnd"/>
                      <w:r w:rsidR="00BB535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BB5350">
                        <w:rPr>
                          <w:sz w:val="24"/>
                          <w:szCs w:val="24"/>
                        </w:rPr>
                        <w:t>- to write</w:t>
                      </w:r>
                    </w:p>
                    <w:p w:rsidR="00BB5350" w:rsidRDefault="00CB50DB" w:rsidP="00BB535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Hac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er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–</w:t>
                      </w:r>
                      <w:r w:rsidR="00392F64">
                        <w:rPr>
                          <w:sz w:val="24"/>
                          <w:szCs w:val="24"/>
                        </w:rPr>
                        <w:t xml:space="preserve"> t</w:t>
                      </w:r>
                      <w:r>
                        <w:rPr>
                          <w:sz w:val="24"/>
                          <w:szCs w:val="24"/>
                        </w:rPr>
                        <w:t>o do</w:t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BB5350">
                        <w:rPr>
                          <w:sz w:val="24"/>
                          <w:szCs w:val="24"/>
                        </w:rPr>
                        <w:t>Viv</w:t>
                      </w:r>
                      <w:r w:rsidR="00BB5350">
                        <w:rPr>
                          <w:b/>
                          <w:sz w:val="24"/>
                          <w:szCs w:val="24"/>
                          <w:u w:val="single"/>
                        </w:rPr>
                        <w:t>ir</w:t>
                      </w:r>
                      <w:proofErr w:type="spellEnd"/>
                      <w:r w:rsidR="00BB5350">
                        <w:rPr>
                          <w:sz w:val="24"/>
                          <w:szCs w:val="24"/>
                        </w:rPr>
                        <w:t xml:space="preserve"> – to live</w:t>
                      </w:r>
                    </w:p>
                    <w:p w:rsidR="00BB5350" w:rsidRDefault="00CB50DB" w:rsidP="00BB535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Chate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ar</w:t>
                      </w:r>
                      <w:proofErr w:type="spellEnd"/>
                      <w:r w:rsidR="00392F64">
                        <w:rPr>
                          <w:sz w:val="24"/>
                          <w:szCs w:val="24"/>
                        </w:rPr>
                        <w:t xml:space="preserve"> – to chat online</w:t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BB5350">
                        <w:rPr>
                          <w:sz w:val="24"/>
                          <w:szCs w:val="24"/>
                        </w:rPr>
                        <w:t>Cant</w:t>
                      </w:r>
                      <w:r w:rsidR="00BB5350">
                        <w:rPr>
                          <w:b/>
                          <w:sz w:val="24"/>
                          <w:szCs w:val="24"/>
                          <w:u w:val="single"/>
                        </w:rPr>
                        <w:t>ar</w:t>
                      </w:r>
                      <w:proofErr w:type="spellEnd"/>
                      <w:r w:rsidR="00BB535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BB5350">
                        <w:rPr>
                          <w:sz w:val="24"/>
                          <w:szCs w:val="24"/>
                        </w:rPr>
                        <w:t>- to sing</w:t>
                      </w:r>
                    </w:p>
                    <w:p w:rsidR="00BB5350" w:rsidRPr="00392F64" w:rsidRDefault="00392F64" w:rsidP="00BB535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er</w:t>
                      </w:r>
                      <w:r>
                        <w:rPr>
                          <w:sz w:val="24"/>
                          <w:szCs w:val="24"/>
                        </w:rPr>
                        <w:t xml:space="preserve"> –to read</w:t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r w:rsidR="00BB5350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BB5350">
                        <w:rPr>
                          <w:sz w:val="24"/>
                          <w:szCs w:val="24"/>
                        </w:rPr>
                        <w:t>Habl</w:t>
                      </w:r>
                      <w:r w:rsidR="00BB5350">
                        <w:rPr>
                          <w:b/>
                          <w:sz w:val="24"/>
                          <w:szCs w:val="24"/>
                          <w:u w:val="single"/>
                        </w:rPr>
                        <w:t>ar</w:t>
                      </w:r>
                      <w:proofErr w:type="spellEnd"/>
                      <w:r w:rsidR="00BB535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BB5350">
                        <w:rPr>
                          <w:sz w:val="24"/>
                          <w:szCs w:val="24"/>
                        </w:rPr>
                        <w:t>– to speak</w:t>
                      </w:r>
                    </w:p>
                    <w:p w:rsidR="00392F64" w:rsidRDefault="00392F6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92F64" w:rsidRPr="00392F64" w:rsidRDefault="00392F6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B50DB" w:rsidRPr="00CB50DB" w:rsidRDefault="00CB50D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92E7C" w:rsidRPr="00F213E7" w:rsidRDefault="00F92E7C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2E7C">
        <w:rPr>
          <w:noProof/>
          <w:color w:val="000000" w:themeColor="text1"/>
          <w:sz w:val="24"/>
          <w:szCs w:val="24"/>
          <w:lang w:eastAsia="en-GB"/>
        </w:rPr>
        <w:tab/>
      </w:r>
    </w:p>
    <w:p w:rsidR="00F92E7C" w:rsidRPr="00F92E7C" w:rsidRDefault="00F92E7C" w:rsidP="00F92E7C">
      <w:pPr>
        <w:rPr>
          <w:sz w:val="24"/>
          <w:szCs w:val="24"/>
        </w:rPr>
      </w:pPr>
      <w:r w:rsidRPr="00F92E7C">
        <w:rPr>
          <w:sz w:val="24"/>
          <w:szCs w:val="24"/>
        </w:rPr>
        <w:t xml:space="preserve"> </w:t>
      </w:r>
    </w:p>
    <w:p w:rsidR="007170BD" w:rsidRPr="00F92E7C" w:rsidRDefault="007170BD" w:rsidP="007170BD"/>
    <w:p w:rsidR="007170BD" w:rsidRPr="00F92E7C" w:rsidRDefault="007170BD" w:rsidP="007170BD"/>
    <w:p w:rsidR="007170BD" w:rsidRPr="00F92E7C" w:rsidRDefault="007170BD" w:rsidP="007170BD">
      <w:pPr>
        <w:rPr>
          <w:sz w:val="24"/>
          <w:szCs w:val="24"/>
          <w:u w:val="single"/>
        </w:rPr>
      </w:pPr>
    </w:p>
    <w:p w:rsidR="00D87C10" w:rsidRPr="00F92E7C" w:rsidRDefault="00E501B4" w:rsidP="007170BD">
      <w:pPr>
        <w:rPr>
          <w:sz w:val="24"/>
          <w:szCs w:val="24"/>
        </w:rPr>
      </w:pPr>
      <w:r w:rsidRPr="00F92E7C">
        <w:rPr>
          <w:sz w:val="24"/>
          <w:szCs w:val="24"/>
        </w:rPr>
        <w:t xml:space="preserve">   </w:t>
      </w:r>
    </w:p>
    <w:p w:rsidR="00E501B4" w:rsidRDefault="00E501B4" w:rsidP="007170BD"/>
    <w:p w:rsidR="00EE05E4" w:rsidRDefault="00EA3723" w:rsidP="007170BD"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EA2A2F" wp14:editId="69611B60">
                <wp:simplePos x="0" y="0"/>
                <wp:positionH relativeFrom="margin">
                  <wp:posOffset>3914775</wp:posOffset>
                </wp:positionH>
                <wp:positionV relativeFrom="paragraph">
                  <wp:posOffset>248285</wp:posOffset>
                </wp:positionV>
                <wp:extent cx="4648200" cy="26289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205" w:rsidRDefault="00630AC2" w:rsidP="004261A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="002F520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rregular verbs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(to do)</w:t>
                            </w:r>
                          </w:p>
                          <w:p w:rsidR="00630AC2" w:rsidRPr="00630AC2" w:rsidRDefault="00630AC2" w:rsidP="004261A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is an important irregular verb. The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changes to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 the “I” form.</w:t>
                            </w:r>
                          </w:p>
                          <w:p w:rsidR="004261AD" w:rsidRPr="002F5205" w:rsidRDefault="00630AC2" w:rsidP="002F520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– To do</w:t>
                            </w:r>
                            <w:r w:rsidR="002F5205" w:rsidRPr="002F520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F5205" w:rsidRPr="002F520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F5205" w:rsidRPr="002F520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261AD"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0AC2" w:rsidRDefault="00630AC2" w:rsidP="00630AC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Hago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I do</w:t>
                            </w:r>
                          </w:p>
                          <w:p w:rsidR="00630AC2" w:rsidRDefault="00630AC2" w:rsidP="00630AC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Haces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you do (singular)</w:t>
                            </w:r>
                          </w:p>
                          <w:p w:rsidR="00630AC2" w:rsidRDefault="00630AC2" w:rsidP="00630AC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Hace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he/ she does</w:t>
                            </w:r>
                          </w:p>
                          <w:p w:rsidR="00630AC2" w:rsidRDefault="00630AC2" w:rsidP="00630AC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Hacemos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we do</w:t>
                            </w:r>
                          </w:p>
                          <w:p w:rsidR="00630AC2" w:rsidRDefault="00630AC2" w:rsidP="00630AC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Hacéis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you do (plural)</w:t>
                            </w:r>
                          </w:p>
                          <w:p w:rsidR="003D337B" w:rsidRPr="003D337B" w:rsidRDefault="00630AC2" w:rsidP="00630AC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Hacen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they do</w:t>
                            </w:r>
                            <w:r w:rsidR="003D337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D337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2A2F" id="_x0000_s1029" type="#_x0000_t202" style="position:absolute;margin-left:308.25pt;margin-top:19.55pt;width:366pt;height:20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">
                <v:textbox>
                  <w:txbxContent>
                    <w:p w:rsidR="002F5205" w:rsidRDefault="00630AC2" w:rsidP="004261A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="002F5205">
                        <w:rPr>
                          <w:b/>
                          <w:sz w:val="24"/>
                          <w:szCs w:val="24"/>
                          <w:u w:val="single"/>
                        </w:rPr>
                        <w:t>rregular verbs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: Hacer (to do)</w:t>
                      </w:r>
                    </w:p>
                    <w:p w:rsidR="00630AC2" w:rsidRPr="00630AC2" w:rsidRDefault="00630AC2" w:rsidP="004261A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Hacer is an important irregular verb. The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c </w:t>
                      </w:r>
                      <w:r>
                        <w:rPr>
                          <w:sz w:val="24"/>
                          <w:szCs w:val="24"/>
                        </w:rPr>
                        <w:t xml:space="preserve">changes to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g </w:t>
                      </w:r>
                      <w:r>
                        <w:rPr>
                          <w:sz w:val="24"/>
                          <w:szCs w:val="24"/>
                        </w:rPr>
                        <w:t>in the “I” form.</w:t>
                      </w:r>
                    </w:p>
                    <w:p w:rsidR="004261AD" w:rsidRPr="002F5205" w:rsidRDefault="00630AC2" w:rsidP="002F520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ind w:left="720" w:hanging="72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Hacer – To do</w:t>
                      </w:r>
                      <w:r w:rsidR="002F5205" w:rsidRPr="002F520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2F5205" w:rsidRPr="002F520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2F5205" w:rsidRPr="002F520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4261AD"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630AC2" w:rsidRDefault="00630AC2" w:rsidP="00630AC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Hago – I do</w:t>
                      </w:r>
                    </w:p>
                    <w:p w:rsidR="00630AC2" w:rsidRDefault="00630AC2" w:rsidP="00630AC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Haces – you do (singular)</w:t>
                      </w:r>
                    </w:p>
                    <w:p w:rsidR="00630AC2" w:rsidRDefault="00630AC2" w:rsidP="00630AC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Hace – he/ she does</w:t>
                      </w:r>
                    </w:p>
                    <w:p w:rsidR="00630AC2" w:rsidRDefault="00630AC2" w:rsidP="00630AC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Hacemos – we do</w:t>
                      </w:r>
                    </w:p>
                    <w:p w:rsidR="00630AC2" w:rsidRDefault="00630AC2" w:rsidP="00630AC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Hacéis – you do (plural)</w:t>
                      </w:r>
                    </w:p>
                    <w:p w:rsidR="003D337B" w:rsidRPr="003D337B" w:rsidRDefault="00630AC2" w:rsidP="00630AC2">
                      <w:pPr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Hacen – they do</w:t>
                      </w:r>
                      <w:r w:rsidR="003D337B">
                        <w:rPr>
                          <w:sz w:val="24"/>
                          <w:szCs w:val="24"/>
                        </w:rPr>
                        <w:tab/>
                      </w:r>
                      <w:r w:rsidR="003D337B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C67BA5" wp14:editId="41821FCA">
                <wp:simplePos x="0" y="0"/>
                <wp:positionH relativeFrom="margin">
                  <wp:posOffset>-333375</wp:posOffset>
                </wp:positionH>
                <wp:positionV relativeFrom="paragraph">
                  <wp:posOffset>808990</wp:posOffset>
                </wp:positionV>
                <wp:extent cx="3824605" cy="2352675"/>
                <wp:effectExtent l="0" t="0" r="2349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460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205" w:rsidRDefault="002F5205" w:rsidP="002F520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Present Tense</w:t>
                            </w:r>
                            <w:r w:rsidR="005E3FB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of regular –A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 ending verbs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F5205" w:rsidRPr="00D44511" w:rsidRDefault="005E3FB5" w:rsidP="002F520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Hablar</w:t>
                            </w:r>
                            <w:proofErr w:type="spellEnd"/>
                            <w:r w:rsidR="002F520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B3623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="002F5205">
                              <w:rPr>
                                <w:b/>
                                <w:sz w:val="24"/>
                                <w:szCs w:val="24"/>
                              </w:rPr>
                              <w:t>o finish</w:t>
                            </w:r>
                            <w:r w:rsidR="002F5205"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F5205" w:rsidRDefault="005E3FB5" w:rsidP="002F52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Habl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</w:t>
                            </w:r>
                            <w:proofErr w:type="spellEnd"/>
                            <w:r w:rsidRPr="005E3FB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 I speak</w:t>
                            </w:r>
                            <w:r w:rsidR="002F5205"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F5205" w:rsidRPr="005E3FB5" w:rsidRDefault="005E3FB5" w:rsidP="002F52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Habl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–You speak</w:t>
                            </w:r>
                          </w:p>
                          <w:p w:rsidR="005E3FB5" w:rsidRPr="008800D5" w:rsidRDefault="005E3FB5" w:rsidP="002F52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Habl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He/ she speaks</w:t>
                            </w:r>
                          </w:p>
                          <w:p w:rsidR="002F5205" w:rsidRPr="00D43449" w:rsidRDefault="005E3FB5" w:rsidP="002F52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3449">
                              <w:rPr>
                                <w:sz w:val="24"/>
                                <w:szCs w:val="24"/>
                              </w:rPr>
                              <w:t>Habl</w:t>
                            </w:r>
                            <w:r w:rsidRPr="00D4344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amos</w:t>
                            </w:r>
                            <w:proofErr w:type="spellEnd"/>
                            <w:r w:rsidRPr="00D43449">
                              <w:rPr>
                                <w:sz w:val="24"/>
                                <w:szCs w:val="24"/>
                              </w:rPr>
                              <w:t xml:space="preserve"> – We speak</w:t>
                            </w:r>
                          </w:p>
                          <w:p w:rsidR="005E3FB5" w:rsidRPr="00D43449" w:rsidRDefault="005E3FB5" w:rsidP="002F52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3449">
                              <w:rPr>
                                <w:sz w:val="24"/>
                                <w:szCs w:val="24"/>
                              </w:rPr>
                              <w:t>Habl</w:t>
                            </w:r>
                            <w:r w:rsidRPr="00D4344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áis</w:t>
                            </w:r>
                            <w:proofErr w:type="spellEnd"/>
                            <w:r w:rsidRPr="00D43449">
                              <w:rPr>
                                <w:sz w:val="24"/>
                                <w:szCs w:val="24"/>
                              </w:rPr>
                              <w:t xml:space="preserve"> – You speak (plural)</w:t>
                            </w:r>
                          </w:p>
                          <w:p w:rsidR="002F5205" w:rsidRPr="002F5205" w:rsidRDefault="005E3FB5" w:rsidP="002F5205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Habl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speak</w:t>
                            </w:r>
                            <w:proofErr w:type="spellEnd"/>
                            <w:r w:rsidR="002F5205" w:rsidRPr="002F5205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2F5205" w:rsidRPr="002F5205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7BA5" id="_x0000_s1030" type="#_x0000_t202" style="position:absolute;margin-left:-26.25pt;margin-top:63.7pt;width:301.15pt;height:18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">
                <v:textbox>
                  <w:txbxContent>
                    <w:p w:rsidR="002F5205" w:rsidRDefault="002F5205" w:rsidP="002F520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Pr="00D44511">
                        <w:rPr>
                          <w:b/>
                          <w:sz w:val="24"/>
                          <w:szCs w:val="24"/>
                          <w:u w:val="single"/>
                        </w:rPr>
                        <w:t>he Present Tense</w:t>
                      </w:r>
                      <w:r w:rsidR="005E3FB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of regular –A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R ending verbs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2F5205" w:rsidRPr="00D44511" w:rsidRDefault="005E3FB5" w:rsidP="002F520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Hablar</w:t>
                      </w:r>
                      <w:proofErr w:type="spellEnd"/>
                      <w:r w:rsidR="002F5205">
                        <w:rPr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="00B36233">
                        <w:rPr>
                          <w:b/>
                          <w:sz w:val="24"/>
                          <w:szCs w:val="24"/>
                        </w:rPr>
                        <w:t xml:space="preserve"> T</w:t>
                      </w:r>
                      <w:r w:rsidR="002F5205">
                        <w:rPr>
                          <w:b/>
                          <w:sz w:val="24"/>
                          <w:szCs w:val="24"/>
                        </w:rPr>
                        <w:t>o finish</w:t>
                      </w:r>
                      <w:r w:rsidR="002F5205"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2F5205" w:rsidRDefault="005E3FB5" w:rsidP="002F520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Habl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o</w:t>
                      </w:r>
                      <w:proofErr w:type="spellEnd"/>
                      <w:r w:rsidRPr="005E3FB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– I speak</w:t>
                      </w:r>
                      <w:r w:rsidR="002F5205"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2F5205" w:rsidRPr="005E3FB5" w:rsidRDefault="005E3FB5" w:rsidP="002F520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Habl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–You speak</w:t>
                      </w:r>
                    </w:p>
                    <w:p w:rsidR="005E3FB5" w:rsidRPr="008800D5" w:rsidRDefault="005E3FB5" w:rsidP="002F520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Habl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He/ she speaks</w:t>
                      </w:r>
                    </w:p>
                    <w:p w:rsidR="002F5205" w:rsidRDefault="005E3FB5" w:rsidP="002F5205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Habl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amos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–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We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speak</w:t>
                      </w:r>
                      <w:proofErr w:type="spellEnd"/>
                    </w:p>
                    <w:p w:rsidR="005E3FB5" w:rsidRPr="005E3FB5" w:rsidRDefault="005E3FB5" w:rsidP="002F5205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Habl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áis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– You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speak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(plural)</w:t>
                      </w:r>
                    </w:p>
                    <w:p w:rsidR="002F5205" w:rsidRPr="002F5205" w:rsidRDefault="005E3FB5" w:rsidP="002F5205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Habl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an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–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They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speak</w:t>
                      </w:r>
                      <w:proofErr w:type="spellEnd"/>
                      <w:r w:rsidR="002F5205" w:rsidRPr="002F5205">
                        <w:rPr>
                          <w:sz w:val="24"/>
                          <w:szCs w:val="24"/>
                          <w:lang w:val="fr-FR"/>
                        </w:rPr>
                        <w:tab/>
                      </w:r>
                      <w:r w:rsidR="002F5205" w:rsidRPr="002F5205">
                        <w:rPr>
                          <w:sz w:val="24"/>
                          <w:szCs w:val="24"/>
                          <w:lang w:val="fr-FR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7667" w:rsidRDefault="00717667" w:rsidP="007170BD"/>
    <w:p w:rsidR="007170BD" w:rsidRDefault="007170BD" w:rsidP="007170BD"/>
    <w:p w:rsidR="006E6729" w:rsidRDefault="00E511D2" w:rsidP="007170BD">
      <w:pPr>
        <w:rPr>
          <w:sz w:val="24"/>
          <w:szCs w:val="24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62D783F1" wp14:editId="00EDA818">
            <wp:simplePos x="0" y="0"/>
            <wp:positionH relativeFrom="column">
              <wp:posOffset>6918385</wp:posOffset>
            </wp:positionH>
            <wp:positionV relativeFrom="paragraph">
              <wp:posOffset>-388189</wp:posOffset>
            </wp:positionV>
            <wp:extent cx="1016656" cy="666750"/>
            <wp:effectExtent l="0" t="0" r="0" b="0"/>
            <wp:wrapNone/>
            <wp:docPr id="8" name="Picture 8" descr="Image result for spanish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nish fl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5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62D783F1" wp14:editId="00EDA818">
            <wp:simplePos x="0" y="0"/>
            <wp:positionH relativeFrom="margin">
              <wp:align>left</wp:align>
            </wp:positionH>
            <wp:positionV relativeFrom="paragraph">
              <wp:posOffset>-414067</wp:posOffset>
            </wp:positionV>
            <wp:extent cx="1016656" cy="666750"/>
            <wp:effectExtent l="0" t="0" r="0" b="0"/>
            <wp:wrapNone/>
            <wp:docPr id="3" name="Picture 3" descr="Image result for spanish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nish fl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5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B44"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1722683</wp:posOffset>
                </wp:positionH>
                <wp:positionV relativeFrom="paragraph">
                  <wp:posOffset>-308382</wp:posOffset>
                </wp:positionV>
                <wp:extent cx="4468633" cy="1404620"/>
                <wp:effectExtent l="0" t="0" r="27305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6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9FE" w:rsidRDefault="00BD19FE" w:rsidP="00D4344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Spanish Year 7: Viva 1 Module 2 </w:t>
                            </w:r>
                          </w:p>
                          <w:p w:rsidR="005825F8" w:rsidRPr="00341B44" w:rsidRDefault="00341B44" w:rsidP="00D4344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MI TIEMPO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LIBRE  </w:t>
                            </w:r>
                            <w:r w:rsidR="00D4344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gramEnd"/>
                            <w:r w:rsidR="00D4344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D43449">
                              <w:rPr>
                                <w:sz w:val="24"/>
                                <w:szCs w:val="24"/>
                              </w:rPr>
                              <w:t>MY FREE TIME</w:t>
                            </w:r>
                            <w:r w:rsidR="00D4344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35.65pt;margin-top:-24.3pt;width:351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">
                <v:textbox style="mso-fit-shape-to-text:t">
                  <w:txbxContent>
                    <w:p w:rsidR="00BD19FE" w:rsidRDefault="00BD19FE" w:rsidP="00D43449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Spanish Year 7: Viva 1 Module 2 </w:t>
                      </w:r>
                    </w:p>
                    <w:p w:rsidR="005825F8" w:rsidRPr="00341B44" w:rsidRDefault="00341B44" w:rsidP="00D43449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MI TIEMPO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LIBRE  </w:t>
                      </w:r>
                      <w:r w:rsidR="00D43449">
                        <w:rPr>
                          <w:sz w:val="24"/>
                          <w:szCs w:val="24"/>
                        </w:rPr>
                        <w:tab/>
                      </w:r>
                      <w:proofErr w:type="gramEnd"/>
                      <w:r w:rsidR="00D43449">
                        <w:rPr>
                          <w:sz w:val="24"/>
                          <w:szCs w:val="24"/>
                        </w:rPr>
                        <w:t>(</w:t>
                      </w:r>
                      <w:r w:rsidRPr="00D43449">
                        <w:rPr>
                          <w:sz w:val="24"/>
                          <w:szCs w:val="24"/>
                        </w:rPr>
                        <w:t>MY FREE TIME</w:t>
                      </w:r>
                      <w:r w:rsidR="00D43449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</w:p>
    <w:p w:rsidR="00104CB0" w:rsidRDefault="00BD19FE" w:rsidP="007170B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4703013</wp:posOffset>
            </wp:positionH>
            <wp:positionV relativeFrom="paragraph">
              <wp:posOffset>125286</wp:posOffset>
            </wp:positionV>
            <wp:extent cx="4591050" cy="34956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E0E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-351886</wp:posOffset>
            </wp:positionH>
            <wp:positionV relativeFrom="paragraph">
              <wp:posOffset>116660</wp:posOffset>
            </wp:positionV>
            <wp:extent cx="5029200" cy="2762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729" w:rsidRDefault="006E6729" w:rsidP="007170BD">
      <w:pPr>
        <w:rPr>
          <w:sz w:val="24"/>
          <w:szCs w:val="24"/>
        </w:rPr>
      </w:pPr>
    </w:p>
    <w:p w:rsidR="006E6729" w:rsidRDefault="006E6729" w:rsidP="007170BD">
      <w:pPr>
        <w:rPr>
          <w:sz w:val="24"/>
          <w:szCs w:val="24"/>
        </w:rPr>
      </w:pPr>
    </w:p>
    <w:p w:rsidR="006E6729" w:rsidRDefault="006E6729" w:rsidP="007170BD">
      <w:pPr>
        <w:rPr>
          <w:sz w:val="24"/>
          <w:szCs w:val="24"/>
        </w:rPr>
      </w:pPr>
    </w:p>
    <w:p w:rsidR="00466913" w:rsidRPr="00443714" w:rsidRDefault="00CB5E27" w:rsidP="00CB5E2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</w:p>
    <w:p w:rsidR="00466913" w:rsidRPr="00466913" w:rsidRDefault="004450D1" w:rsidP="00FF427D">
      <w:pPr>
        <w:tabs>
          <w:tab w:val="left" w:pos="5741"/>
        </w:tabs>
      </w:pPr>
      <w:r>
        <w:rPr>
          <w:sz w:val="24"/>
          <w:szCs w:val="24"/>
        </w:rPr>
        <w:tab/>
      </w:r>
      <w:r w:rsidR="00FF427D">
        <w:tab/>
      </w:r>
    </w:p>
    <w:p w:rsidR="00466913" w:rsidRPr="00466913" w:rsidRDefault="00466913" w:rsidP="00466913"/>
    <w:p w:rsidR="00466913" w:rsidRDefault="00466913" w:rsidP="00466913"/>
    <w:p w:rsidR="00BB24D2" w:rsidRPr="006E6729" w:rsidRDefault="00BB24D2" w:rsidP="00466913">
      <w:pPr>
        <w:tabs>
          <w:tab w:val="left" w:pos="1005"/>
        </w:tabs>
        <w:rPr>
          <w:sz w:val="24"/>
          <w:szCs w:val="24"/>
        </w:rPr>
      </w:pPr>
    </w:p>
    <w:p w:rsidR="00443714" w:rsidRDefault="00BD19FE" w:rsidP="00466913">
      <w:pPr>
        <w:tabs>
          <w:tab w:val="left" w:pos="1005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-376866</wp:posOffset>
            </wp:positionH>
            <wp:positionV relativeFrom="paragraph">
              <wp:posOffset>331649</wp:posOffset>
            </wp:positionV>
            <wp:extent cx="5048250" cy="2419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Pr="003D11D1" w:rsidRDefault="000A0E0E" w:rsidP="003D11D1">
      <w:pPr>
        <w:tabs>
          <w:tab w:val="left" w:pos="11805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4762500</wp:posOffset>
            </wp:positionH>
            <wp:positionV relativeFrom="paragraph">
              <wp:posOffset>17780</wp:posOffset>
            </wp:positionV>
            <wp:extent cx="4551665" cy="1979295"/>
            <wp:effectExtent l="0" t="0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68" cy="19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1D1">
        <w:rPr>
          <w:sz w:val="24"/>
          <w:szCs w:val="24"/>
        </w:rPr>
        <w:tab/>
      </w:r>
    </w:p>
    <w:p w:rsidR="00DC69B0" w:rsidRPr="003D11D1" w:rsidRDefault="00317730" w:rsidP="00317730">
      <w:pPr>
        <w:tabs>
          <w:tab w:val="left" w:pos="1138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F427D" w:rsidRDefault="00FF427D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Pr="00AE6A49" w:rsidRDefault="005825F8" w:rsidP="00AE6A49">
      <w:pPr>
        <w:tabs>
          <w:tab w:val="left" w:pos="5911"/>
        </w:tabs>
        <w:rPr>
          <w:sz w:val="24"/>
          <w:szCs w:val="24"/>
        </w:rPr>
      </w:pPr>
    </w:p>
    <w:sectPr w:rsidR="005825F8" w:rsidRPr="00AE6A49" w:rsidSect="00DC69B0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2FD" w:rsidRDefault="008A52FD" w:rsidP="005825F8">
      <w:pPr>
        <w:spacing w:after="0" w:line="240" w:lineRule="auto"/>
      </w:pPr>
      <w:r>
        <w:separator/>
      </w:r>
    </w:p>
  </w:endnote>
  <w:endnote w:type="continuationSeparator" w:id="0">
    <w:p w:rsidR="008A52FD" w:rsidRDefault="008A52FD" w:rsidP="0058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2FD" w:rsidRDefault="008A52FD" w:rsidP="005825F8">
      <w:pPr>
        <w:spacing w:after="0" w:line="240" w:lineRule="auto"/>
      </w:pPr>
      <w:r>
        <w:separator/>
      </w:r>
    </w:p>
  </w:footnote>
  <w:footnote w:type="continuationSeparator" w:id="0">
    <w:p w:rsidR="008A52FD" w:rsidRDefault="008A52FD" w:rsidP="00582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41202F"/>
    <w:multiLevelType w:val="hybridMultilevel"/>
    <w:tmpl w:val="522260B8"/>
    <w:lvl w:ilvl="0" w:tplc="2BF016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E13B6"/>
    <w:multiLevelType w:val="hybridMultilevel"/>
    <w:tmpl w:val="33A82928"/>
    <w:lvl w:ilvl="0" w:tplc="E12857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362"/>
    <w:rsid w:val="00014D64"/>
    <w:rsid w:val="0006144D"/>
    <w:rsid w:val="0009783C"/>
    <w:rsid w:val="000A0E0E"/>
    <w:rsid w:val="000D4277"/>
    <w:rsid w:val="00104CB0"/>
    <w:rsid w:val="0017547F"/>
    <w:rsid w:val="002C01D5"/>
    <w:rsid w:val="002F5205"/>
    <w:rsid w:val="00317730"/>
    <w:rsid w:val="00341B44"/>
    <w:rsid w:val="00392F64"/>
    <w:rsid w:val="003C6B76"/>
    <w:rsid w:val="003D11D1"/>
    <w:rsid w:val="003D337B"/>
    <w:rsid w:val="003F54EC"/>
    <w:rsid w:val="00424E92"/>
    <w:rsid w:val="004261AD"/>
    <w:rsid w:val="00443714"/>
    <w:rsid w:val="004450D1"/>
    <w:rsid w:val="004501AD"/>
    <w:rsid w:val="00466913"/>
    <w:rsid w:val="00473C39"/>
    <w:rsid w:val="004C4362"/>
    <w:rsid w:val="004D32BF"/>
    <w:rsid w:val="00573F39"/>
    <w:rsid w:val="005825F8"/>
    <w:rsid w:val="005E3FB5"/>
    <w:rsid w:val="00630AC2"/>
    <w:rsid w:val="006650CF"/>
    <w:rsid w:val="006E6729"/>
    <w:rsid w:val="007170BD"/>
    <w:rsid w:val="00717667"/>
    <w:rsid w:val="007F7613"/>
    <w:rsid w:val="008800D5"/>
    <w:rsid w:val="008A52FD"/>
    <w:rsid w:val="00904CF3"/>
    <w:rsid w:val="00A417D3"/>
    <w:rsid w:val="00A4401C"/>
    <w:rsid w:val="00A9209D"/>
    <w:rsid w:val="00AE5CCD"/>
    <w:rsid w:val="00AE6A49"/>
    <w:rsid w:val="00B06768"/>
    <w:rsid w:val="00B17C6E"/>
    <w:rsid w:val="00B36233"/>
    <w:rsid w:val="00B5632B"/>
    <w:rsid w:val="00BA72CF"/>
    <w:rsid w:val="00BB24D2"/>
    <w:rsid w:val="00BB5350"/>
    <w:rsid w:val="00BD19FE"/>
    <w:rsid w:val="00BD5786"/>
    <w:rsid w:val="00BE7302"/>
    <w:rsid w:val="00C12F6D"/>
    <w:rsid w:val="00CB1F4D"/>
    <w:rsid w:val="00CB50DB"/>
    <w:rsid w:val="00CB5E27"/>
    <w:rsid w:val="00D43449"/>
    <w:rsid w:val="00D44511"/>
    <w:rsid w:val="00D45549"/>
    <w:rsid w:val="00D87C10"/>
    <w:rsid w:val="00DC69B0"/>
    <w:rsid w:val="00E23832"/>
    <w:rsid w:val="00E501B4"/>
    <w:rsid w:val="00E511D2"/>
    <w:rsid w:val="00EA3723"/>
    <w:rsid w:val="00EC6071"/>
    <w:rsid w:val="00EE05E4"/>
    <w:rsid w:val="00EF4F97"/>
    <w:rsid w:val="00F213E7"/>
    <w:rsid w:val="00F92E7C"/>
    <w:rsid w:val="00F953A5"/>
    <w:rsid w:val="00FD40A9"/>
    <w:rsid w:val="00FF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3FFB3"/>
  <w15:chartTrackingRefBased/>
  <w15:docId w15:val="{EAE6660E-7457-43E5-83BF-1C74754B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5F8"/>
  </w:style>
  <w:style w:type="paragraph" w:styleId="Footer">
    <w:name w:val="footer"/>
    <w:basedOn w:val="Normal"/>
    <w:link w:val="Foot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5F8"/>
  </w:style>
  <w:style w:type="paragraph" w:styleId="BalloonText">
    <w:name w:val="Balloon Text"/>
    <w:basedOn w:val="Normal"/>
    <w:link w:val="BalloonTextChar"/>
    <w:uiPriority w:val="99"/>
    <w:semiHidden/>
    <w:unhideWhenUsed/>
    <w:rsid w:val="00F9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B5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ASFA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HawleyA</dc:creator>
  <cp:keywords/>
  <dc:description/>
  <cp:lastModifiedBy>Mrs A Hawley</cp:lastModifiedBy>
  <cp:revision>22</cp:revision>
  <cp:lastPrinted>2018-11-26T11:06:00Z</cp:lastPrinted>
  <dcterms:created xsi:type="dcterms:W3CDTF">2018-11-27T15:14:00Z</dcterms:created>
  <dcterms:modified xsi:type="dcterms:W3CDTF">2020-11-18T09:28:00Z</dcterms:modified>
</cp:coreProperties>
</file>